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79A30" w14:textId="77777777" w:rsidR="00FB24E5" w:rsidRDefault="00650551">
      <w:pPr>
        <w:pStyle w:val="a3"/>
        <w:ind w:left="368"/>
        <w:rPr>
          <w:sz w:val="20"/>
        </w:rPr>
      </w:pPr>
      <w:r>
        <w:rPr>
          <w:noProof/>
          <w:sz w:val="20"/>
        </w:rPr>
        <w:drawing>
          <wp:inline distT="0" distB="0" distL="0" distR="0" wp14:anchorId="349EE522" wp14:editId="4EC91481">
            <wp:extent cx="6383187" cy="87591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3187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30332" w14:textId="77777777" w:rsidR="00FB24E5" w:rsidRDefault="00FB24E5">
      <w:pPr>
        <w:pStyle w:val="a3"/>
        <w:spacing w:before="246"/>
        <w:rPr>
          <w:sz w:val="24"/>
        </w:rPr>
      </w:pPr>
    </w:p>
    <w:p w14:paraId="56DE743F" w14:textId="77777777" w:rsidR="00FB24E5" w:rsidRDefault="00650551">
      <w:pPr>
        <w:spacing w:before="1"/>
        <w:ind w:left="912" w:right="1224"/>
        <w:jc w:val="center"/>
        <w:rPr>
          <w:b/>
          <w:sz w:val="24"/>
        </w:rPr>
      </w:pPr>
      <w:r>
        <w:rPr>
          <w:b/>
          <w:spacing w:val="-2"/>
          <w:sz w:val="24"/>
        </w:rPr>
        <w:t>ЗАЯВКА</w:t>
      </w:r>
    </w:p>
    <w:p w14:paraId="2F1E81FC" w14:textId="77777777" w:rsidR="00FB24E5" w:rsidRDefault="00650551">
      <w:pPr>
        <w:ind w:left="2810" w:right="3122" w:hanging="1"/>
        <w:jc w:val="center"/>
        <w:rPr>
          <w:b/>
          <w:sz w:val="24"/>
        </w:rPr>
      </w:pPr>
      <w:r>
        <w:rPr>
          <w:b/>
          <w:sz w:val="24"/>
        </w:rPr>
        <w:t>НА УЧАСТИЕ В ОТБОРЕ ЦИФРОВИЗАЦИЯ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ЛОГИСТИКИ ЕЖЕГОДНОЙ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ОБЩЕСТВЕННОЙ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ПРЕМИИ</w:t>
      </w:r>
    </w:p>
    <w:p w14:paraId="406D6601" w14:textId="77777777" w:rsidR="00FB24E5" w:rsidRDefault="00650551">
      <w:pPr>
        <w:ind w:left="912" w:right="1224"/>
        <w:jc w:val="center"/>
        <w:rPr>
          <w:b/>
          <w:sz w:val="24"/>
        </w:rPr>
      </w:pPr>
      <w:r>
        <w:rPr>
          <w:b/>
          <w:sz w:val="24"/>
        </w:rPr>
        <w:t>«РЕГИОНЫ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УСТОЙЧИВОЕ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14:paraId="3FEF1CD0" w14:textId="77777777" w:rsidR="00FB24E5" w:rsidRDefault="00FB24E5">
      <w:pPr>
        <w:pStyle w:val="a3"/>
        <w:spacing w:before="229"/>
        <w:rPr>
          <w:b/>
          <w:sz w:val="24"/>
        </w:rPr>
      </w:pPr>
    </w:p>
    <w:p w14:paraId="53313958" w14:textId="77777777" w:rsidR="00FB24E5" w:rsidRDefault="00650551">
      <w:pPr>
        <w:spacing w:before="1"/>
        <w:ind w:left="285"/>
        <w:rPr>
          <w:b/>
          <w:sz w:val="24"/>
        </w:rPr>
      </w:pPr>
      <w:r>
        <w:rPr>
          <w:b/>
          <w:color w:val="FF0000"/>
          <w:sz w:val="24"/>
        </w:rPr>
        <w:t>Все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поля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подлежат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pacing w:val="-2"/>
          <w:sz w:val="24"/>
        </w:rPr>
        <w:t>заполнению</w:t>
      </w:r>
    </w:p>
    <w:p w14:paraId="2271C062" w14:textId="77777777" w:rsidR="00FB24E5" w:rsidRDefault="00650551">
      <w:pPr>
        <w:ind w:left="285"/>
        <w:rPr>
          <w:b/>
          <w:sz w:val="24"/>
        </w:rPr>
      </w:pPr>
      <w:r>
        <w:rPr>
          <w:b/>
          <w:color w:val="FF0000"/>
          <w:sz w:val="24"/>
        </w:rPr>
        <w:t>Заявку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необходимо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подавать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в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форматах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DOCX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и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PDF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(подписанный</w:t>
      </w:r>
      <w:r>
        <w:rPr>
          <w:b/>
          <w:color w:val="FF0000"/>
          <w:spacing w:val="-2"/>
          <w:sz w:val="24"/>
        </w:rPr>
        <w:t xml:space="preserve"> скан)</w:t>
      </w:r>
    </w:p>
    <w:p w14:paraId="00EE3A29" w14:textId="77777777" w:rsidR="00FB24E5" w:rsidRDefault="00FB24E5">
      <w:pPr>
        <w:pStyle w:val="a3"/>
        <w:spacing w:before="22" w:after="1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6"/>
        <w:gridCol w:w="3802"/>
      </w:tblGrid>
      <w:tr w:rsidR="00FB24E5" w14:paraId="7A96E7E3" w14:textId="77777777">
        <w:trPr>
          <w:trHeight w:val="320"/>
        </w:trPr>
        <w:tc>
          <w:tcPr>
            <w:tcW w:w="709" w:type="dxa"/>
          </w:tcPr>
          <w:p w14:paraId="4E39E01B" w14:textId="77777777" w:rsidR="00FB24E5" w:rsidRDefault="00650551">
            <w:pPr>
              <w:pStyle w:val="TableParagraph"/>
              <w:spacing w:before="33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096" w:type="dxa"/>
          </w:tcPr>
          <w:p w14:paraId="1D5741E8" w14:textId="77777777" w:rsidR="00FB24E5" w:rsidRDefault="00650551">
            <w:pPr>
              <w:pStyle w:val="TableParagraph"/>
              <w:spacing w:before="33"/>
              <w:ind w:left="10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юридического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лица</w:t>
            </w:r>
          </w:p>
        </w:tc>
        <w:tc>
          <w:tcPr>
            <w:tcW w:w="3802" w:type="dxa"/>
          </w:tcPr>
          <w:p w14:paraId="378814E8" w14:textId="77777777" w:rsidR="00FB24E5" w:rsidRDefault="00FB24E5">
            <w:pPr>
              <w:pStyle w:val="TableParagraph"/>
              <w:rPr>
                <w:sz w:val="20"/>
              </w:rPr>
            </w:pPr>
          </w:p>
        </w:tc>
      </w:tr>
      <w:tr w:rsidR="00FB24E5" w14:paraId="12849476" w14:textId="77777777">
        <w:trPr>
          <w:trHeight w:val="320"/>
        </w:trPr>
        <w:tc>
          <w:tcPr>
            <w:tcW w:w="709" w:type="dxa"/>
          </w:tcPr>
          <w:p w14:paraId="0A4AE6FB" w14:textId="77777777" w:rsidR="00FB24E5" w:rsidRDefault="00650551">
            <w:pPr>
              <w:pStyle w:val="TableParagraph"/>
              <w:spacing w:before="33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096" w:type="dxa"/>
          </w:tcPr>
          <w:p w14:paraId="768BD3DE" w14:textId="77777777" w:rsidR="00FB24E5" w:rsidRDefault="00650551">
            <w:pPr>
              <w:pStyle w:val="TableParagraph"/>
              <w:spacing w:before="33"/>
              <w:ind w:left="108"/>
              <w:rPr>
                <w:b/>
              </w:rPr>
            </w:pPr>
            <w:r>
              <w:rPr>
                <w:b/>
                <w:spacing w:val="-5"/>
              </w:rPr>
              <w:t>ИНН</w:t>
            </w:r>
          </w:p>
        </w:tc>
        <w:tc>
          <w:tcPr>
            <w:tcW w:w="3802" w:type="dxa"/>
          </w:tcPr>
          <w:p w14:paraId="6D4BDDB0" w14:textId="77777777" w:rsidR="00FB24E5" w:rsidRDefault="00FB24E5">
            <w:pPr>
              <w:pStyle w:val="TableParagraph"/>
              <w:rPr>
                <w:sz w:val="20"/>
              </w:rPr>
            </w:pPr>
          </w:p>
        </w:tc>
      </w:tr>
      <w:tr w:rsidR="00FB24E5" w14:paraId="13141674" w14:textId="77777777">
        <w:trPr>
          <w:trHeight w:val="320"/>
        </w:trPr>
        <w:tc>
          <w:tcPr>
            <w:tcW w:w="709" w:type="dxa"/>
          </w:tcPr>
          <w:p w14:paraId="03403F86" w14:textId="77777777" w:rsidR="00FB24E5" w:rsidRDefault="00650551">
            <w:pPr>
              <w:pStyle w:val="TableParagraph"/>
              <w:spacing w:before="33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096" w:type="dxa"/>
          </w:tcPr>
          <w:p w14:paraId="52D1A430" w14:textId="77777777" w:rsidR="00FB24E5" w:rsidRDefault="00650551">
            <w:pPr>
              <w:pStyle w:val="TableParagraph"/>
              <w:spacing w:before="33"/>
              <w:ind w:left="108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нахождения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(регион,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населенный</w:t>
            </w:r>
            <w:r>
              <w:rPr>
                <w:b/>
                <w:spacing w:val="-2"/>
              </w:rPr>
              <w:t xml:space="preserve"> пункт)</w:t>
            </w:r>
          </w:p>
        </w:tc>
        <w:tc>
          <w:tcPr>
            <w:tcW w:w="3802" w:type="dxa"/>
          </w:tcPr>
          <w:p w14:paraId="4F949B3B" w14:textId="77777777" w:rsidR="00FB24E5" w:rsidRDefault="00FB24E5">
            <w:pPr>
              <w:pStyle w:val="TableParagraph"/>
              <w:rPr>
                <w:sz w:val="20"/>
              </w:rPr>
            </w:pPr>
          </w:p>
        </w:tc>
      </w:tr>
      <w:tr w:rsidR="00FB24E5" w14:paraId="257DB712" w14:textId="77777777">
        <w:trPr>
          <w:trHeight w:val="505"/>
        </w:trPr>
        <w:tc>
          <w:tcPr>
            <w:tcW w:w="709" w:type="dxa"/>
          </w:tcPr>
          <w:p w14:paraId="04AE28D3" w14:textId="77777777" w:rsidR="00FB24E5" w:rsidRDefault="00650551">
            <w:pPr>
              <w:pStyle w:val="TableParagraph"/>
              <w:spacing w:before="126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096" w:type="dxa"/>
          </w:tcPr>
          <w:p w14:paraId="2860E179" w14:textId="77777777" w:rsidR="00FB24E5" w:rsidRDefault="00650551">
            <w:pPr>
              <w:pStyle w:val="TableParagraph"/>
              <w:spacing w:line="250" w:lineRule="atLeast"/>
              <w:ind w:left="108" w:right="213"/>
              <w:rPr>
                <w:b/>
              </w:rPr>
            </w:pPr>
            <w:r>
              <w:rPr>
                <w:b/>
              </w:rPr>
              <w:t>Руководитель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(ФИО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полностью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должность)</w:t>
            </w:r>
          </w:p>
        </w:tc>
        <w:tc>
          <w:tcPr>
            <w:tcW w:w="3802" w:type="dxa"/>
          </w:tcPr>
          <w:p w14:paraId="27B6A8FD" w14:textId="77777777" w:rsidR="00FB24E5" w:rsidRDefault="00FB24E5">
            <w:pPr>
              <w:pStyle w:val="TableParagraph"/>
              <w:rPr>
                <w:sz w:val="20"/>
              </w:rPr>
            </w:pPr>
          </w:p>
        </w:tc>
      </w:tr>
      <w:tr w:rsidR="00FB24E5" w14:paraId="0B99B49C" w14:textId="77777777">
        <w:trPr>
          <w:trHeight w:val="320"/>
        </w:trPr>
        <w:tc>
          <w:tcPr>
            <w:tcW w:w="709" w:type="dxa"/>
          </w:tcPr>
          <w:p w14:paraId="62E4FA1D" w14:textId="77777777" w:rsidR="00FB24E5" w:rsidRDefault="00650551">
            <w:pPr>
              <w:pStyle w:val="TableParagraph"/>
              <w:spacing w:before="33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096" w:type="dxa"/>
          </w:tcPr>
          <w:p w14:paraId="055C1CCE" w14:textId="77777777" w:rsidR="00FB24E5" w:rsidRDefault="00650551">
            <w:pPr>
              <w:pStyle w:val="TableParagraph"/>
              <w:spacing w:before="33"/>
              <w:ind w:left="108"/>
              <w:rPr>
                <w:b/>
              </w:rPr>
            </w:pPr>
            <w:r>
              <w:rPr>
                <w:b/>
              </w:rPr>
              <w:t>Телефон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указанием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кода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города):</w:t>
            </w:r>
          </w:p>
        </w:tc>
        <w:tc>
          <w:tcPr>
            <w:tcW w:w="3802" w:type="dxa"/>
          </w:tcPr>
          <w:p w14:paraId="39C9BE63" w14:textId="77777777" w:rsidR="00FB24E5" w:rsidRDefault="00FB24E5">
            <w:pPr>
              <w:pStyle w:val="TableParagraph"/>
              <w:rPr>
                <w:sz w:val="20"/>
              </w:rPr>
            </w:pPr>
          </w:p>
        </w:tc>
      </w:tr>
      <w:tr w:rsidR="00FB24E5" w14:paraId="77AA27F8" w14:textId="77777777">
        <w:trPr>
          <w:trHeight w:val="320"/>
        </w:trPr>
        <w:tc>
          <w:tcPr>
            <w:tcW w:w="709" w:type="dxa"/>
          </w:tcPr>
          <w:p w14:paraId="22B27394" w14:textId="77777777" w:rsidR="00FB24E5" w:rsidRDefault="00650551">
            <w:pPr>
              <w:pStyle w:val="TableParagraph"/>
              <w:spacing w:before="33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096" w:type="dxa"/>
          </w:tcPr>
          <w:p w14:paraId="3308C35E" w14:textId="77777777" w:rsidR="00FB24E5" w:rsidRDefault="00650551">
            <w:pPr>
              <w:pStyle w:val="TableParagraph"/>
              <w:spacing w:before="33"/>
              <w:ind w:left="108"/>
              <w:rPr>
                <w:b/>
              </w:rPr>
            </w:pPr>
            <w:r>
              <w:rPr>
                <w:b/>
              </w:rPr>
              <w:t>Адрес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интернет-сайта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наличии)</w:t>
            </w:r>
          </w:p>
        </w:tc>
        <w:tc>
          <w:tcPr>
            <w:tcW w:w="3802" w:type="dxa"/>
          </w:tcPr>
          <w:p w14:paraId="723BB560" w14:textId="77777777" w:rsidR="00FB24E5" w:rsidRDefault="00FB24E5">
            <w:pPr>
              <w:pStyle w:val="TableParagraph"/>
              <w:rPr>
                <w:sz w:val="20"/>
              </w:rPr>
            </w:pPr>
          </w:p>
        </w:tc>
      </w:tr>
      <w:tr w:rsidR="00FB24E5" w14:paraId="7D7E484E" w14:textId="77777777">
        <w:trPr>
          <w:trHeight w:val="320"/>
        </w:trPr>
        <w:tc>
          <w:tcPr>
            <w:tcW w:w="709" w:type="dxa"/>
          </w:tcPr>
          <w:p w14:paraId="55CC5E49" w14:textId="77777777" w:rsidR="00FB24E5" w:rsidRDefault="00650551">
            <w:pPr>
              <w:pStyle w:val="TableParagraph"/>
              <w:spacing w:before="33"/>
              <w:ind w:left="1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096" w:type="dxa"/>
          </w:tcPr>
          <w:p w14:paraId="1C4A06D7" w14:textId="77777777" w:rsidR="00FB24E5" w:rsidRDefault="00650551">
            <w:pPr>
              <w:pStyle w:val="TableParagraph"/>
              <w:spacing w:before="33"/>
              <w:ind w:left="108"/>
              <w:rPr>
                <w:b/>
              </w:rPr>
            </w:pPr>
            <w:r>
              <w:rPr>
                <w:b/>
              </w:rPr>
              <w:t>Электронная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почта</w:t>
            </w:r>
          </w:p>
        </w:tc>
        <w:tc>
          <w:tcPr>
            <w:tcW w:w="3802" w:type="dxa"/>
          </w:tcPr>
          <w:p w14:paraId="5EF5244B" w14:textId="77777777" w:rsidR="00FB24E5" w:rsidRDefault="00FB24E5">
            <w:pPr>
              <w:pStyle w:val="TableParagraph"/>
              <w:rPr>
                <w:sz w:val="20"/>
              </w:rPr>
            </w:pPr>
          </w:p>
        </w:tc>
      </w:tr>
      <w:tr w:rsidR="00FB24E5" w14:paraId="62A77B3D" w14:textId="77777777">
        <w:trPr>
          <w:trHeight w:val="320"/>
        </w:trPr>
        <w:tc>
          <w:tcPr>
            <w:tcW w:w="709" w:type="dxa"/>
            <w:vMerge w:val="restart"/>
          </w:tcPr>
          <w:p w14:paraId="70A8CA39" w14:textId="77777777" w:rsidR="00FB24E5" w:rsidRDefault="00FB24E5">
            <w:pPr>
              <w:pStyle w:val="TableParagraph"/>
              <w:rPr>
                <w:b/>
              </w:rPr>
            </w:pPr>
          </w:p>
          <w:p w14:paraId="1662F082" w14:textId="77777777" w:rsidR="00FB24E5" w:rsidRDefault="00FB24E5">
            <w:pPr>
              <w:pStyle w:val="TableParagraph"/>
              <w:rPr>
                <w:b/>
              </w:rPr>
            </w:pPr>
          </w:p>
          <w:p w14:paraId="6CB1722E" w14:textId="77777777" w:rsidR="00FB24E5" w:rsidRDefault="00FB24E5">
            <w:pPr>
              <w:pStyle w:val="TableParagraph"/>
              <w:rPr>
                <w:b/>
              </w:rPr>
            </w:pPr>
          </w:p>
          <w:p w14:paraId="6E764F6F" w14:textId="77777777" w:rsidR="00FB24E5" w:rsidRDefault="00FB24E5">
            <w:pPr>
              <w:pStyle w:val="TableParagraph"/>
              <w:spacing w:before="104"/>
              <w:rPr>
                <w:b/>
              </w:rPr>
            </w:pPr>
          </w:p>
          <w:p w14:paraId="4BD257ED" w14:textId="77777777" w:rsidR="00FB24E5" w:rsidRDefault="00650551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9898" w:type="dxa"/>
            <w:gridSpan w:val="2"/>
          </w:tcPr>
          <w:p w14:paraId="5F83E9A6" w14:textId="77777777" w:rsidR="00FB24E5" w:rsidRDefault="00650551">
            <w:pPr>
              <w:pStyle w:val="TableParagraph"/>
              <w:spacing w:before="33"/>
              <w:ind w:left="450" w:right="441"/>
              <w:jc w:val="center"/>
              <w:rPr>
                <w:b/>
              </w:rPr>
            </w:pPr>
            <w:r>
              <w:rPr>
                <w:b/>
              </w:rPr>
              <w:t>РОЛЬ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ЛОГИСТИЧЕСКОМ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ПРОЦЕССЕ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(выбрать)</w:t>
            </w:r>
          </w:p>
        </w:tc>
      </w:tr>
      <w:tr w:rsidR="00FB24E5" w14:paraId="26FC5A48" w14:textId="77777777">
        <w:trPr>
          <w:trHeight w:val="320"/>
        </w:trPr>
        <w:tc>
          <w:tcPr>
            <w:tcW w:w="709" w:type="dxa"/>
            <w:vMerge/>
            <w:tcBorders>
              <w:top w:val="nil"/>
            </w:tcBorders>
          </w:tcPr>
          <w:p w14:paraId="4E2FCF9E" w14:textId="77777777" w:rsidR="00FB24E5" w:rsidRDefault="00FB24E5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</w:tcPr>
          <w:p w14:paraId="1B3CAEED" w14:textId="77777777" w:rsidR="00FB24E5" w:rsidRDefault="00650551">
            <w:pPr>
              <w:pStyle w:val="TableParagraph"/>
              <w:spacing w:before="33"/>
              <w:ind w:left="108"/>
            </w:pPr>
            <w:r>
              <w:rPr>
                <w:spacing w:val="-2"/>
              </w:rPr>
              <w:t>Отправитель</w:t>
            </w:r>
          </w:p>
        </w:tc>
        <w:tc>
          <w:tcPr>
            <w:tcW w:w="3802" w:type="dxa"/>
          </w:tcPr>
          <w:p w14:paraId="020F7B5D" w14:textId="77777777" w:rsidR="00FB24E5" w:rsidRDefault="00FB24E5">
            <w:pPr>
              <w:pStyle w:val="TableParagraph"/>
              <w:rPr>
                <w:sz w:val="20"/>
              </w:rPr>
            </w:pPr>
          </w:p>
        </w:tc>
      </w:tr>
      <w:tr w:rsidR="00FB24E5" w14:paraId="2EF76D51" w14:textId="77777777">
        <w:trPr>
          <w:trHeight w:val="320"/>
        </w:trPr>
        <w:tc>
          <w:tcPr>
            <w:tcW w:w="709" w:type="dxa"/>
            <w:vMerge/>
            <w:tcBorders>
              <w:top w:val="nil"/>
            </w:tcBorders>
          </w:tcPr>
          <w:p w14:paraId="3A20382D" w14:textId="77777777" w:rsidR="00FB24E5" w:rsidRDefault="00FB24E5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</w:tcPr>
          <w:p w14:paraId="0117F3CA" w14:textId="77777777" w:rsidR="00FB24E5" w:rsidRDefault="00650551">
            <w:pPr>
              <w:pStyle w:val="TableParagraph"/>
              <w:spacing w:before="33"/>
              <w:ind w:left="108"/>
            </w:pPr>
            <w:r>
              <w:rPr>
                <w:spacing w:val="-2"/>
              </w:rPr>
              <w:t>Перевозчик</w:t>
            </w:r>
          </w:p>
        </w:tc>
        <w:tc>
          <w:tcPr>
            <w:tcW w:w="3802" w:type="dxa"/>
          </w:tcPr>
          <w:p w14:paraId="0EF02CE8" w14:textId="77777777" w:rsidR="00FB24E5" w:rsidRDefault="00FB24E5">
            <w:pPr>
              <w:pStyle w:val="TableParagraph"/>
              <w:rPr>
                <w:sz w:val="20"/>
              </w:rPr>
            </w:pPr>
          </w:p>
        </w:tc>
      </w:tr>
      <w:tr w:rsidR="00FB24E5" w14:paraId="11680B69" w14:textId="77777777">
        <w:trPr>
          <w:trHeight w:val="320"/>
        </w:trPr>
        <w:tc>
          <w:tcPr>
            <w:tcW w:w="709" w:type="dxa"/>
            <w:vMerge/>
            <w:tcBorders>
              <w:top w:val="nil"/>
            </w:tcBorders>
          </w:tcPr>
          <w:p w14:paraId="652981C5" w14:textId="77777777" w:rsidR="00FB24E5" w:rsidRDefault="00FB24E5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</w:tcPr>
          <w:p w14:paraId="046453C0" w14:textId="77777777" w:rsidR="00FB24E5" w:rsidRDefault="00650551">
            <w:pPr>
              <w:pStyle w:val="TableParagraph"/>
              <w:spacing w:before="33"/>
              <w:ind w:left="108"/>
            </w:pPr>
            <w:r>
              <w:t xml:space="preserve">Страховая </w:t>
            </w:r>
            <w:r>
              <w:rPr>
                <w:spacing w:val="-2"/>
              </w:rPr>
              <w:t>компания</w:t>
            </w:r>
          </w:p>
        </w:tc>
        <w:tc>
          <w:tcPr>
            <w:tcW w:w="3802" w:type="dxa"/>
          </w:tcPr>
          <w:p w14:paraId="17ED9B35" w14:textId="77777777" w:rsidR="00FB24E5" w:rsidRDefault="00FB24E5">
            <w:pPr>
              <w:pStyle w:val="TableParagraph"/>
              <w:rPr>
                <w:sz w:val="20"/>
              </w:rPr>
            </w:pPr>
          </w:p>
        </w:tc>
      </w:tr>
      <w:tr w:rsidR="00FB24E5" w14:paraId="34AC5FF8" w14:textId="77777777">
        <w:trPr>
          <w:trHeight w:val="505"/>
        </w:trPr>
        <w:tc>
          <w:tcPr>
            <w:tcW w:w="709" w:type="dxa"/>
            <w:vMerge/>
            <w:tcBorders>
              <w:top w:val="nil"/>
            </w:tcBorders>
          </w:tcPr>
          <w:p w14:paraId="5F8A75BD" w14:textId="77777777" w:rsidR="00FB24E5" w:rsidRDefault="00FB24E5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</w:tcPr>
          <w:p w14:paraId="5DD3AF25" w14:textId="77777777" w:rsidR="00FB24E5" w:rsidRDefault="00650551">
            <w:pPr>
              <w:pStyle w:val="TableParagraph"/>
              <w:spacing w:line="250" w:lineRule="atLeast"/>
              <w:ind w:left="108"/>
            </w:pPr>
            <w:r>
              <w:t>Компания,</w:t>
            </w:r>
            <w:r>
              <w:rPr>
                <w:spacing w:val="-10"/>
              </w:rPr>
              <w:t xml:space="preserve"> </w:t>
            </w:r>
            <w:r>
              <w:t>предоставляющая</w:t>
            </w:r>
            <w:r>
              <w:rPr>
                <w:spacing w:val="-10"/>
              </w:rPr>
              <w:t xml:space="preserve"> </w:t>
            </w:r>
            <w:r>
              <w:t>услуги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 xml:space="preserve">таможенному </w:t>
            </w:r>
            <w:r>
              <w:rPr>
                <w:spacing w:val="-2"/>
              </w:rPr>
              <w:t>сопровождению</w:t>
            </w:r>
          </w:p>
        </w:tc>
        <w:tc>
          <w:tcPr>
            <w:tcW w:w="3802" w:type="dxa"/>
          </w:tcPr>
          <w:p w14:paraId="1CF31654" w14:textId="77777777" w:rsidR="00FB24E5" w:rsidRDefault="00FB24E5">
            <w:pPr>
              <w:pStyle w:val="TableParagraph"/>
              <w:rPr>
                <w:sz w:val="20"/>
              </w:rPr>
            </w:pPr>
          </w:p>
        </w:tc>
      </w:tr>
      <w:tr w:rsidR="00FB24E5" w14:paraId="09BF7D26" w14:textId="77777777">
        <w:trPr>
          <w:trHeight w:val="320"/>
        </w:trPr>
        <w:tc>
          <w:tcPr>
            <w:tcW w:w="709" w:type="dxa"/>
            <w:vMerge/>
            <w:tcBorders>
              <w:top w:val="nil"/>
            </w:tcBorders>
          </w:tcPr>
          <w:p w14:paraId="53EA838F" w14:textId="77777777" w:rsidR="00FB24E5" w:rsidRDefault="00FB24E5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</w:tcPr>
          <w:p w14:paraId="66C5F650" w14:textId="77777777" w:rsidR="00FB24E5" w:rsidRDefault="00650551">
            <w:pPr>
              <w:pStyle w:val="TableParagraph"/>
              <w:spacing w:before="33"/>
              <w:ind w:left="108"/>
            </w:pPr>
            <w:r>
              <w:t>Компания,</w:t>
            </w:r>
            <w:r>
              <w:rPr>
                <w:spacing w:val="-3"/>
              </w:rPr>
              <w:t xml:space="preserve"> </w:t>
            </w:r>
            <w:r>
              <w:t>предоставляющая услуги</w:t>
            </w:r>
            <w:r>
              <w:rPr>
                <w:spacing w:val="-2"/>
              </w:rPr>
              <w:t xml:space="preserve"> </w:t>
            </w:r>
            <w:r>
              <w:t>по аренде</w:t>
            </w:r>
            <w:r>
              <w:rPr>
                <w:spacing w:val="-2"/>
              </w:rPr>
              <w:t xml:space="preserve"> </w:t>
            </w:r>
            <w:r>
              <w:t xml:space="preserve">спец. </w:t>
            </w:r>
            <w:r>
              <w:rPr>
                <w:spacing w:val="-2"/>
              </w:rPr>
              <w:t>техники</w:t>
            </w:r>
          </w:p>
        </w:tc>
        <w:tc>
          <w:tcPr>
            <w:tcW w:w="3802" w:type="dxa"/>
          </w:tcPr>
          <w:p w14:paraId="53875472" w14:textId="77777777" w:rsidR="00FB24E5" w:rsidRDefault="00FB24E5">
            <w:pPr>
              <w:pStyle w:val="TableParagraph"/>
              <w:rPr>
                <w:sz w:val="20"/>
              </w:rPr>
            </w:pPr>
          </w:p>
        </w:tc>
      </w:tr>
      <w:tr w:rsidR="00FB24E5" w14:paraId="288F9A79" w14:textId="77777777">
        <w:trPr>
          <w:trHeight w:val="320"/>
        </w:trPr>
        <w:tc>
          <w:tcPr>
            <w:tcW w:w="709" w:type="dxa"/>
            <w:vMerge/>
            <w:tcBorders>
              <w:top w:val="nil"/>
            </w:tcBorders>
          </w:tcPr>
          <w:p w14:paraId="1230C538" w14:textId="77777777" w:rsidR="00FB24E5" w:rsidRDefault="00FB24E5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</w:tcPr>
          <w:p w14:paraId="740AA179" w14:textId="77777777" w:rsidR="00FB24E5" w:rsidRDefault="00650551">
            <w:pPr>
              <w:pStyle w:val="TableParagraph"/>
              <w:spacing w:before="33"/>
              <w:ind w:left="108"/>
            </w:pPr>
            <w:r>
              <w:t>Компания,</w:t>
            </w:r>
            <w:r>
              <w:rPr>
                <w:spacing w:val="-1"/>
              </w:rPr>
              <w:t xml:space="preserve"> </w:t>
            </w:r>
            <w:r>
              <w:t>предоставляющая</w:t>
            </w:r>
            <w:r>
              <w:rPr>
                <w:spacing w:val="-1"/>
              </w:rPr>
              <w:t xml:space="preserve"> </w:t>
            </w:r>
            <w:r>
              <w:t>услуги</w:t>
            </w:r>
            <w:r>
              <w:rPr>
                <w:spacing w:val="-2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хранению</w:t>
            </w:r>
          </w:p>
        </w:tc>
        <w:tc>
          <w:tcPr>
            <w:tcW w:w="3802" w:type="dxa"/>
          </w:tcPr>
          <w:p w14:paraId="56E19EA2" w14:textId="77777777" w:rsidR="00FB24E5" w:rsidRDefault="00FB24E5">
            <w:pPr>
              <w:pStyle w:val="TableParagraph"/>
              <w:rPr>
                <w:sz w:val="20"/>
              </w:rPr>
            </w:pPr>
          </w:p>
        </w:tc>
      </w:tr>
      <w:tr w:rsidR="00FB24E5" w14:paraId="1930959F" w14:textId="77777777">
        <w:trPr>
          <w:trHeight w:val="320"/>
        </w:trPr>
        <w:tc>
          <w:tcPr>
            <w:tcW w:w="709" w:type="dxa"/>
            <w:vMerge w:val="restart"/>
          </w:tcPr>
          <w:p w14:paraId="2825E3D5" w14:textId="77777777" w:rsidR="00FB24E5" w:rsidRDefault="00FB24E5">
            <w:pPr>
              <w:pStyle w:val="TableParagraph"/>
              <w:spacing w:before="203"/>
              <w:rPr>
                <w:b/>
              </w:rPr>
            </w:pPr>
          </w:p>
          <w:p w14:paraId="50A22DFB" w14:textId="77777777" w:rsidR="00FB24E5" w:rsidRDefault="00650551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9898" w:type="dxa"/>
            <w:gridSpan w:val="2"/>
          </w:tcPr>
          <w:p w14:paraId="78CADA96" w14:textId="77777777" w:rsidR="00FB24E5" w:rsidRDefault="00650551">
            <w:pPr>
              <w:pStyle w:val="TableParagraph"/>
              <w:spacing w:before="33"/>
              <w:ind w:left="450" w:right="441"/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ОТ КОМПАНИИ </w:t>
            </w:r>
            <w:r>
              <w:rPr>
                <w:b/>
                <w:spacing w:val="-2"/>
              </w:rPr>
              <w:t>ОТПРАВИТЕЛЯ</w:t>
            </w:r>
          </w:p>
        </w:tc>
      </w:tr>
      <w:tr w:rsidR="00FB24E5" w14:paraId="6F9BDC4F" w14:textId="77777777">
        <w:trPr>
          <w:trHeight w:val="505"/>
        </w:trPr>
        <w:tc>
          <w:tcPr>
            <w:tcW w:w="709" w:type="dxa"/>
            <w:vMerge/>
            <w:tcBorders>
              <w:top w:val="nil"/>
            </w:tcBorders>
          </w:tcPr>
          <w:p w14:paraId="77E8A23D" w14:textId="77777777" w:rsidR="00FB24E5" w:rsidRDefault="00FB24E5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</w:tcPr>
          <w:p w14:paraId="32A5082E" w14:textId="77777777" w:rsidR="00FB24E5" w:rsidRDefault="00650551">
            <w:pPr>
              <w:pStyle w:val="TableParagraph"/>
              <w:spacing w:line="250" w:lineRule="atLeast"/>
              <w:ind w:left="108"/>
            </w:pPr>
            <w:r>
              <w:t>Количество</w:t>
            </w:r>
            <w:r>
              <w:rPr>
                <w:spacing w:val="40"/>
              </w:rPr>
              <w:t xml:space="preserve"> </w:t>
            </w:r>
            <w:r>
              <w:t>сотрудников,</w:t>
            </w:r>
            <w:r>
              <w:rPr>
                <w:spacing w:val="40"/>
              </w:rPr>
              <w:t xml:space="preserve"> </w:t>
            </w:r>
            <w:r>
              <w:t>задействованных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логистике</w:t>
            </w:r>
            <w:r>
              <w:rPr>
                <w:spacing w:val="40"/>
              </w:rPr>
              <w:t xml:space="preserve"> </w:t>
            </w:r>
            <w:r>
              <w:t>на предприятии, чел.</w:t>
            </w:r>
          </w:p>
        </w:tc>
        <w:tc>
          <w:tcPr>
            <w:tcW w:w="3802" w:type="dxa"/>
          </w:tcPr>
          <w:p w14:paraId="003796AB" w14:textId="77777777" w:rsidR="00FB24E5" w:rsidRDefault="00FB24E5">
            <w:pPr>
              <w:pStyle w:val="TableParagraph"/>
              <w:rPr>
                <w:sz w:val="20"/>
              </w:rPr>
            </w:pPr>
          </w:p>
        </w:tc>
      </w:tr>
      <w:tr w:rsidR="00FB24E5" w14:paraId="1E6D1E46" w14:textId="77777777">
        <w:trPr>
          <w:trHeight w:val="320"/>
        </w:trPr>
        <w:tc>
          <w:tcPr>
            <w:tcW w:w="709" w:type="dxa"/>
            <w:vMerge/>
            <w:tcBorders>
              <w:top w:val="nil"/>
            </w:tcBorders>
          </w:tcPr>
          <w:p w14:paraId="495FB9C3" w14:textId="77777777" w:rsidR="00FB24E5" w:rsidRDefault="00FB24E5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</w:tcPr>
          <w:p w14:paraId="786647D3" w14:textId="77777777" w:rsidR="00FB24E5" w:rsidRDefault="00650551">
            <w:pPr>
              <w:pStyle w:val="TableParagraph"/>
              <w:spacing w:before="33"/>
              <w:ind w:left="108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отправляемых</w:t>
            </w:r>
            <w:r>
              <w:rPr>
                <w:spacing w:val="-1"/>
              </w:rPr>
              <w:t xml:space="preserve"> </w:t>
            </w:r>
            <w:r>
              <w:t>грузов</w:t>
            </w:r>
            <w:r>
              <w:rPr>
                <w:spacing w:val="-2"/>
              </w:rPr>
              <w:t xml:space="preserve"> </w:t>
            </w:r>
            <w:r>
              <w:t>(шт.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месяц)</w:t>
            </w:r>
          </w:p>
        </w:tc>
        <w:tc>
          <w:tcPr>
            <w:tcW w:w="3802" w:type="dxa"/>
          </w:tcPr>
          <w:p w14:paraId="06DE6FA1" w14:textId="77777777" w:rsidR="00FB24E5" w:rsidRDefault="00FB24E5">
            <w:pPr>
              <w:pStyle w:val="TableParagraph"/>
              <w:rPr>
                <w:sz w:val="20"/>
              </w:rPr>
            </w:pPr>
          </w:p>
        </w:tc>
      </w:tr>
      <w:tr w:rsidR="00FB24E5" w14:paraId="639CE88B" w14:textId="77777777">
        <w:trPr>
          <w:trHeight w:val="320"/>
        </w:trPr>
        <w:tc>
          <w:tcPr>
            <w:tcW w:w="709" w:type="dxa"/>
            <w:vMerge w:val="restart"/>
          </w:tcPr>
          <w:p w14:paraId="5B2F3267" w14:textId="77777777" w:rsidR="00FB24E5" w:rsidRDefault="00FB24E5">
            <w:pPr>
              <w:pStyle w:val="TableParagraph"/>
              <w:spacing w:before="38"/>
              <w:rPr>
                <w:b/>
              </w:rPr>
            </w:pPr>
          </w:p>
          <w:p w14:paraId="3CAD847E" w14:textId="77777777" w:rsidR="00FB24E5" w:rsidRDefault="0065055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9898" w:type="dxa"/>
            <w:gridSpan w:val="2"/>
          </w:tcPr>
          <w:p w14:paraId="67C09EE7" w14:textId="77777777" w:rsidR="00FB24E5" w:rsidRDefault="00650551">
            <w:pPr>
              <w:pStyle w:val="TableParagraph"/>
              <w:spacing w:before="33"/>
              <w:ind w:left="450" w:right="441"/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ОТ КОМПАНИИ </w:t>
            </w:r>
            <w:r>
              <w:rPr>
                <w:b/>
                <w:spacing w:val="-2"/>
              </w:rPr>
              <w:t>ПЕРЕВОЗЧИКА</w:t>
            </w:r>
          </w:p>
        </w:tc>
      </w:tr>
      <w:tr w:rsidR="00FB24E5" w14:paraId="14578D38" w14:textId="77777777">
        <w:trPr>
          <w:trHeight w:val="505"/>
        </w:trPr>
        <w:tc>
          <w:tcPr>
            <w:tcW w:w="709" w:type="dxa"/>
            <w:vMerge/>
            <w:tcBorders>
              <w:top w:val="nil"/>
            </w:tcBorders>
          </w:tcPr>
          <w:p w14:paraId="15921A87" w14:textId="77777777" w:rsidR="00FB24E5" w:rsidRDefault="00FB24E5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</w:tcPr>
          <w:p w14:paraId="21107474" w14:textId="77777777" w:rsidR="00FB24E5" w:rsidRDefault="00650551">
            <w:pPr>
              <w:pStyle w:val="TableParagraph"/>
              <w:spacing w:line="250" w:lineRule="atLeast"/>
              <w:ind w:left="108"/>
            </w:pPr>
            <w:r>
              <w:t>Количество</w:t>
            </w:r>
            <w:r>
              <w:rPr>
                <w:spacing w:val="-8"/>
              </w:rPr>
              <w:t xml:space="preserve"> </w:t>
            </w:r>
            <w:r>
              <w:t>грузовых</w:t>
            </w:r>
            <w:r>
              <w:rPr>
                <w:spacing w:val="-8"/>
              </w:rPr>
              <w:t xml:space="preserve"> </w:t>
            </w:r>
            <w:r>
              <w:t>транспортных</w:t>
            </w:r>
            <w:r>
              <w:rPr>
                <w:spacing w:val="-8"/>
              </w:rPr>
              <w:t xml:space="preserve"> </w:t>
            </w:r>
            <w:r>
              <w:t>средств,</w:t>
            </w:r>
            <w:r>
              <w:rPr>
                <w:spacing w:val="-8"/>
              </w:rPr>
              <w:t xml:space="preserve"> </w:t>
            </w:r>
            <w:r>
              <w:t>находящихся</w:t>
            </w:r>
            <w:r>
              <w:rPr>
                <w:spacing w:val="-8"/>
              </w:rPr>
              <w:t xml:space="preserve"> </w:t>
            </w:r>
            <w:r>
              <w:t>в собственности / аренде, шт.</w:t>
            </w:r>
          </w:p>
        </w:tc>
        <w:tc>
          <w:tcPr>
            <w:tcW w:w="3802" w:type="dxa"/>
          </w:tcPr>
          <w:p w14:paraId="0F503D97" w14:textId="77777777" w:rsidR="00FB24E5" w:rsidRDefault="00FB24E5">
            <w:pPr>
              <w:pStyle w:val="TableParagraph"/>
              <w:rPr>
                <w:sz w:val="20"/>
              </w:rPr>
            </w:pPr>
          </w:p>
        </w:tc>
      </w:tr>
      <w:tr w:rsidR="00FB24E5" w14:paraId="39840E31" w14:textId="77777777">
        <w:trPr>
          <w:trHeight w:val="505"/>
        </w:trPr>
        <w:tc>
          <w:tcPr>
            <w:tcW w:w="709" w:type="dxa"/>
            <w:vMerge w:val="restart"/>
          </w:tcPr>
          <w:p w14:paraId="7DD15C21" w14:textId="77777777" w:rsidR="00FB24E5" w:rsidRDefault="00FB24E5">
            <w:pPr>
              <w:pStyle w:val="TableParagraph"/>
              <w:spacing w:before="19"/>
              <w:rPr>
                <w:b/>
              </w:rPr>
            </w:pPr>
          </w:p>
          <w:p w14:paraId="63C8666E" w14:textId="77777777" w:rsidR="00FB24E5" w:rsidRDefault="0065055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9898" w:type="dxa"/>
            <w:gridSpan w:val="2"/>
          </w:tcPr>
          <w:p w14:paraId="1A0E8153" w14:textId="77777777" w:rsidR="00FB24E5" w:rsidRDefault="00650551">
            <w:pPr>
              <w:pStyle w:val="TableParagraph"/>
              <w:spacing w:line="250" w:lineRule="atLeast"/>
              <w:ind w:left="1771" w:right="13" w:hanging="1036"/>
              <w:rPr>
                <w:b/>
              </w:rPr>
            </w:pPr>
            <w:r>
              <w:rPr>
                <w:b/>
              </w:rPr>
              <w:t>ДАННЫЕ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ТЕКУЩЕМУ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ПРОГРАММНОМУ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ОБЕСПЕЧЕНИЮ,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ИСПОЛЬЗУЕМОЕ НА ПРЕДПРИЯТИИ НА ТЕКУЩИЙ МОМЕНТ (при наличии)</w:t>
            </w:r>
          </w:p>
        </w:tc>
      </w:tr>
      <w:tr w:rsidR="00FB24E5" w14:paraId="5DB1DEED" w14:textId="77777777">
        <w:trPr>
          <w:trHeight w:val="320"/>
        </w:trPr>
        <w:tc>
          <w:tcPr>
            <w:tcW w:w="709" w:type="dxa"/>
            <w:vMerge/>
            <w:tcBorders>
              <w:top w:val="nil"/>
            </w:tcBorders>
          </w:tcPr>
          <w:p w14:paraId="1A213AC1" w14:textId="77777777" w:rsidR="00FB24E5" w:rsidRDefault="00FB24E5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</w:tcPr>
          <w:p w14:paraId="07D7C67F" w14:textId="77777777" w:rsidR="00FB24E5" w:rsidRDefault="00650551">
            <w:pPr>
              <w:pStyle w:val="TableParagraph"/>
              <w:spacing w:before="33"/>
              <w:ind w:left="108"/>
            </w:pPr>
            <w:r>
              <w:t xml:space="preserve">Данные по программному </w:t>
            </w:r>
            <w:r>
              <w:rPr>
                <w:spacing w:val="-2"/>
              </w:rPr>
              <w:t>обеспечению</w:t>
            </w:r>
          </w:p>
        </w:tc>
        <w:tc>
          <w:tcPr>
            <w:tcW w:w="3802" w:type="dxa"/>
          </w:tcPr>
          <w:p w14:paraId="7BE6BB71" w14:textId="77777777" w:rsidR="00FB24E5" w:rsidRDefault="00650551">
            <w:pPr>
              <w:pStyle w:val="TableParagraph"/>
              <w:spacing w:before="33"/>
              <w:ind w:left="547"/>
              <w:rPr>
                <w:i/>
              </w:rPr>
            </w:pPr>
            <w:r>
              <w:rPr>
                <w:i/>
              </w:rPr>
              <w:t>Указать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наличии</w:t>
            </w:r>
          </w:p>
        </w:tc>
      </w:tr>
      <w:tr w:rsidR="00FB24E5" w14:paraId="6E464E0E" w14:textId="77777777">
        <w:trPr>
          <w:trHeight w:val="320"/>
        </w:trPr>
        <w:tc>
          <w:tcPr>
            <w:tcW w:w="709" w:type="dxa"/>
            <w:vMerge w:val="restart"/>
          </w:tcPr>
          <w:p w14:paraId="0BC21420" w14:textId="77777777" w:rsidR="00FB24E5" w:rsidRDefault="00FB24E5">
            <w:pPr>
              <w:pStyle w:val="TableParagraph"/>
              <w:rPr>
                <w:b/>
              </w:rPr>
            </w:pPr>
          </w:p>
          <w:p w14:paraId="2F8AC3ED" w14:textId="77777777" w:rsidR="00FB24E5" w:rsidRDefault="00FB24E5">
            <w:pPr>
              <w:pStyle w:val="TableParagraph"/>
              <w:rPr>
                <w:b/>
              </w:rPr>
            </w:pPr>
          </w:p>
          <w:p w14:paraId="798B2CB1" w14:textId="77777777" w:rsidR="00FB24E5" w:rsidRDefault="00FB24E5">
            <w:pPr>
              <w:pStyle w:val="TableParagraph"/>
              <w:spacing w:before="150"/>
              <w:rPr>
                <w:b/>
              </w:rPr>
            </w:pPr>
          </w:p>
          <w:p w14:paraId="6B3E7B15" w14:textId="77777777" w:rsidR="00FB24E5" w:rsidRDefault="00650551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9898" w:type="dxa"/>
            <w:gridSpan w:val="2"/>
          </w:tcPr>
          <w:p w14:paraId="5704CD56" w14:textId="77777777" w:rsidR="00FB24E5" w:rsidRDefault="00650551">
            <w:pPr>
              <w:pStyle w:val="TableParagraph"/>
              <w:spacing w:before="33"/>
              <w:ind w:left="450"/>
              <w:jc w:val="center"/>
              <w:rPr>
                <w:b/>
              </w:rPr>
            </w:pPr>
            <w:r>
              <w:rPr>
                <w:b/>
              </w:rPr>
              <w:t>ЦЕЛЬ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ЦИФРОВИЗАЦИИ</w:t>
            </w:r>
          </w:p>
        </w:tc>
      </w:tr>
      <w:tr w:rsidR="00FB24E5" w14:paraId="5222F2B4" w14:textId="77777777">
        <w:trPr>
          <w:trHeight w:val="320"/>
        </w:trPr>
        <w:tc>
          <w:tcPr>
            <w:tcW w:w="709" w:type="dxa"/>
            <w:vMerge/>
            <w:tcBorders>
              <w:top w:val="nil"/>
            </w:tcBorders>
          </w:tcPr>
          <w:p w14:paraId="1A2D6BEB" w14:textId="77777777" w:rsidR="00FB24E5" w:rsidRDefault="00FB24E5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</w:tcPr>
          <w:p w14:paraId="5B91E186" w14:textId="77777777" w:rsidR="00FB24E5" w:rsidRDefault="00650551">
            <w:pPr>
              <w:pStyle w:val="TableParagraph"/>
              <w:spacing w:before="45"/>
              <w:ind w:left="108"/>
              <w:rPr>
                <w:sz w:val="20"/>
              </w:rPr>
            </w:pPr>
            <w:r>
              <w:rPr>
                <w:sz w:val="20"/>
              </w:rPr>
              <w:t>Сократить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дефицит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кадров</w:t>
            </w:r>
          </w:p>
        </w:tc>
        <w:tc>
          <w:tcPr>
            <w:tcW w:w="3802" w:type="dxa"/>
          </w:tcPr>
          <w:p w14:paraId="0685B2A4" w14:textId="77777777" w:rsidR="00FB24E5" w:rsidRDefault="00FB24E5">
            <w:pPr>
              <w:pStyle w:val="TableParagraph"/>
              <w:rPr>
                <w:sz w:val="20"/>
              </w:rPr>
            </w:pPr>
          </w:p>
        </w:tc>
      </w:tr>
      <w:tr w:rsidR="00FB24E5" w14:paraId="486A3F3F" w14:textId="77777777">
        <w:trPr>
          <w:trHeight w:val="320"/>
        </w:trPr>
        <w:tc>
          <w:tcPr>
            <w:tcW w:w="709" w:type="dxa"/>
            <w:vMerge/>
            <w:tcBorders>
              <w:top w:val="nil"/>
            </w:tcBorders>
          </w:tcPr>
          <w:p w14:paraId="21C5B4EA" w14:textId="77777777" w:rsidR="00FB24E5" w:rsidRDefault="00FB24E5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</w:tcPr>
          <w:p w14:paraId="38BA4076" w14:textId="77777777" w:rsidR="00FB24E5" w:rsidRDefault="00650551">
            <w:pPr>
              <w:pStyle w:val="TableParagraph"/>
              <w:spacing w:before="27"/>
              <w:ind w:left="108"/>
              <w:rPr>
                <w:sz w:val="20"/>
              </w:rPr>
            </w:pPr>
            <w:r>
              <w:rPr>
                <w:sz w:val="20"/>
              </w:rPr>
              <w:t>Автоматизировать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расчетов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управления;</w:t>
            </w:r>
          </w:p>
        </w:tc>
        <w:tc>
          <w:tcPr>
            <w:tcW w:w="3802" w:type="dxa"/>
          </w:tcPr>
          <w:p w14:paraId="5C47C555" w14:textId="77777777" w:rsidR="00FB24E5" w:rsidRDefault="00FB24E5">
            <w:pPr>
              <w:pStyle w:val="TableParagraph"/>
              <w:rPr>
                <w:sz w:val="20"/>
              </w:rPr>
            </w:pPr>
          </w:p>
        </w:tc>
      </w:tr>
      <w:tr w:rsidR="00FB24E5" w14:paraId="2941EDC8" w14:textId="77777777">
        <w:trPr>
          <w:trHeight w:val="320"/>
        </w:trPr>
        <w:tc>
          <w:tcPr>
            <w:tcW w:w="709" w:type="dxa"/>
            <w:vMerge/>
            <w:tcBorders>
              <w:top w:val="nil"/>
            </w:tcBorders>
          </w:tcPr>
          <w:p w14:paraId="2F0926E9" w14:textId="77777777" w:rsidR="00FB24E5" w:rsidRDefault="00FB24E5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</w:tcPr>
          <w:p w14:paraId="0D267604" w14:textId="77777777" w:rsidR="00FB24E5" w:rsidRDefault="00650551">
            <w:pPr>
              <w:pStyle w:val="TableParagraph"/>
              <w:spacing w:before="27"/>
              <w:ind w:left="108"/>
              <w:rPr>
                <w:sz w:val="20"/>
              </w:rPr>
            </w:pPr>
            <w:r>
              <w:rPr>
                <w:sz w:val="20"/>
              </w:rPr>
              <w:t>Обеспечить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прозрачность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логистики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грузов;</w:t>
            </w:r>
          </w:p>
        </w:tc>
        <w:tc>
          <w:tcPr>
            <w:tcW w:w="3802" w:type="dxa"/>
          </w:tcPr>
          <w:p w14:paraId="178A21DE" w14:textId="77777777" w:rsidR="00FB24E5" w:rsidRDefault="00FB24E5">
            <w:pPr>
              <w:pStyle w:val="TableParagraph"/>
              <w:rPr>
                <w:sz w:val="20"/>
              </w:rPr>
            </w:pPr>
          </w:p>
        </w:tc>
      </w:tr>
      <w:tr w:rsidR="00FB24E5" w14:paraId="033ADBAA" w14:textId="77777777">
        <w:trPr>
          <w:trHeight w:val="320"/>
        </w:trPr>
        <w:tc>
          <w:tcPr>
            <w:tcW w:w="709" w:type="dxa"/>
            <w:vMerge/>
            <w:tcBorders>
              <w:top w:val="nil"/>
            </w:tcBorders>
          </w:tcPr>
          <w:p w14:paraId="614BEAF8" w14:textId="77777777" w:rsidR="00FB24E5" w:rsidRDefault="00FB24E5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</w:tcPr>
          <w:p w14:paraId="388219B7" w14:textId="77777777" w:rsidR="00FB24E5" w:rsidRDefault="00650551">
            <w:pPr>
              <w:pStyle w:val="TableParagraph"/>
              <w:spacing w:before="27"/>
              <w:ind w:left="108"/>
              <w:rPr>
                <w:sz w:val="20"/>
              </w:rPr>
            </w:pPr>
            <w:r>
              <w:rPr>
                <w:sz w:val="20"/>
              </w:rPr>
              <w:t>Обеспечить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2"/>
                <w:sz w:val="20"/>
              </w:rPr>
              <w:t xml:space="preserve"> сервисов;</w:t>
            </w:r>
          </w:p>
        </w:tc>
        <w:tc>
          <w:tcPr>
            <w:tcW w:w="3802" w:type="dxa"/>
          </w:tcPr>
          <w:p w14:paraId="7221515A" w14:textId="77777777" w:rsidR="00FB24E5" w:rsidRDefault="00FB24E5">
            <w:pPr>
              <w:pStyle w:val="TableParagraph"/>
              <w:rPr>
                <w:sz w:val="20"/>
              </w:rPr>
            </w:pPr>
          </w:p>
        </w:tc>
      </w:tr>
      <w:tr w:rsidR="00FB24E5" w14:paraId="52A761E1" w14:textId="77777777">
        <w:trPr>
          <w:trHeight w:val="459"/>
        </w:trPr>
        <w:tc>
          <w:tcPr>
            <w:tcW w:w="709" w:type="dxa"/>
            <w:vMerge/>
            <w:tcBorders>
              <w:top w:val="nil"/>
            </w:tcBorders>
          </w:tcPr>
          <w:p w14:paraId="0409C6E1" w14:textId="77777777" w:rsidR="00FB24E5" w:rsidRDefault="00FB24E5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</w:tcPr>
          <w:p w14:paraId="061F491C" w14:textId="77777777" w:rsidR="00FB24E5" w:rsidRDefault="00650551">
            <w:pPr>
              <w:pStyle w:val="TableParagraph"/>
              <w:spacing w:line="230" w:lineRule="atLeast"/>
              <w:ind w:left="108" w:right="213"/>
              <w:rPr>
                <w:sz w:val="20"/>
              </w:rPr>
            </w:pPr>
            <w:r>
              <w:rPr>
                <w:sz w:val="20"/>
              </w:rPr>
              <w:t>Внедрение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документооборота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формирование единых баз данных</w:t>
            </w:r>
          </w:p>
        </w:tc>
        <w:tc>
          <w:tcPr>
            <w:tcW w:w="3802" w:type="dxa"/>
          </w:tcPr>
          <w:p w14:paraId="79447773" w14:textId="77777777" w:rsidR="00FB24E5" w:rsidRDefault="00FB24E5">
            <w:pPr>
              <w:pStyle w:val="TableParagraph"/>
              <w:rPr>
                <w:sz w:val="20"/>
              </w:rPr>
            </w:pPr>
          </w:p>
        </w:tc>
      </w:tr>
    </w:tbl>
    <w:p w14:paraId="7A62C548" w14:textId="77777777" w:rsidR="00FB24E5" w:rsidRDefault="00FB24E5">
      <w:pPr>
        <w:pStyle w:val="TableParagraph"/>
        <w:rPr>
          <w:sz w:val="20"/>
        </w:rPr>
        <w:sectPr w:rsidR="00FB24E5">
          <w:pgSz w:w="11910" w:h="16840"/>
          <w:pgMar w:top="1080" w:right="283" w:bottom="280" w:left="708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137"/>
        <w:tblW w:w="8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2833"/>
      </w:tblGrid>
      <w:tr w:rsidR="00650551" w14:paraId="166B3CED" w14:textId="77777777" w:rsidTr="00650551">
        <w:trPr>
          <w:trHeight w:val="320"/>
        </w:trPr>
        <w:tc>
          <w:tcPr>
            <w:tcW w:w="8782" w:type="dxa"/>
            <w:gridSpan w:val="2"/>
          </w:tcPr>
          <w:p w14:paraId="1847D2B6" w14:textId="77777777" w:rsidR="00650551" w:rsidRDefault="00650551" w:rsidP="00650551">
            <w:pPr>
              <w:pStyle w:val="TableParagraph"/>
              <w:spacing w:before="33"/>
              <w:ind w:left="113"/>
              <w:rPr>
                <w:b/>
              </w:rPr>
            </w:pPr>
            <w:r>
              <w:rPr>
                <w:b/>
              </w:rPr>
              <w:lastRenderedPageBreak/>
              <w:t>Контактное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данные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лица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заявке</w:t>
            </w:r>
          </w:p>
        </w:tc>
      </w:tr>
      <w:tr w:rsidR="00650551" w14:paraId="43D46B86" w14:textId="77777777" w:rsidTr="00650551">
        <w:trPr>
          <w:trHeight w:val="315"/>
        </w:trPr>
        <w:tc>
          <w:tcPr>
            <w:tcW w:w="5949" w:type="dxa"/>
          </w:tcPr>
          <w:p w14:paraId="2B0D1B67" w14:textId="77777777" w:rsidR="00650551" w:rsidRDefault="00650551" w:rsidP="00650551">
            <w:pPr>
              <w:pStyle w:val="TableParagraph"/>
              <w:spacing w:before="33"/>
              <w:ind w:left="352"/>
              <w:jc w:val="both"/>
            </w:pPr>
            <w:r>
              <w:rPr>
                <w:spacing w:val="-5"/>
              </w:rPr>
              <w:t>ФИО</w:t>
            </w:r>
          </w:p>
        </w:tc>
        <w:tc>
          <w:tcPr>
            <w:tcW w:w="2828" w:type="dxa"/>
            <w:tcBorders>
              <w:bottom w:val="single" w:sz="8" w:space="0" w:color="000000"/>
              <w:right w:val="single" w:sz="8" w:space="0" w:color="000000"/>
            </w:tcBorders>
          </w:tcPr>
          <w:p w14:paraId="30E106F3" w14:textId="77777777" w:rsidR="00650551" w:rsidRDefault="00650551" w:rsidP="00650551">
            <w:pPr>
              <w:pStyle w:val="TableParagraph"/>
              <w:rPr>
                <w:sz w:val="20"/>
              </w:rPr>
            </w:pPr>
          </w:p>
        </w:tc>
      </w:tr>
      <w:tr w:rsidR="00650551" w14:paraId="76F95457" w14:textId="77777777" w:rsidTr="00650551">
        <w:trPr>
          <w:trHeight w:val="320"/>
        </w:trPr>
        <w:tc>
          <w:tcPr>
            <w:tcW w:w="5949" w:type="dxa"/>
          </w:tcPr>
          <w:p w14:paraId="472DC5F3" w14:textId="77777777" w:rsidR="00650551" w:rsidRDefault="00650551" w:rsidP="00650551">
            <w:pPr>
              <w:pStyle w:val="TableParagraph"/>
              <w:spacing w:before="38"/>
              <w:ind w:left="352"/>
            </w:pPr>
            <w:r>
              <w:rPr>
                <w:spacing w:val="-2"/>
              </w:rPr>
              <w:t>Телефоны</w:t>
            </w:r>
          </w:p>
        </w:tc>
        <w:tc>
          <w:tcPr>
            <w:tcW w:w="2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FE60D" w14:textId="77777777" w:rsidR="00650551" w:rsidRDefault="00650551" w:rsidP="00650551">
            <w:pPr>
              <w:pStyle w:val="TableParagraph"/>
              <w:rPr>
                <w:sz w:val="20"/>
              </w:rPr>
            </w:pPr>
          </w:p>
        </w:tc>
      </w:tr>
      <w:tr w:rsidR="00650551" w14:paraId="4AC15F74" w14:textId="77777777" w:rsidTr="00650551">
        <w:trPr>
          <w:trHeight w:val="325"/>
        </w:trPr>
        <w:tc>
          <w:tcPr>
            <w:tcW w:w="5949" w:type="dxa"/>
          </w:tcPr>
          <w:p w14:paraId="562582B8" w14:textId="77777777" w:rsidR="00650551" w:rsidRDefault="00650551" w:rsidP="00650551">
            <w:pPr>
              <w:pStyle w:val="TableParagraph"/>
              <w:spacing w:before="38"/>
              <w:ind w:left="352"/>
            </w:pPr>
            <w:r>
              <w:t xml:space="preserve">Эл. </w:t>
            </w:r>
            <w:r>
              <w:rPr>
                <w:spacing w:val="-2"/>
              </w:rPr>
              <w:t>Почта</w:t>
            </w:r>
          </w:p>
        </w:tc>
        <w:tc>
          <w:tcPr>
            <w:tcW w:w="2828" w:type="dxa"/>
            <w:tcBorders>
              <w:top w:val="single" w:sz="8" w:space="0" w:color="000000"/>
              <w:right w:val="single" w:sz="8" w:space="0" w:color="000000"/>
            </w:tcBorders>
          </w:tcPr>
          <w:p w14:paraId="7814A315" w14:textId="77777777" w:rsidR="00650551" w:rsidRDefault="00650551" w:rsidP="00650551">
            <w:pPr>
              <w:pStyle w:val="TableParagraph"/>
              <w:rPr>
                <w:sz w:val="20"/>
              </w:rPr>
            </w:pPr>
          </w:p>
        </w:tc>
      </w:tr>
      <w:tr w:rsidR="00650551" w14:paraId="2C053ECA" w14:textId="77777777" w:rsidTr="00650551">
        <w:trPr>
          <w:trHeight w:val="320"/>
        </w:trPr>
        <w:tc>
          <w:tcPr>
            <w:tcW w:w="5949" w:type="dxa"/>
          </w:tcPr>
          <w:p w14:paraId="7777C4AC" w14:textId="77777777" w:rsidR="00650551" w:rsidRDefault="00650551" w:rsidP="00650551">
            <w:pPr>
              <w:pStyle w:val="TableParagraph"/>
              <w:spacing w:before="33"/>
              <w:ind w:left="352"/>
            </w:pPr>
            <w:r>
              <w:rPr>
                <w:spacing w:val="-2"/>
              </w:rPr>
              <w:t>Должность</w:t>
            </w:r>
          </w:p>
        </w:tc>
        <w:tc>
          <w:tcPr>
            <w:tcW w:w="2828" w:type="dxa"/>
          </w:tcPr>
          <w:p w14:paraId="48C0EB07" w14:textId="77777777" w:rsidR="00650551" w:rsidRDefault="00650551" w:rsidP="00650551">
            <w:pPr>
              <w:pStyle w:val="TableParagraph"/>
              <w:rPr>
                <w:sz w:val="20"/>
              </w:rPr>
            </w:pPr>
          </w:p>
        </w:tc>
      </w:tr>
      <w:tr w:rsidR="00650551" w14:paraId="760694AB" w14:textId="77777777" w:rsidTr="00650551">
        <w:trPr>
          <w:trHeight w:val="320"/>
        </w:trPr>
        <w:tc>
          <w:tcPr>
            <w:tcW w:w="5949" w:type="dxa"/>
          </w:tcPr>
          <w:p w14:paraId="60469DA7" w14:textId="77777777" w:rsidR="00650551" w:rsidRDefault="00650551" w:rsidP="00650551">
            <w:pPr>
              <w:pStyle w:val="TableParagraph"/>
              <w:spacing w:before="33"/>
              <w:ind w:left="352"/>
            </w:pP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Москве</w:t>
            </w:r>
          </w:p>
        </w:tc>
        <w:tc>
          <w:tcPr>
            <w:tcW w:w="2828" w:type="dxa"/>
          </w:tcPr>
          <w:p w14:paraId="101AFA72" w14:textId="77777777" w:rsidR="00650551" w:rsidRDefault="00650551" w:rsidP="00650551">
            <w:pPr>
              <w:pStyle w:val="TableParagraph"/>
              <w:rPr>
                <w:sz w:val="20"/>
              </w:rPr>
            </w:pPr>
          </w:p>
        </w:tc>
      </w:tr>
    </w:tbl>
    <w:p w14:paraId="3A376579" w14:textId="77777777" w:rsidR="00FB24E5" w:rsidRDefault="00FB24E5">
      <w:pPr>
        <w:pStyle w:val="a3"/>
        <w:spacing w:before="4"/>
        <w:rPr>
          <w:b/>
          <w:sz w:val="2"/>
        </w:rPr>
      </w:pPr>
    </w:p>
    <w:p w14:paraId="18A491EB" w14:textId="77777777" w:rsidR="00FB24E5" w:rsidRDefault="00FB24E5">
      <w:pPr>
        <w:pStyle w:val="a3"/>
        <w:rPr>
          <w:b/>
          <w:sz w:val="22"/>
        </w:rPr>
      </w:pPr>
    </w:p>
    <w:p w14:paraId="7C7E9F7C" w14:textId="77777777" w:rsidR="00FB24E5" w:rsidRDefault="00FB24E5">
      <w:pPr>
        <w:pStyle w:val="a3"/>
        <w:spacing w:before="1"/>
        <w:rPr>
          <w:b/>
          <w:sz w:val="22"/>
        </w:rPr>
      </w:pPr>
    </w:p>
    <w:p w14:paraId="20B96451" w14:textId="5A1E44FA" w:rsidR="00FB24E5" w:rsidRDefault="00650551">
      <w:pPr>
        <w:tabs>
          <w:tab w:val="left" w:pos="5452"/>
          <w:tab w:val="left" w:pos="7484"/>
          <w:tab w:val="left" w:pos="10287"/>
        </w:tabs>
        <w:ind w:left="285"/>
      </w:pPr>
      <w:r>
        <w:t xml:space="preserve">Руководитель организации </w:t>
      </w:r>
      <w:r>
        <w:rPr>
          <w:u w:val="single"/>
        </w:rPr>
        <w:tab/>
      </w:r>
      <w:r>
        <w:tab/>
      </w:r>
      <w:r>
        <w:rPr>
          <w:spacing w:val="-2"/>
        </w:rPr>
        <w:t>подпись</w:t>
      </w:r>
    </w:p>
    <w:p w14:paraId="034A2C1B" w14:textId="77777777" w:rsidR="00FB24E5" w:rsidRDefault="00FB24E5">
      <w:pPr>
        <w:pStyle w:val="a3"/>
        <w:spacing w:before="252"/>
        <w:rPr>
          <w:sz w:val="22"/>
        </w:rPr>
      </w:pPr>
    </w:p>
    <w:p w14:paraId="17FE452F" w14:textId="4C81E030" w:rsidR="00FB24E5" w:rsidRDefault="00650551" w:rsidP="00650551">
      <w:pPr>
        <w:spacing w:before="1"/>
        <w:ind w:right="422"/>
        <w:jc w:val="right"/>
        <w:rPr>
          <w:sz w:val="24"/>
        </w:rPr>
      </w:pPr>
      <w:r>
        <w:rPr>
          <w:spacing w:val="-4"/>
        </w:rPr>
        <w:t>М.П.</w:t>
      </w:r>
    </w:p>
    <w:sectPr w:rsidR="00FB24E5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0BD9"/>
    <w:multiLevelType w:val="hybridMultilevel"/>
    <w:tmpl w:val="D6E0F308"/>
    <w:lvl w:ilvl="0" w:tplc="499EBBE6">
      <w:start w:val="1"/>
      <w:numFmt w:val="decimal"/>
      <w:suff w:val="nothing"/>
      <w:lvlText w:val="%1."/>
      <w:lvlJc w:val="left"/>
      <w:pPr>
        <w:ind w:left="20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86E55C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2" w:tplc="79308DE4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3" w:tplc="CB7834A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C7720CE6">
      <w:numFmt w:val="bullet"/>
      <w:lvlText w:val="•"/>
      <w:lvlJc w:val="left"/>
      <w:pPr>
        <w:ind w:left="4351" w:hanging="360"/>
      </w:pPr>
      <w:rPr>
        <w:rFonts w:hint="default"/>
        <w:lang w:val="ru-RU" w:eastAsia="en-US" w:bidi="ar-SA"/>
      </w:rPr>
    </w:lvl>
    <w:lvl w:ilvl="5" w:tplc="0F9E7AB0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0D945330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7" w:tplc="AA065CCA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8" w:tplc="27F65ADE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4FB2580"/>
    <w:multiLevelType w:val="hybridMultilevel"/>
    <w:tmpl w:val="9A1EE966"/>
    <w:lvl w:ilvl="0" w:tplc="95903E12">
      <w:start w:val="1"/>
      <w:numFmt w:val="decimal"/>
      <w:lvlText w:val="%1."/>
      <w:lvlJc w:val="left"/>
      <w:pPr>
        <w:ind w:left="1981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849EDA">
      <w:numFmt w:val="bullet"/>
      <w:lvlText w:val="•"/>
      <w:lvlJc w:val="left"/>
      <w:pPr>
        <w:ind w:left="2873" w:hanging="280"/>
      </w:pPr>
      <w:rPr>
        <w:rFonts w:hint="default"/>
        <w:lang w:val="ru-RU" w:eastAsia="en-US" w:bidi="ar-SA"/>
      </w:rPr>
    </w:lvl>
    <w:lvl w:ilvl="2" w:tplc="8D767D5C">
      <w:numFmt w:val="bullet"/>
      <w:lvlText w:val="•"/>
      <w:lvlJc w:val="left"/>
      <w:pPr>
        <w:ind w:left="3767" w:hanging="280"/>
      </w:pPr>
      <w:rPr>
        <w:rFonts w:hint="default"/>
        <w:lang w:val="ru-RU" w:eastAsia="en-US" w:bidi="ar-SA"/>
      </w:rPr>
    </w:lvl>
    <w:lvl w:ilvl="3" w:tplc="9C88B9A6">
      <w:numFmt w:val="bullet"/>
      <w:lvlText w:val="•"/>
      <w:lvlJc w:val="left"/>
      <w:pPr>
        <w:ind w:left="4660" w:hanging="280"/>
      </w:pPr>
      <w:rPr>
        <w:rFonts w:hint="default"/>
        <w:lang w:val="ru-RU" w:eastAsia="en-US" w:bidi="ar-SA"/>
      </w:rPr>
    </w:lvl>
    <w:lvl w:ilvl="4" w:tplc="A20AFC1C">
      <w:numFmt w:val="bullet"/>
      <w:lvlText w:val="•"/>
      <w:lvlJc w:val="left"/>
      <w:pPr>
        <w:ind w:left="5554" w:hanging="280"/>
      </w:pPr>
      <w:rPr>
        <w:rFonts w:hint="default"/>
        <w:lang w:val="ru-RU" w:eastAsia="en-US" w:bidi="ar-SA"/>
      </w:rPr>
    </w:lvl>
    <w:lvl w:ilvl="5" w:tplc="6668298A">
      <w:numFmt w:val="bullet"/>
      <w:lvlText w:val="•"/>
      <w:lvlJc w:val="left"/>
      <w:pPr>
        <w:ind w:left="6447" w:hanging="280"/>
      </w:pPr>
      <w:rPr>
        <w:rFonts w:hint="default"/>
        <w:lang w:val="ru-RU" w:eastAsia="en-US" w:bidi="ar-SA"/>
      </w:rPr>
    </w:lvl>
    <w:lvl w:ilvl="6" w:tplc="E67482DA">
      <w:numFmt w:val="bullet"/>
      <w:lvlText w:val="•"/>
      <w:lvlJc w:val="left"/>
      <w:pPr>
        <w:ind w:left="7341" w:hanging="280"/>
      </w:pPr>
      <w:rPr>
        <w:rFonts w:hint="default"/>
        <w:lang w:val="ru-RU" w:eastAsia="en-US" w:bidi="ar-SA"/>
      </w:rPr>
    </w:lvl>
    <w:lvl w:ilvl="7" w:tplc="89261BA4">
      <w:numFmt w:val="bullet"/>
      <w:lvlText w:val="•"/>
      <w:lvlJc w:val="left"/>
      <w:pPr>
        <w:ind w:left="8234" w:hanging="280"/>
      </w:pPr>
      <w:rPr>
        <w:rFonts w:hint="default"/>
        <w:lang w:val="ru-RU" w:eastAsia="en-US" w:bidi="ar-SA"/>
      </w:rPr>
    </w:lvl>
    <w:lvl w:ilvl="8" w:tplc="CAAA8D0A">
      <w:numFmt w:val="bullet"/>
      <w:lvlText w:val="•"/>
      <w:lvlJc w:val="left"/>
      <w:pPr>
        <w:ind w:left="9128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32867AA9"/>
    <w:multiLevelType w:val="hybridMultilevel"/>
    <w:tmpl w:val="A712E938"/>
    <w:lvl w:ilvl="0" w:tplc="912E3A44">
      <w:start w:val="1"/>
      <w:numFmt w:val="decimal"/>
      <w:suff w:val="nothing"/>
      <w:lvlText w:val="%1."/>
      <w:lvlJc w:val="left"/>
      <w:pPr>
        <w:ind w:left="20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1C73CA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2" w:tplc="78609A8C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3" w:tplc="886613B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E5A68FCC">
      <w:numFmt w:val="bullet"/>
      <w:lvlText w:val="•"/>
      <w:lvlJc w:val="left"/>
      <w:pPr>
        <w:ind w:left="4351" w:hanging="360"/>
      </w:pPr>
      <w:rPr>
        <w:rFonts w:hint="default"/>
        <w:lang w:val="ru-RU" w:eastAsia="en-US" w:bidi="ar-SA"/>
      </w:rPr>
    </w:lvl>
    <w:lvl w:ilvl="5" w:tplc="E78C9BF4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4C388596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7" w:tplc="4BCAF2F4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8" w:tplc="3BFA5E04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4C50F66"/>
    <w:multiLevelType w:val="hybridMultilevel"/>
    <w:tmpl w:val="F6D63B8E"/>
    <w:lvl w:ilvl="0" w:tplc="27926B96">
      <w:start w:val="1"/>
      <w:numFmt w:val="decimal"/>
      <w:lvlText w:val="%1."/>
      <w:lvlJc w:val="left"/>
      <w:pPr>
        <w:ind w:left="1981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16D760">
      <w:numFmt w:val="bullet"/>
      <w:lvlText w:val="•"/>
      <w:lvlJc w:val="left"/>
      <w:pPr>
        <w:ind w:left="2873" w:hanging="280"/>
      </w:pPr>
      <w:rPr>
        <w:rFonts w:hint="default"/>
        <w:lang w:val="ru-RU" w:eastAsia="en-US" w:bidi="ar-SA"/>
      </w:rPr>
    </w:lvl>
    <w:lvl w:ilvl="2" w:tplc="008EB1D4">
      <w:numFmt w:val="bullet"/>
      <w:lvlText w:val="•"/>
      <w:lvlJc w:val="left"/>
      <w:pPr>
        <w:ind w:left="3767" w:hanging="280"/>
      </w:pPr>
      <w:rPr>
        <w:rFonts w:hint="default"/>
        <w:lang w:val="ru-RU" w:eastAsia="en-US" w:bidi="ar-SA"/>
      </w:rPr>
    </w:lvl>
    <w:lvl w:ilvl="3" w:tplc="806E82DC">
      <w:numFmt w:val="bullet"/>
      <w:lvlText w:val="•"/>
      <w:lvlJc w:val="left"/>
      <w:pPr>
        <w:ind w:left="4660" w:hanging="280"/>
      </w:pPr>
      <w:rPr>
        <w:rFonts w:hint="default"/>
        <w:lang w:val="ru-RU" w:eastAsia="en-US" w:bidi="ar-SA"/>
      </w:rPr>
    </w:lvl>
    <w:lvl w:ilvl="4" w:tplc="DB421E38">
      <w:numFmt w:val="bullet"/>
      <w:lvlText w:val="•"/>
      <w:lvlJc w:val="left"/>
      <w:pPr>
        <w:ind w:left="5554" w:hanging="280"/>
      </w:pPr>
      <w:rPr>
        <w:rFonts w:hint="default"/>
        <w:lang w:val="ru-RU" w:eastAsia="en-US" w:bidi="ar-SA"/>
      </w:rPr>
    </w:lvl>
    <w:lvl w:ilvl="5" w:tplc="C728C868">
      <w:numFmt w:val="bullet"/>
      <w:lvlText w:val="•"/>
      <w:lvlJc w:val="left"/>
      <w:pPr>
        <w:ind w:left="6447" w:hanging="280"/>
      </w:pPr>
      <w:rPr>
        <w:rFonts w:hint="default"/>
        <w:lang w:val="ru-RU" w:eastAsia="en-US" w:bidi="ar-SA"/>
      </w:rPr>
    </w:lvl>
    <w:lvl w:ilvl="6" w:tplc="BFFEECD4">
      <w:numFmt w:val="bullet"/>
      <w:lvlText w:val="•"/>
      <w:lvlJc w:val="left"/>
      <w:pPr>
        <w:ind w:left="7341" w:hanging="280"/>
      </w:pPr>
      <w:rPr>
        <w:rFonts w:hint="default"/>
        <w:lang w:val="ru-RU" w:eastAsia="en-US" w:bidi="ar-SA"/>
      </w:rPr>
    </w:lvl>
    <w:lvl w:ilvl="7" w:tplc="131A3654">
      <w:numFmt w:val="bullet"/>
      <w:lvlText w:val="•"/>
      <w:lvlJc w:val="left"/>
      <w:pPr>
        <w:ind w:left="8234" w:hanging="280"/>
      </w:pPr>
      <w:rPr>
        <w:rFonts w:hint="default"/>
        <w:lang w:val="ru-RU" w:eastAsia="en-US" w:bidi="ar-SA"/>
      </w:rPr>
    </w:lvl>
    <w:lvl w:ilvl="8" w:tplc="BD6C4FC8">
      <w:numFmt w:val="bullet"/>
      <w:lvlText w:val="•"/>
      <w:lvlJc w:val="left"/>
      <w:pPr>
        <w:ind w:left="9128" w:hanging="2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E5"/>
    <w:rsid w:val="0060486A"/>
    <w:rsid w:val="00650551"/>
    <w:rsid w:val="00FB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DC60"/>
  <w15:docId w15:val="{17393181-E0D2-4A86-8FF4-146C7AEF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2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Otdelit</dc:creator>
  <cp:lastModifiedBy>Иванов Иван</cp:lastModifiedBy>
  <cp:revision>4</cp:revision>
  <dcterms:created xsi:type="dcterms:W3CDTF">2024-12-27T05:37:00Z</dcterms:created>
  <dcterms:modified xsi:type="dcterms:W3CDTF">2024-12-27T05:38:00Z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2024-12-27T00:00:00Z</vt:filetime>
  </property>
  <property fmtid="{D5CDD505-2E9C-101B-9397-08002B2CF9AE}" pid="5" name="Producer">
    <vt:lpwstr>Aspose.PDF for .NET 22.5.0</vt:lpwstr>
  </property>
</Properties>
</file>