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E1" w:rsidRDefault="00A47EE1" w:rsidP="00B82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На бланке организации (для юридических лиц, с указанием ИНН, КПП, ОГРН)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Организатору аукциона:</w:t>
      </w:r>
    </w:p>
    <w:p w:rsidR="00A47EE1" w:rsidRDefault="00A47EE1" w:rsidP="00B82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Администрация </w:t>
      </w:r>
    </w:p>
    <w:p w:rsidR="00A47EE1" w:rsidRDefault="00A47EE1" w:rsidP="00B82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Кромского района Орловской области</w:t>
      </w:r>
    </w:p>
    <w:p w:rsidR="00A47EE1" w:rsidRDefault="00A47EE1" w:rsidP="00B82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пл. Освобождения, д.1, пгт. Кромы,</w:t>
      </w:r>
    </w:p>
    <w:p w:rsidR="00A47EE1" w:rsidRDefault="00A47EE1" w:rsidP="00B82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область,303200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E1" w:rsidRDefault="00A47EE1" w:rsidP="00B82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2"/>
      <w:bookmarkEnd w:id="0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47EE1" w:rsidRDefault="00A47EE1" w:rsidP="00B82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торгах в аукционе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   20__ г.                                                                        Кромской район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и паспортные данные физического лица, полное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наименование юридического лица, контактный телефон)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- Претендент, в лице__________________________________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Сообщает о желании принять участие в аукционе:</w:t>
      </w:r>
    </w:p>
    <w:p w:rsidR="00A47EE1" w:rsidRDefault="00A47EE1" w:rsidP="00B822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Организатор   аукциона –  Администрация   Кромского района Орловской области.    </w:t>
      </w:r>
    </w:p>
    <w:p w:rsidR="00A47EE1" w:rsidRDefault="00A47EE1" w:rsidP="00B822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Форма проведения: аукцион, открытый по составу  участников  и  форме</w:t>
      </w:r>
    </w:p>
    <w:p w:rsidR="00A47EE1" w:rsidRDefault="00A47EE1" w:rsidP="00B82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предложений о цене аукциона __________________________________________________________________________________________________________________________________________________________.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Основание проведения аукциона: Решение о проведении  аукциона  на право заключения договоров аренды земельных участков, принято постановлением администрации Кромского района от ____.____.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.N _____.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Аукцион состоится «______»_____ 2022г. в  ____-00 ч. в здании администрации Кромского района по адресу: Орловская область, Кромской район, пгт. Кромы,                                пл. Освобождения, д.1 .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Предмет аукциона: Лот №___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Объект - земельный участок;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  ____      кв. м;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кадастровый номер 57:09_________________;</w:t>
      </w:r>
    </w:p>
    <w:p w:rsidR="00A47EE1" w:rsidRDefault="00A47EE1" w:rsidP="00B82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-адрес: Орловская область, Кромской район,  __________________________________________________________________________________________________________________________________________________________;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-разрешенное использование – ________________________________________________.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ограничения прав - нет.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Начальная цена предмета аукциона в размере – ________________________________.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(без НДС); шаг аукциона ____________________________________________________</w:t>
      </w:r>
    </w:p>
    <w:p w:rsidR="00A47EE1" w:rsidRDefault="00A47EE1" w:rsidP="00B82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Размер задатка-___________________________________________________________</w:t>
      </w:r>
    </w:p>
    <w:p w:rsidR="00A47EE1" w:rsidRDefault="00A47EE1" w:rsidP="00B822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счета для перечисления задатка: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р/счет </w:t>
      </w:r>
      <w:r>
        <w:rPr>
          <w:rFonts w:ascii="Times New Roman" w:hAnsi="Times New Roman" w:cs="Times New Roman"/>
          <w:sz w:val="24"/>
          <w:szCs w:val="24"/>
        </w:rPr>
        <w:t>№ 03232643546250005400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 л/с 05543017460), к/счет 40102810545370000046,  ИНН 5714001908, БИК 015402901, КПП 571401001, ОКТМО 54625000 с назначением платежа «денежные средства в качестве задатка для участия в аукционе» в срок, установленный для приема заявок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47EE1" w:rsidRDefault="00A47EE1" w:rsidP="00B82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заявке, и принимает их полностью. 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 признания победителем аукциона Заявитель обязуется  подписать Протокол о результатах аукциона в день проведения  аукциона и договор аренды 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Заявитель осведомлен о том, что ему может быть отказано в допуске к участию в торгах по следующим основаниям: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Представители заявителя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телефон уполномоченного лица)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Место нахождения (место регистрации)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Адрес для направления корреспонденции и уведомлений: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___________________, факс _______________, эл. почта__________</w:t>
      </w:r>
    </w:p>
    <w:p w:rsidR="00A47EE1" w:rsidRDefault="00A47EE1" w:rsidP="00B82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Банковские реквизиты для возврата задатка: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(уполномоченного представителя)    </w:t>
      </w:r>
      <w:r>
        <w:rPr>
          <w:rFonts w:ascii="Times New Roman" w:hAnsi="Times New Roman"/>
          <w:sz w:val="24"/>
          <w:szCs w:val="24"/>
        </w:rPr>
        <w:tab/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     /_______________/                                                                        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Заявка принята Организатором аукциона      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____час. ____ мин.  «____» _____________ 20__ г. 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зарегистрирована в журнале  приема заявок 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№ _______________(__________________________)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уполномоченного лица Организатора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/__________________________/</w:t>
      </w: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Default="00A47EE1" w:rsidP="00B82211">
      <w:pPr>
        <w:spacing w:after="0" w:line="240" w:lineRule="auto"/>
        <w:ind w:left="1418" w:right="851"/>
        <w:jc w:val="right"/>
        <w:rPr>
          <w:rFonts w:ascii="Times New Roman" w:hAnsi="Times New Roman"/>
          <w:sz w:val="24"/>
          <w:szCs w:val="24"/>
        </w:rPr>
      </w:pPr>
    </w:p>
    <w:p w:rsidR="00A47EE1" w:rsidRPr="00B82211" w:rsidRDefault="00A47EE1" w:rsidP="00B82211"/>
    <w:sectPr w:rsidR="00A47EE1" w:rsidRPr="00B82211" w:rsidSect="00DE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B0"/>
    <w:rsid w:val="0066037D"/>
    <w:rsid w:val="007A28B0"/>
    <w:rsid w:val="00A47EE1"/>
    <w:rsid w:val="00B82211"/>
    <w:rsid w:val="00DD7386"/>
    <w:rsid w:val="00DE7072"/>
    <w:rsid w:val="00D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D3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4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920</Words>
  <Characters>5244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2022-08-15T13:22:00Z</dcterms:created>
  <dcterms:modified xsi:type="dcterms:W3CDTF">2022-10-19T11:57:00Z</dcterms:modified>
</cp:coreProperties>
</file>