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1EA1A" w14:textId="77777777" w:rsidR="005154B2" w:rsidRPr="00FA051F" w:rsidRDefault="005154B2" w:rsidP="00FA0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FA051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РОССИЙСКАЯ ФЕДЕРАЦИЯ</w:t>
      </w:r>
    </w:p>
    <w:p w14:paraId="792EB106" w14:textId="62E52F37" w:rsidR="005154B2" w:rsidRPr="00FA051F" w:rsidRDefault="005154B2" w:rsidP="00FA0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51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</w:t>
      </w:r>
      <w:r w:rsidRPr="00FA05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РЛОВСКАЯ ОБЛАСТЬ</w:t>
      </w:r>
    </w:p>
    <w:p w14:paraId="0F4A1B42" w14:textId="77777777" w:rsidR="005154B2" w:rsidRPr="00FA051F" w:rsidRDefault="005154B2" w:rsidP="00FA0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5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290471FE" w14:textId="160F4560" w:rsidR="005154B2" w:rsidRPr="00FA051F" w:rsidRDefault="005154B2" w:rsidP="00FA0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5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ГОСТОМЛЬСКИЙ СЕЛЬСКИЙ СОВЕТ НАРОДНЫХ ДЕПУТАТОВ</w:t>
      </w:r>
    </w:p>
    <w:p w14:paraId="2A95EDE6" w14:textId="77777777" w:rsidR="005154B2" w:rsidRPr="00FA051F" w:rsidRDefault="005154B2" w:rsidP="00FA0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D4551D" w14:textId="77777777" w:rsidR="005154B2" w:rsidRPr="00FA051F" w:rsidRDefault="005154B2" w:rsidP="00FA0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5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70D21B17" w14:textId="4FBCB8ED" w:rsidR="005154B2" w:rsidRPr="00FA051F" w:rsidRDefault="005154B2" w:rsidP="00FA0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662E3A" w14:textId="7F850380" w:rsidR="005154B2" w:rsidRPr="00FA051F" w:rsidRDefault="00B1328D" w:rsidP="00FA0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51F">
        <w:rPr>
          <w:rFonts w:ascii="Times New Roman" w:eastAsia="Times New Roman" w:hAnsi="Times New Roman" w:cs="Times New Roman"/>
          <w:sz w:val="28"/>
          <w:szCs w:val="28"/>
          <w:lang w:eastAsia="ru-RU"/>
        </w:rPr>
        <w:t>«29</w:t>
      </w:r>
      <w:r w:rsidR="005154B2" w:rsidRPr="00FA051F">
        <w:rPr>
          <w:rFonts w:ascii="Times New Roman" w:eastAsia="Times New Roman" w:hAnsi="Times New Roman" w:cs="Times New Roman"/>
          <w:sz w:val="28"/>
          <w:szCs w:val="28"/>
          <w:lang w:eastAsia="ru-RU"/>
        </w:rPr>
        <w:t>» апреля 2026 года                                                                            №</w:t>
      </w:r>
      <w:r w:rsidRPr="00FA0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50-12</w:t>
      </w:r>
      <w:r w:rsidR="005154B2" w:rsidRPr="00FA051F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</w:p>
    <w:p w14:paraId="36083E10" w14:textId="77777777" w:rsidR="005154B2" w:rsidRPr="00FA051F" w:rsidRDefault="005154B2" w:rsidP="00FA051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51F">
        <w:rPr>
          <w:rFonts w:ascii="Times New Roman" w:eastAsia="Times New Roman" w:hAnsi="Times New Roman" w:cs="Times New Roman"/>
          <w:sz w:val="28"/>
          <w:szCs w:val="28"/>
          <w:lang w:eastAsia="ru-RU"/>
        </w:rPr>
        <w:t>П. Шоссе</w:t>
      </w:r>
    </w:p>
    <w:p w14:paraId="7541C13A" w14:textId="77777777" w:rsidR="005154B2" w:rsidRPr="00FA051F" w:rsidRDefault="005154B2" w:rsidP="00FA051F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69ED0F8" w14:textId="77777777" w:rsidR="005154B2" w:rsidRPr="00FA051F" w:rsidRDefault="005154B2" w:rsidP="00DF5076">
      <w:pPr>
        <w:pStyle w:val="Style5"/>
        <w:spacing w:line="240" w:lineRule="auto"/>
        <w:jc w:val="center"/>
        <w:rPr>
          <w:rFonts w:eastAsiaTheme="minorEastAsia"/>
          <w:bCs/>
          <w:sz w:val="28"/>
          <w:szCs w:val="28"/>
        </w:rPr>
      </w:pPr>
      <w:r w:rsidRPr="00FA051F">
        <w:rPr>
          <w:rFonts w:eastAsiaTheme="minorEastAsia"/>
          <w:bCs/>
          <w:sz w:val="28"/>
          <w:szCs w:val="28"/>
        </w:rPr>
        <w:t xml:space="preserve">О признании утратившим силу решения Гостомльского сельского Совета </w:t>
      </w:r>
      <w:r w:rsidR="002D3C45" w:rsidRPr="00FA051F">
        <w:rPr>
          <w:rFonts w:eastAsiaTheme="minorEastAsia"/>
          <w:bCs/>
          <w:sz w:val="28"/>
          <w:szCs w:val="28"/>
        </w:rPr>
        <w:t>народных депутатов от 26.11.2024 г. № 34-5</w:t>
      </w:r>
      <w:r w:rsidRPr="00FA051F">
        <w:rPr>
          <w:rFonts w:eastAsiaTheme="minorEastAsia"/>
          <w:bCs/>
          <w:sz w:val="28"/>
          <w:szCs w:val="28"/>
        </w:rPr>
        <w:t xml:space="preserve"> сс </w:t>
      </w:r>
    </w:p>
    <w:p w14:paraId="45C3A085" w14:textId="77777777" w:rsidR="005154B2" w:rsidRPr="00FA051F" w:rsidRDefault="005154B2" w:rsidP="00FA051F">
      <w:pPr>
        <w:pStyle w:val="Style5"/>
        <w:spacing w:line="240" w:lineRule="auto"/>
        <w:ind w:firstLine="567"/>
        <w:jc w:val="center"/>
        <w:rPr>
          <w:rStyle w:val="FontStyle11"/>
          <w:sz w:val="28"/>
          <w:szCs w:val="28"/>
        </w:rPr>
      </w:pPr>
    </w:p>
    <w:p w14:paraId="7CF1F3D7" w14:textId="77777777" w:rsidR="005154B2" w:rsidRPr="00FA051F" w:rsidRDefault="005154B2" w:rsidP="003D5A9F">
      <w:pPr>
        <w:pStyle w:val="Style3"/>
        <w:spacing w:line="24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FA051F">
        <w:rPr>
          <w:sz w:val="28"/>
          <w:szCs w:val="28"/>
          <w:shd w:val="clear" w:color="auto" w:fill="FFFFFF"/>
        </w:rPr>
        <w:t xml:space="preserve">В целях приведения нормативной правовой базы сельского поселения в соответствии с действующим законодательством, </w:t>
      </w:r>
      <w:proofErr w:type="spellStart"/>
      <w:r w:rsidRPr="00FA051F">
        <w:rPr>
          <w:sz w:val="28"/>
          <w:szCs w:val="28"/>
          <w:shd w:val="clear" w:color="auto" w:fill="FFFFFF"/>
        </w:rPr>
        <w:t>Гостомльский</w:t>
      </w:r>
      <w:proofErr w:type="spellEnd"/>
      <w:r w:rsidRPr="00FA051F">
        <w:rPr>
          <w:sz w:val="28"/>
          <w:szCs w:val="28"/>
          <w:shd w:val="clear" w:color="auto" w:fill="FFFFFF"/>
        </w:rPr>
        <w:t xml:space="preserve"> сельский Совет народных депутатов Кромского района Орловской области</w:t>
      </w:r>
    </w:p>
    <w:p w14:paraId="69248407" w14:textId="77777777" w:rsidR="005154B2" w:rsidRPr="00FA051F" w:rsidRDefault="005154B2" w:rsidP="003D5A9F">
      <w:pPr>
        <w:pStyle w:val="Style3"/>
        <w:spacing w:line="24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FA051F">
        <w:rPr>
          <w:sz w:val="28"/>
          <w:szCs w:val="28"/>
          <w:shd w:val="clear" w:color="auto" w:fill="FFFFFF"/>
        </w:rPr>
        <w:t>р е ш и л:</w:t>
      </w:r>
    </w:p>
    <w:p w14:paraId="38E9E360" w14:textId="77777777" w:rsidR="005154B2" w:rsidRPr="00FA051F" w:rsidRDefault="005154B2" w:rsidP="003D5A9F">
      <w:pPr>
        <w:pStyle w:val="Style5"/>
        <w:spacing w:line="240" w:lineRule="auto"/>
        <w:ind w:firstLine="567"/>
        <w:rPr>
          <w:rStyle w:val="FontStyle11"/>
          <w:rFonts w:eastAsiaTheme="minorEastAsia"/>
          <w:bCs/>
          <w:sz w:val="28"/>
          <w:szCs w:val="28"/>
        </w:rPr>
      </w:pPr>
      <w:r w:rsidRPr="00FA051F">
        <w:rPr>
          <w:rStyle w:val="FontStyle11"/>
          <w:rFonts w:eastAsiaTheme="minorEastAsia"/>
          <w:sz w:val="28"/>
          <w:szCs w:val="28"/>
        </w:rPr>
        <w:t xml:space="preserve">1. </w:t>
      </w:r>
      <w:r w:rsidRPr="00FA051F">
        <w:rPr>
          <w:rFonts w:eastAsiaTheme="minorEastAsia"/>
          <w:bCs/>
          <w:sz w:val="28"/>
          <w:szCs w:val="28"/>
        </w:rPr>
        <w:t xml:space="preserve">Решение Гостомльского сельского Совета народных депутатов от </w:t>
      </w:r>
      <w:r w:rsidR="002D3C45" w:rsidRPr="00FA051F">
        <w:rPr>
          <w:rFonts w:eastAsiaTheme="minorEastAsia"/>
          <w:bCs/>
          <w:sz w:val="28"/>
          <w:szCs w:val="28"/>
        </w:rPr>
        <w:t xml:space="preserve">26.11.2024 г. № 34-5 сс </w:t>
      </w:r>
      <w:r w:rsidRPr="00FA051F">
        <w:rPr>
          <w:rFonts w:eastAsiaTheme="minorEastAsia"/>
          <w:bCs/>
          <w:sz w:val="28"/>
          <w:szCs w:val="28"/>
        </w:rPr>
        <w:t>«</w:t>
      </w:r>
      <w:hyperlink r:id="rId4" w:history="1">
        <w:r w:rsidR="002D3C45" w:rsidRPr="00FA051F">
          <w:rPr>
            <w:sz w:val="28"/>
            <w:szCs w:val="28"/>
          </w:rPr>
          <w:t>О прогнозном плане (программе) приватизации муниципального имущества муниципального образования «</w:t>
        </w:r>
        <w:proofErr w:type="spellStart"/>
        <w:r w:rsidR="002D3C45" w:rsidRPr="00FA051F">
          <w:rPr>
            <w:sz w:val="28"/>
            <w:szCs w:val="28"/>
          </w:rPr>
          <w:t>Гостомльское</w:t>
        </w:r>
        <w:proofErr w:type="spellEnd"/>
        <w:r w:rsidR="002D3C45" w:rsidRPr="00FA051F">
          <w:rPr>
            <w:sz w:val="28"/>
            <w:szCs w:val="28"/>
          </w:rPr>
          <w:t xml:space="preserve"> сельское поселение Кромского района Орловской области» на 2025 год</w:t>
        </w:r>
      </w:hyperlink>
      <w:r w:rsidRPr="00FA051F">
        <w:rPr>
          <w:sz w:val="28"/>
          <w:szCs w:val="28"/>
        </w:rPr>
        <w:t xml:space="preserve">» </w:t>
      </w:r>
      <w:r w:rsidRPr="00FA051F">
        <w:rPr>
          <w:rStyle w:val="FontStyle11"/>
          <w:rFonts w:eastAsiaTheme="minorEastAsia"/>
          <w:sz w:val="28"/>
          <w:szCs w:val="28"/>
        </w:rPr>
        <w:t>признать утратившим силу.</w:t>
      </w:r>
    </w:p>
    <w:p w14:paraId="7FC4A3C0" w14:textId="7E50B9C8" w:rsidR="005154B2" w:rsidRPr="00FA051F" w:rsidRDefault="005154B2" w:rsidP="003D5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51F">
        <w:rPr>
          <w:rFonts w:ascii="Times New Roman" w:hAnsi="Times New Roman" w:cs="Times New Roman"/>
          <w:sz w:val="28"/>
          <w:szCs w:val="28"/>
        </w:rPr>
        <w:t>2. Опубликовать настоящее Решение в сетевом издании «Официальный сайт администрации Кромского района Орловской области» (https:</w:t>
      </w:r>
      <w:r w:rsidR="00DF5076">
        <w:rPr>
          <w:rFonts w:ascii="Times New Roman" w:hAnsi="Times New Roman" w:cs="Times New Roman"/>
          <w:sz w:val="28"/>
          <w:szCs w:val="28"/>
        </w:rPr>
        <w:t>//</w:t>
      </w:r>
      <w:r w:rsidRPr="00FA051F">
        <w:rPr>
          <w:rFonts w:ascii="Times New Roman" w:hAnsi="Times New Roman" w:cs="Times New Roman"/>
          <w:sz w:val="28"/>
          <w:szCs w:val="28"/>
        </w:rPr>
        <w:t xml:space="preserve">adm-krom.ru). </w:t>
      </w:r>
    </w:p>
    <w:p w14:paraId="35CB00B3" w14:textId="77777777" w:rsidR="005154B2" w:rsidRPr="00FA051F" w:rsidRDefault="005154B2" w:rsidP="003D5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30B21F" w14:textId="77777777" w:rsidR="00FA323E" w:rsidRDefault="00FA323E" w:rsidP="003D5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97BD6A" w14:textId="77777777" w:rsidR="00FA323E" w:rsidRDefault="00FA323E" w:rsidP="003D5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C4DADA" w14:textId="59B200DB" w:rsidR="009D6279" w:rsidRPr="00FA051F" w:rsidRDefault="005154B2" w:rsidP="003D5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51F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</w:t>
      </w:r>
      <w:r w:rsidR="00FA323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A051F">
        <w:rPr>
          <w:rFonts w:ascii="Times New Roman" w:hAnsi="Times New Roman" w:cs="Times New Roman"/>
          <w:sz w:val="28"/>
          <w:szCs w:val="28"/>
        </w:rPr>
        <w:t xml:space="preserve">    Т.Н. </w:t>
      </w:r>
      <w:proofErr w:type="spellStart"/>
      <w:r w:rsidRPr="00FA051F">
        <w:rPr>
          <w:rFonts w:ascii="Times New Roman" w:hAnsi="Times New Roman" w:cs="Times New Roman"/>
          <w:sz w:val="28"/>
          <w:szCs w:val="28"/>
        </w:rPr>
        <w:t>Клиндухова</w:t>
      </w:r>
      <w:proofErr w:type="spellEnd"/>
    </w:p>
    <w:sectPr w:rsidR="009D6279" w:rsidRPr="00FA0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FB4"/>
    <w:rsid w:val="00083FB4"/>
    <w:rsid w:val="002D3C45"/>
    <w:rsid w:val="003D5A9F"/>
    <w:rsid w:val="005154B2"/>
    <w:rsid w:val="009D6279"/>
    <w:rsid w:val="00B1328D"/>
    <w:rsid w:val="00DF5076"/>
    <w:rsid w:val="00FA051F"/>
    <w:rsid w:val="00FA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95EA0"/>
  <w15:chartTrackingRefBased/>
  <w15:docId w15:val="{EA629D29-E0FB-4E58-A13C-1005EB41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4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5154B2"/>
    <w:pPr>
      <w:widowControl w:val="0"/>
      <w:autoSpaceDE w:val="0"/>
      <w:autoSpaceDN w:val="0"/>
      <w:adjustRightInd w:val="0"/>
      <w:spacing w:after="0" w:line="322" w:lineRule="exact"/>
      <w:ind w:firstLine="6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154B2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5154B2"/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5154B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?act=2c293d64-f9a7-4daa-a6af-831ea3acd1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9</cp:revision>
  <dcterms:created xsi:type="dcterms:W3CDTF">2026-04-08T06:16:00Z</dcterms:created>
  <dcterms:modified xsi:type="dcterms:W3CDTF">2026-05-04T09:31:00Z</dcterms:modified>
</cp:coreProperties>
</file>