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F62F" w14:textId="0CBDBC60" w:rsidR="00166083" w:rsidRPr="00677EAB" w:rsidRDefault="00166083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7EA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61E04F46" w14:textId="65F0669F" w:rsidR="00166083" w:rsidRPr="00677EAB" w:rsidRDefault="00166083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7EAB">
        <w:rPr>
          <w:rFonts w:ascii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14:paraId="754E2757" w14:textId="77777777" w:rsidR="00166083" w:rsidRPr="00677EAB" w:rsidRDefault="00166083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7EAB">
        <w:rPr>
          <w:rFonts w:ascii="Times New Roman" w:hAnsi="Times New Roman"/>
          <w:b/>
          <w:bCs/>
          <w:sz w:val="28"/>
          <w:szCs w:val="28"/>
          <w:lang w:eastAsia="ru-RU"/>
        </w:rPr>
        <w:t>КРОМСКОЙ РАЙОН</w:t>
      </w:r>
    </w:p>
    <w:p w14:paraId="5248188F" w14:textId="65B3AA40" w:rsidR="00166083" w:rsidRPr="00677EAB" w:rsidRDefault="00166083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2"/>
      <w:r w:rsidRPr="00677EAB">
        <w:rPr>
          <w:rFonts w:ascii="Times New Roman" w:hAnsi="Times New Roman"/>
          <w:b/>
          <w:bCs/>
          <w:sz w:val="28"/>
          <w:szCs w:val="28"/>
          <w:lang w:eastAsia="ru-RU"/>
        </w:rPr>
        <w:t>АПАЛЬКОВСКИЙ СЕЛЬСКИЙ СОВЕТ НАРОДНЫХ ДЕПУТАТОВ</w:t>
      </w:r>
    </w:p>
    <w:p w14:paraId="1D72B54E" w14:textId="03D5D62F" w:rsidR="00677EAB" w:rsidRDefault="00677EAB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14:paraId="6B14D51D" w14:textId="6BCC7A3D" w:rsidR="00677EAB" w:rsidRDefault="00166083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7EAB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bookmarkEnd w:id="0"/>
    </w:p>
    <w:p w14:paraId="1E7A54A6" w14:textId="77777777" w:rsidR="00677EAB" w:rsidRPr="00677EAB" w:rsidRDefault="00677EAB" w:rsidP="00677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47A55D" w14:textId="2EFFB54F" w:rsidR="00166083" w:rsidRPr="000E027E" w:rsidRDefault="00166083" w:rsidP="0067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27E">
        <w:rPr>
          <w:rFonts w:ascii="Times New Roman" w:hAnsi="Times New Roman"/>
          <w:sz w:val="28"/>
          <w:szCs w:val="28"/>
          <w:lang w:eastAsia="ru-RU"/>
        </w:rPr>
        <w:t xml:space="preserve">28 декабря 2023 года                                          </w:t>
      </w:r>
      <w:r w:rsidR="00677EAB">
        <w:rPr>
          <w:rFonts w:ascii="Times New Roman" w:hAnsi="Times New Roman"/>
          <w:sz w:val="28"/>
          <w:szCs w:val="28"/>
          <w:lang w:val="en-US" w:eastAsia="ru-RU"/>
        </w:rPr>
        <w:t xml:space="preserve">                      </w:t>
      </w:r>
      <w:r w:rsidRPr="000E027E">
        <w:rPr>
          <w:rFonts w:ascii="Times New Roman" w:hAnsi="Times New Roman"/>
          <w:sz w:val="28"/>
          <w:szCs w:val="28"/>
          <w:lang w:eastAsia="ru-RU"/>
        </w:rPr>
        <w:t xml:space="preserve">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32-4</w:t>
      </w:r>
      <w:r w:rsidRPr="000E027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677EAB">
        <w:rPr>
          <w:rFonts w:ascii="Times New Roman" w:hAnsi="Times New Roman"/>
          <w:sz w:val="28"/>
          <w:szCs w:val="28"/>
          <w:lang w:val="en-US" w:eastAsia="ru-RU"/>
        </w:rPr>
        <w:t>/</w:t>
      </w:r>
      <w:r w:rsidRPr="000E027E">
        <w:rPr>
          <w:rFonts w:ascii="Times New Roman" w:hAnsi="Times New Roman"/>
          <w:sz w:val="28"/>
          <w:szCs w:val="28"/>
          <w:lang w:eastAsia="ru-RU"/>
        </w:rPr>
        <w:t>с</w:t>
      </w:r>
    </w:p>
    <w:p w14:paraId="169FB2FC" w14:textId="77777777" w:rsidR="00166083" w:rsidRPr="000E027E" w:rsidRDefault="00166083" w:rsidP="0067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с.Апальково</w:t>
      </w:r>
      <w:proofErr w:type="spellEnd"/>
    </w:p>
    <w:p w14:paraId="07A22AFE" w14:textId="77777777" w:rsidR="00166083" w:rsidRDefault="00166083" w:rsidP="00677E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</w:p>
    <w:p w14:paraId="735803A6" w14:textId="22DB591D" w:rsidR="00166083" w:rsidRDefault="00166083" w:rsidP="00677E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955D3D">
        <w:rPr>
          <w:b/>
          <w:bCs/>
          <w:color w:val="212121"/>
          <w:sz w:val="28"/>
          <w:szCs w:val="28"/>
        </w:rPr>
        <w:t>Об утверждении Положения о</w:t>
      </w:r>
      <w:r>
        <w:rPr>
          <w:b/>
          <w:bCs/>
          <w:color w:val="212121"/>
          <w:sz w:val="28"/>
          <w:szCs w:val="28"/>
        </w:rPr>
        <w:t xml:space="preserve"> порядке</w:t>
      </w:r>
      <w:r w:rsidRPr="00955D3D">
        <w:rPr>
          <w:b/>
          <w:bCs/>
          <w:color w:val="212121"/>
          <w:sz w:val="28"/>
          <w:szCs w:val="28"/>
        </w:rPr>
        <w:t xml:space="preserve"> предоставлении лицами, замещающими муниц</w:t>
      </w:r>
      <w:r>
        <w:rPr>
          <w:b/>
          <w:bCs/>
          <w:color w:val="212121"/>
          <w:sz w:val="28"/>
          <w:szCs w:val="28"/>
        </w:rPr>
        <w:t xml:space="preserve">ипальные должности в </w:t>
      </w:r>
      <w:proofErr w:type="spellStart"/>
      <w:r>
        <w:rPr>
          <w:b/>
          <w:bCs/>
          <w:color w:val="212121"/>
          <w:sz w:val="28"/>
          <w:szCs w:val="28"/>
        </w:rPr>
        <w:t>Апальковском</w:t>
      </w:r>
      <w:proofErr w:type="spellEnd"/>
      <w:r w:rsidRPr="00955D3D">
        <w:rPr>
          <w:b/>
          <w:bCs/>
          <w:color w:val="212121"/>
          <w:sz w:val="28"/>
          <w:szCs w:val="28"/>
        </w:rPr>
        <w:t xml:space="preserve"> сельском Совете народных депутатов,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53F676F7" w14:textId="77777777" w:rsidR="00677EAB" w:rsidRPr="00955D3D" w:rsidRDefault="00677EAB" w:rsidP="00677EA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14:paraId="1290EC0C" w14:textId="17C68C5F" w:rsidR="00166083" w:rsidRPr="00955D3D" w:rsidRDefault="00166083" w:rsidP="0067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55D3D">
        <w:rPr>
          <w:color w:val="21212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редакции от 06.02.2023), Федеральным законом Российской Федерации от 19.12.2008 № 273-ФЗ «О противодействии коррупции» (в редакции от 06.02.2023), Федеральным законом от 03.12.2012 № 230-ФЗ «О контроле за соответствием расходов лиц, замещающих государственные должности, и иных лиц их доходам» (в редакции от 28.12.2022),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(в редакции от 10.12.2020), Уставом </w:t>
      </w:r>
      <w:r>
        <w:rPr>
          <w:color w:val="212121"/>
          <w:sz w:val="28"/>
          <w:szCs w:val="28"/>
        </w:rPr>
        <w:t>Апальковского сельского поселения, Апальковский</w:t>
      </w:r>
      <w:r w:rsidRPr="00955D3D">
        <w:rPr>
          <w:color w:val="212121"/>
          <w:sz w:val="28"/>
          <w:szCs w:val="28"/>
        </w:rPr>
        <w:t xml:space="preserve"> сельский Совет народных депутатов</w:t>
      </w:r>
    </w:p>
    <w:p w14:paraId="5CBC3BD5" w14:textId="17365214" w:rsidR="00166083" w:rsidRPr="00955D3D" w:rsidRDefault="00166083" w:rsidP="00677EA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955D3D">
        <w:rPr>
          <w:bCs/>
          <w:color w:val="212121"/>
          <w:sz w:val="28"/>
          <w:szCs w:val="28"/>
        </w:rPr>
        <w:t>р е ш и л</w:t>
      </w:r>
      <w:r w:rsidRPr="00955D3D">
        <w:rPr>
          <w:b/>
          <w:bCs/>
          <w:color w:val="212121"/>
          <w:sz w:val="28"/>
          <w:szCs w:val="28"/>
        </w:rPr>
        <w:t>:</w:t>
      </w:r>
    </w:p>
    <w:p w14:paraId="3C50526A" w14:textId="3703DECC" w:rsidR="00166083" w:rsidRPr="00955D3D" w:rsidRDefault="00166083" w:rsidP="00677EA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55D3D">
        <w:rPr>
          <w:color w:val="212121"/>
          <w:sz w:val="28"/>
          <w:szCs w:val="28"/>
        </w:rPr>
        <w:t>1.Утвердить Положение о порядке пред</w:t>
      </w:r>
      <w:r>
        <w:rPr>
          <w:color w:val="212121"/>
          <w:sz w:val="28"/>
          <w:szCs w:val="28"/>
        </w:rPr>
        <w:t>о</w:t>
      </w:r>
      <w:r w:rsidRPr="00955D3D">
        <w:rPr>
          <w:color w:val="212121"/>
          <w:sz w:val="28"/>
          <w:szCs w:val="28"/>
        </w:rPr>
        <w:t>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</w:t>
      </w:r>
      <w:r>
        <w:rPr>
          <w:color w:val="212121"/>
          <w:sz w:val="28"/>
          <w:szCs w:val="28"/>
        </w:rPr>
        <w:t xml:space="preserve"> муниципального образования «Апальковское сельское поселение»</w:t>
      </w:r>
      <w:r w:rsidRPr="00955D3D">
        <w:rPr>
          <w:color w:val="212121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color w:val="212121"/>
          <w:sz w:val="28"/>
          <w:szCs w:val="28"/>
        </w:rPr>
        <w:t xml:space="preserve">, </w:t>
      </w:r>
      <w:r w:rsidRPr="00955D3D">
        <w:rPr>
          <w:color w:val="212121"/>
          <w:sz w:val="28"/>
          <w:szCs w:val="28"/>
        </w:rPr>
        <w:t xml:space="preserve">согласно Приложению.   </w:t>
      </w:r>
    </w:p>
    <w:p w14:paraId="707685E5" w14:textId="19F78270" w:rsidR="00166083" w:rsidRPr="00955D3D" w:rsidRDefault="00166083" w:rsidP="00677EA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55D3D">
        <w:rPr>
          <w:color w:val="212121"/>
          <w:sz w:val="28"/>
          <w:szCs w:val="28"/>
        </w:rPr>
        <w:t xml:space="preserve">2. Решение </w:t>
      </w:r>
      <w:r>
        <w:rPr>
          <w:color w:val="212121"/>
          <w:sz w:val="28"/>
          <w:szCs w:val="28"/>
        </w:rPr>
        <w:t xml:space="preserve">Апальковского </w:t>
      </w:r>
      <w:r w:rsidRPr="00955D3D">
        <w:rPr>
          <w:color w:val="212121"/>
          <w:sz w:val="28"/>
          <w:szCs w:val="28"/>
        </w:rPr>
        <w:t>сельского Совета народ</w:t>
      </w:r>
      <w:r>
        <w:rPr>
          <w:color w:val="212121"/>
          <w:sz w:val="28"/>
          <w:szCs w:val="28"/>
        </w:rPr>
        <w:t>ных депутатов от 27.12.2013 № 39-4</w:t>
      </w:r>
      <w:r w:rsidRPr="00955D3D">
        <w:rPr>
          <w:color w:val="212121"/>
          <w:sz w:val="28"/>
          <w:szCs w:val="28"/>
        </w:rPr>
        <w:t xml:space="preserve"> сс «О предоставлении сведений о доходах, об имуществе и обязательствах имущественного характера и сведений о расходах главой </w:t>
      </w:r>
      <w:r>
        <w:rPr>
          <w:color w:val="212121"/>
          <w:sz w:val="28"/>
          <w:szCs w:val="28"/>
        </w:rPr>
        <w:t xml:space="preserve">Апальковского </w:t>
      </w:r>
      <w:r w:rsidRPr="00955D3D">
        <w:rPr>
          <w:color w:val="212121"/>
          <w:sz w:val="28"/>
          <w:szCs w:val="28"/>
        </w:rPr>
        <w:t>сельского поселения» считать утратившим силу.</w:t>
      </w:r>
    </w:p>
    <w:p w14:paraId="0DFB96C9" w14:textId="7897F974" w:rsidR="00166083" w:rsidRDefault="00166083" w:rsidP="0067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3D">
        <w:rPr>
          <w:rFonts w:ascii="Times New Roman" w:hAnsi="Times New Roman"/>
          <w:color w:val="212121"/>
          <w:sz w:val="28"/>
          <w:szCs w:val="28"/>
        </w:rPr>
        <w:lastRenderedPageBreak/>
        <w:t xml:space="preserve">3. </w:t>
      </w:r>
      <w:r w:rsidRPr="00955D3D">
        <w:rPr>
          <w:rFonts w:ascii="Times New Roman" w:hAnsi="Times New Roman"/>
          <w:sz w:val="28"/>
          <w:szCs w:val="28"/>
          <w:lang w:eastAsia="ru-RU"/>
        </w:rPr>
        <w:t xml:space="preserve">Настоящее решение опубликовать (обнародовать), разместить на официальном сайте администрации Кромского района на страничке </w:t>
      </w:r>
      <w:r>
        <w:rPr>
          <w:rFonts w:ascii="Times New Roman" w:hAnsi="Times New Roman"/>
          <w:sz w:val="28"/>
          <w:szCs w:val="28"/>
          <w:lang w:eastAsia="ru-RU"/>
        </w:rPr>
        <w:t>Апальковского сельского поселения.</w:t>
      </w:r>
    </w:p>
    <w:p w14:paraId="7949C535" w14:textId="1E1F7C04" w:rsidR="00677EAB" w:rsidRDefault="00677EAB" w:rsidP="0067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E55F60" w14:textId="5288A903" w:rsidR="00677EAB" w:rsidRDefault="00677EAB" w:rsidP="0067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C8A856" w14:textId="77777777" w:rsidR="00677EAB" w:rsidRPr="00955D3D" w:rsidRDefault="00677EAB" w:rsidP="00677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D4426A" w14:textId="77777777" w:rsidR="00166083" w:rsidRPr="00955D3D" w:rsidRDefault="00166083" w:rsidP="00677EA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7504821E" w14:textId="77777777" w:rsidR="00166083" w:rsidRPr="00955D3D" w:rsidRDefault="00166083" w:rsidP="00677EA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955D3D">
        <w:rPr>
          <w:b/>
          <w:bCs/>
          <w:color w:val="212121"/>
          <w:sz w:val="28"/>
          <w:szCs w:val="28"/>
        </w:rPr>
        <w:t xml:space="preserve">Глава сельского поселения                                        </w:t>
      </w:r>
      <w:r>
        <w:rPr>
          <w:b/>
          <w:bCs/>
          <w:color w:val="212121"/>
          <w:sz w:val="28"/>
          <w:szCs w:val="28"/>
        </w:rPr>
        <w:t>Д.Ю. Карпов</w:t>
      </w:r>
    </w:p>
    <w:p w14:paraId="4900C025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3CD82009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4A51D5E1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4087060F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170047D1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00CFD2A7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3FD10D36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51F4A177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30E33729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17C7ED13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6BDEA8D3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57FF85F6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00C30A02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5563A7D2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6B2A0CDD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473C5CF7" w14:textId="2FEED9B0" w:rsidR="00166083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792204BC" w14:textId="291C8B4C" w:rsidR="00677EAB" w:rsidRDefault="00677EAB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4718A4C5" w14:textId="17760252" w:rsidR="00677EAB" w:rsidRDefault="00677EAB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71C7521C" w14:textId="77777777" w:rsidR="00166083" w:rsidRPr="00955D3D" w:rsidRDefault="00166083" w:rsidP="008612CC">
      <w:pPr>
        <w:pStyle w:val="a3"/>
        <w:shd w:val="clear" w:color="auto" w:fill="FFFFFF"/>
        <w:spacing w:before="0" w:beforeAutospacing="0"/>
        <w:jc w:val="right"/>
        <w:rPr>
          <w:b/>
          <w:bCs/>
          <w:color w:val="212121"/>
          <w:sz w:val="28"/>
          <w:szCs w:val="28"/>
        </w:rPr>
      </w:pPr>
    </w:p>
    <w:p w14:paraId="06A5E8F9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25E7420B" w14:textId="77777777" w:rsidR="00166083" w:rsidRPr="00651681" w:rsidRDefault="00166083" w:rsidP="00955D3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к решению</w:t>
      </w:r>
    </w:p>
    <w:p w14:paraId="33DD7291" w14:textId="77777777" w:rsidR="00166083" w:rsidRDefault="00166083" w:rsidP="00955D3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Апальковскогосельского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овета </w:t>
      </w:r>
    </w:p>
    <w:p w14:paraId="518104F5" w14:textId="77777777" w:rsidR="00166083" w:rsidRPr="00651681" w:rsidRDefault="00166083" w:rsidP="00955D3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народных депутатов </w:t>
      </w:r>
    </w:p>
    <w:p w14:paraId="5DA81480" w14:textId="77777777" w:rsidR="00166083" w:rsidRPr="00651681" w:rsidRDefault="00166083" w:rsidP="00955D3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28.12.2023 года № 32- сс</w:t>
      </w:r>
    </w:p>
    <w:p w14:paraId="1427691D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14:paraId="46F8459E" w14:textId="77777777" w:rsidR="00166083" w:rsidRPr="00651681" w:rsidRDefault="00166083" w:rsidP="00955D3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Положение</w:t>
      </w:r>
    </w:p>
    <w:p w14:paraId="3D938E33" w14:textId="77777777" w:rsidR="00166083" w:rsidRPr="00651681" w:rsidRDefault="00166083" w:rsidP="00955D3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порядке пред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муниципального образования «Апальковское сельское поселение»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14:paraId="60C2FF29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14:paraId="33C3B06C" w14:textId="77777777" w:rsidR="00166083" w:rsidRDefault="00166083" w:rsidP="00955D3D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Настоящее Положение разработано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Апальковского сельского поселения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определяет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14:paraId="7553E19E" w14:textId="77777777" w:rsidR="00166083" w:rsidRPr="00651681" w:rsidRDefault="00166083" w:rsidP="00955D3D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порядок пред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муниципального образования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Апальковское сельское поселение» Кромского района Орловской области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ствах имущественного характера);</w:t>
      </w:r>
    </w:p>
    <w:p w14:paraId="2E03680E" w14:textId="77777777" w:rsidR="00166083" w:rsidRPr="00651681" w:rsidRDefault="00166083" w:rsidP="00955D3D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порядок сообщения лицом, замещающим муниципальную должност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 депутата Апальковского сельского Совета народных депутатов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сведений и осуществляющим свои полномочия на непостоянной основе, Губернатору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Орловской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 об отсутствии сделок, совершенных им, его супругой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(супругом) и(или) несовершеннолетними детьми в течение отчетного периода,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лжности, и иных лиц их доходам»;</w:t>
      </w:r>
    </w:p>
    <w:p w14:paraId="53BBAC17" w14:textId="77777777" w:rsidR="00166083" w:rsidRPr="00651681" w:rsidRDefault="00166083" w:rsidP="00955D3D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органах местного самоуправления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«Апальковское сельское поселение» Кромского района Орловской области;</w:t>
      </w:r>
    </w:p>
    <w:p w14:paraId="61C5C160" w14:textId="77777777" w:rsidR="00166083" w:rsidRPr="00651681" w:rsidRDefault="00166083" w:rsidP="00955D3D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порядок предварительного уведомления Губернатора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Орловской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 депутатами, членами выборного органа местного самоуправления, выборными должностными лицами местного самоуправления в органах местного самоуправления муниципального образования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Апальковское сельское поселение» Кромского района Орловской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области,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14:paraId="7A98639A" w14:textId="77777777" w:rsidR="00166083" w:rsidRPr="00651681" w:rsidRDefault="00166083" w:rsidP="00530C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Справки о доходах, расходах, об имуществе и обязательствах имущественного характера, предоставляемые лицом, замещающим муниципальные должность, содержат следующие сведения:</w:t>
      </w:r>
    </w:p>
    <w:p w14:paraId="43320215" w14:textId="77777777" w:rsidR="00166083" w:rsidRPr="00651681" w:rsidRDefault="00166083" w:rsidP="00530C9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1) о доходах, полученных за отчетный период (с 1 января по 31 декабря) от всех источников (включая денежное содержание, заработную плату,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14:paraId="7086B246" w14:textId="77777777" w:rsidR="00166083" w:rsidRPr="00651681" w:rsidRDefault="00166083" w:rsidP="00530C9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2)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7A720EAD" w14:textId="77777777" w:rsidR="00166083" w:rsidRPr="00651681" w:rsidRDefault="00166083" w:rsidP="00530C9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3)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организаций), совершенной ими, их супругами и 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04AA0EBE" w14:textId="77777777" w:rsidR="00166083" w:rsidRPr="00651681" w:rsidRDefault="00166083" w:rsidP="00530C9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Сведения о расходах отражаются в соответствующих разделах справки, при этом 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14:paraId="0B04474C" w14:textId="77777777" w:rsidR="00166083" w:rsidRDefault="00166083" w:rsidP="0075170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2.</w:t>
      </w:r>
      <w:r w:rsidRPr="007517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Орловской области в порядке, установленном законом Орловской области. </w:t>
      </w:r>
    </w:p>
    <w:p w14:paraId="3E2FF1E5" w14:textId="77777777" w:rsidR="00166083" w:rsidRPr="00751702" w:rsidRDefault="00166083" w:rsidP="0075170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75170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Лицо, замещающее муниципальную должность депутата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Апальковского </w:t>
      </w:r>
      <w:r w:rsidRPr="00751702">
        <w:rPr>
          <w:rFonts w:ascii="Times New Roman" w:hAnsi="Times New Roman"/>
          <w:color w:val="333333"/>
          <w:sz w:val="28"/>
          <w:szCs w:val="28"/>
          <w:lang w:eastAsia="ru-RU"/>
        </w:rPr>
        <w:t>сельского Совета народных депутатов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14:paraId="505FBC60" w14:textId="77777777" w:rsidR="00166083" w:rsidRPr="00651681" w:rsidRDefault="00166083" w:rsidP="004E0134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Лицо, замещающее муниципальную должность депутата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Апальковского сельского Совета народных депутатов Кромского района Орловской области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осуществляющее свои полномочия на непостоянной основе, в случаях,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Губернатору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Орловской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порядке, установленном законом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Орловской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области.</w:t>
      </w:r>
    </w:p>
    <w:p w14:paraId="03CA9515" w14:textId="77777777" w:rsidR="00166083" w:rsidRDefault="00166083" w:rsidP="004E0134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  3.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Обеспечение доступа к информации о представляемых лицами, замещающими муниципальные должности депутата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Апальковского сельского Совета народных депутатов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0DC5F0D1" w14:textId="77777777" w:rsidR="00166083" w:rsidRPr="00651681" w:rsidRDefault="00166083" w:rsidP="004E0134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Обобщенная информация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сельского С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овета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народных депутатов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Орловской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области.</w:t>
      </w:r>
    </w:p>
    <w:p w14:paraId="7DB43F83" w14:textId="77777777" w:rsidR="00166083" w:rsidRPr="00651681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странице Апальковского сельского поселения Кромского района Орловской области официального сайта администрации Кромского района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депутатам Апальковского сельского Совета народных депутатов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установленное правило не применяются.</w:t>
      </w:r>
    </w:p>
    <w:p w14:paraId="06F590A2" w14:textId="77777777" w:rsidR="00166083" w:rsidRPr="00651681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4. Депутаты Апальковского сельского Совета народных депутатов,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осуществляющее свои полномочия на непостоянной основе, представляет копии справок о доходах, расходах, об имуществе и обязательствах имущественного характера в отношении себя, своих супруги (супр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уга) и несовершеннолетних детей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 отметкой о приеме государственным органом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Орловской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 по профилактике коррупционных и иных правонарушений не позднее 30 апреля года, следующего за отчетным, для размещения в информационно-телекоммуникационной сети «Интернет» 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странице Апальковского сельского поселения Кромского района Орловской области официального сайта администрации Кромского района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случае совершения в течение отчетного периода сделок,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а именно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15BA5D10" w14:textId="77777777" w:rsidR="00166083" w:rsidRDefault="00166083" w:rsidP="008549EA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если в течение отчетного периода такие сделки не совершались, указанное лицо предоставляет копию уведомления об отсутствии сделок,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 иных лиц их доходам» с отметкой о приеме государственным органом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Орловской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области по профилактике коррупционных и иных правонарушений не позднее 30 апрел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 года, следующего за отчетным.</w:t>
      </w:r>
    </w:p>
    <w:p w14:paraId="2990E9DC" w14:textId="77777777" w:rsidR="00166083" w:rsidRPr="00651681" w:rsidRDefault="00166083" w:rsidP="008549EA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5.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Сведения о доходах, расходах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«Интернет», отдельно на себя, на супругу (супруга) и каждого несовершеннолетнего ребенка.</w:t>
      </w:r>
    </w:p>
    <w:p w14:paraId="3768557E" w14:textId="77777777" w:rsidR="00166083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6.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случае если гражданин или лицо, замещающее муниципальную должность, самостоятельно обнаружил, что в представленных им в орган по профилактике коррупционных и иных правонарушений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вправе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представить уточненные сведения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течение 30 дней со дня окончания срока, установленного для представления сведений о доходах и об имуществе, сведений о расходах.</w:t>
      </w:r>
    </w:p>
    <w:p w14:paraId="38A4A1EF" w14:textId="77777777" w:rsidR="00166083" w:rsidRPr="00651681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7.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Депутаты, члены выборного органа местного самоуправления, выборные должностные лица местного самоуправления, осуществляющие свои полномочия на постоянной основе, предварительно письменно уведомляют Губернатора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Орловской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на безвозмездной основе в управлении некоммерческой организацией).</w:t>
      </w:r>
    </w:p>
    <w:p w14:paraId="1EE51B87" w14:textId="77777777" w:rsidR="00166083" w:rsidRDefault="00166083" w:rsidP="00BC4009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Лица, участвующие на безвозмездной основе в управлении некоммерческой организацией на день их назначения (избрания) на муниципальную должность, представляют уведомление в день назначения (избрани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я) на муниципальную должность.</w:t>
      </w:r>
    </w:p>
    <w:p w14:paraId="565DCB61" w14:textId="77777777" w:rsidR="00166083" w:rsidRPr="00651681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8.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67503110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1) предупреждение;</w:t>
      </w:r>
    </w:p>
    <w:p w14:paraId="0A771113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4D6CCB6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F782E8C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09E6ED4" w14:textId="77777777" w:rsidR="00166083" w:rsidRPr="00651681" w:rsidRDefault="00166083" w:rsidP="0065168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290E76CF" w14:textId="77777777" w:rsidR="00166083" w:rsidRPr="00651681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Информация о представлении депутатом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Апальковского сельского Совета народных депутатов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заведомо недостоверных или неполных сведений о доходах, расходах, об имуществе и обязательствах имущественного характера, с одновременным опубликованием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установленных частью 7.3-1 статьи 40 Федерального закона от 6 октября 2003 года N 131-ФЗ «Об общих принципах организации местного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самоуправления в Российской Федерации» и приведенных в п.10 настоящего Положения, подлежит размещению на официальном сайте, официальной странице органа местного самоуправления 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AF0BB17" w14:textId="77777777" w:rsidR="00166083" w:rsidRPr="00651681" w:rsidRDefault="00166083" w:rsidP="008549EA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9.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14:paraId="70463DAA" w14:textId="77777777" w:rsidR="00166083" w:rsidRPr="00651681" w:rsidRDefault="00166083" w:rsidP="00BC400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651681">
        <w:rPr>
          <w:rFonts w:ascii="Times New Roman" w:hAnsi="Times New Roman"/>
          <w:color w:val="333333"/>
          <w:sz w:val="28"/>
          <w:szCs w:val="28"/>
          <w:lang w:eastAsia="ru-RU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предоставленными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51B89A91" w14:textId="77777777" w:rsidR="00166083" w:rsidRPr="00955D3D" w:rsidRDefault="00166083" w:rsidP="00651681">
      <w:pPr>
        <w:pStyle w:val="a3"/>
        <w:shd w:val="clear" w:color="auto" w:fill="FFFFFF"/>
        <w:spacing w:before="0" w:beforeAutospacing="0"/>
        <w:jc w:val="right"/>
        <w:rPr>
          <w:sz w:val="28"/>
          <w:szCs w:val="28"/>
        </w:rPr>
      </w:pPr>
    </w:p>
    <w:sectPr w:rsidR="00166083" w:rsidRPr="00955D3D" w:rsidSect="00C4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35C"/>
    <w:multiLevelType w:val="multilevel"/>
    <w:tmpl w:val="1EBC9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470FCB"/>
    <w:multiLevelType w:val="multilevel"/>
    <w:tmpl w:val="1EC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954D90"/>
    <w:multiLevelType w:val="multilevel"/>
    <w:tmpl w:val="C900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B736CC"/>
    <w:multiLevelType w:val="hybridMultilevel"/>
    <w:tmpl w:val="554A4AB2"/>
    <w:lvl w:ilvl="0" w:tplc="13EA7560">
      <w:start w:val="1"/>
      <w:numFmt w:val="decimal"/>
      <w:lvlText w:val="%1."/>
      <w:lvlJc w:val="left"/>
      <w:pPr>
        <w:ind w:left="10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44094CC2"/>
    <w:multiLevelType w:val="hybridMultilevel"/>
    <w:tmpl w:val="D584B248"/>
    <w:lvl w:ilvl="0" w:tplc="77AA55BE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53DC7714"/>
    <w:multiLevelType w:val="hybridMultilevel"/>
    <w:tmpl w:val="B7BC5F5C"/>
    <w:lvl w:ilvl="0" w:tplc="580AD01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4837D4C"/>
    <w:multiLevelType w:val="multilevel"/>
    <w:tmpl w:val="37BA5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871BEF"/>
    <w:multiLevelType w:val="multilevel"/>
    <w:tmpl w:val="BFF828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3F5968"/>
    <w:multiLevelType w:val="multilevel"/>
    <w:tmpl w:val="5AB41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F448D0"/>
    <w:multiLevelType w:val="multilevel"/>
    <w:tmpl w:val="0E0C4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10E66FA"/>
    <w:multiLevelType w:val="multilevel"/>
    <w:tmpl w:val="BA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455ECA"/>
    <w:multiLevelType w:val="multilevel"/>
    <w:tmpl w:val="5A5632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9F4"/>
    <w:rsid w:val="00021420"/>
    <w:rsid w:val="00076F82"/>
    <w:rsid w:val="000E027E"/>
    <w:rsid w:val="00166083"/>
    <w:rsid w:val="002D52ED"/>
    <w:rsid w:val="00411E1C"/>
    <w:rsid w:val="004A3B37"/>
    <w:rsid w:val="004C69F4"/>
    <w:rsid w:val="004E0134"/>
    <w:rsid w:val="00502721"/>
    <w:rsid w:val="0051764D"/>
    <w:rsid w:val="00527343"/>
    <w:rsid w:val="00530C9B"/>
    <w:rsid w:val="00571676"/>
    <w:rsid w:val="00651681"/>
    <w:rsid w:val="00670ABE"/>
    <w:rsid w:val="00677EAB"/>
    <w:rsid w:val="00751702"/>
    <w:rsid w:val="00790FE4"/>
    <w:rsid w:val="008549EA"/>
    <w:rsid w:val="00861253"/>
    <w:rsid w:val="008612CC"/>
    <w:rsid w:val="00894E53"/>
    <w:rsid w:val="008D6A44"/>
    <w:rsid w:val="00955D3D"/>
    <w:rsid w:val="009A0648"/>
    <w:rsid w:val="00A5690C"/>
    <w:rsid w:val="00B630F9"/>
    <w:rsid w:val="00BA0D45"/>
    <w:rsid w:val="00BC4009"/>
    <w:rsid w:val="00C4703D"/>
    <w:rsid w:val="00CA0E2C"/>
    <w:rsid w:val="00CF6CA5"/>
    <w:rsid w:val="00D47E79"/>
    <w:rsid w:val="00DB6708"/>
    <w:rsid w:val="00E66BCC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AAA23"/>
  <w15:docId w15:val="{7078CECA-2DB4-4902-BC28-C942C16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2846</Words>
  <Characters>16227</Characters>
  <Application>Microsoft Office Word</Application>
  <DocSecurity>0</DocSecurity>
  <Lines>135</Lines>
  <Paragraphs>38</Paragraphs>
  <ScaleCrop>false</ScaleCrop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cp:lastPrinted>2023-12-28T06:30:00Z</cp:lastPrinted>
  <dcterms:created xsi:type="dcterms:W3CDTF">2023-12-27T08:31:00Z</dcterms:created>
  <dcterms:modified xsi:type="dcterms:W3CDTF">2024-01-22T11:18:00Z</dcterms:modified>
</cp:coreProperties>
</file>