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CEE5" w14:textId="77777777" w:rsidR="009F2A8A" w:rsidRPr="00D335D0" w:rsidRDefault="009F2A8A" w:rsidP="00D335D0">
      <w:pPr>
        <w:jc w:val="center"/>
        <w:rPr>
          <w:b/>
          <w:bCs/>
          <w:sz w:val="28"/>
          <w:szCs w:val="28"/>
        </w:rPr>
      </w:pPr>
      <w:r w:rsidRPr="00D335D0">
        <w:rPr>
          <w:b/>
          <w:bCs/>
          <w:sz w:val="28"/>
          <w:szCs w:val="28"/>
        </w:rPr>
        <w:t>РОССИЙСКАЯ ФЕДЕРАЦИЯ</w:t>
      </w:r>
    </w:p>
    <w:p w14:paraId="755D3015" w14:textId="77777777" w:rsidR="009F2A8A" w:rsidRPr="009F2A8A" w:rsidRDefault="009F2A8A" w:rsidP="00D335D0">
      <w:pPr>
        <w:jc w:val="center"/>
        <w:rPr>
          <w:b/>
          <w:sz w:val="28"/>
          <w:szCs w:val="28"/>
        </w:rPr>
      </w:pPr>
      <w:r w:rsidRPr="009F2A8A">
        <w:rPr>
          <w:b/>
          <w:sz w:val="28"/>
          <w:szCs w:val="28"/>
          <w:lang w:val="en-US"/>
        </w:rPr>
        <w:t>O</w:t>
      </w:r>
      <w:r w:rsidRPr="009F2A8A">
        <w:rPr>
          <w:b/>
          <w:sz w:val="28"/>
          <w:szCs w:val="28"/>
        </w:rPr>
        <w:t>РЛОВСКАЯ ОБЛАСТЬ</w:t>
      </w:r>
    </w:p>
    <w:p w14:paraId="130A9070" w14:textId="77777777" w:rsidR="009F2A8A" w:rsidRPr="009F2A8A" w:rsidRDefault="009F2A8A" w:rsidP="00D335D0">
      <w:pPr>
        <w:jc w:val="center"/>
        <w:rPr>
          <w:b/>
          <w:sz w:val="28"/>
          <w:szCs w:val="28"/>
        </w:rPr>
      </w:pPr>
      <w:r w:rsidRPr="009F2A8A">
        <w:rPr>
          <w:b/>
          <w:sz w:val="28"/>
          <w:szCs w:val="28"/>
        </w:rPr>
        <w:t>КРОМСКОЙ РАЙОН</w:t>
      </w:r>
    </w:p>
    <w:p w14:paraId="1753E771" w14:textId="77777777" w:rsidR="009F2A8A" w:rsidRPr="009F2A8A" w:rsidRDefault="009F2A8A" w:rsidP="00D335D0">
      <w:pPr>
        <w:jc w:val="center"/>
        <w:rPr>
          <w:b/>
          <w:sz w:val="28"/>
          <w:szCs w:val="28"/>
        </w:rPr>
      </w:pPr>
      <w:r w:rsidRPr="009F2A8A">
        <w:rPr>
          <w:b/>
          <w:sz w:val="28"/>
          <w:szCs w:val="28"/>
        </w:rPr>
        <w:t>СТРЕЛЕЦКИЙ СЕЛЬСКИЙ СОВЕТ НАРОДНЫХ ДЕПУТАТОВ</w:t>
      </w:r>
    </w:p>
    <w:p w14:paraId="08E289DC" w14:textId="77777777" w:rsidR="009F2A8A" w:rsidRPr="009F2A8A" w:rsidRDefault="009F2A8A" w:rsidP="00D335D0">
      <w:pPr>
        <w:jc w:val="center"/>
        <w:rPr>
          <w:b/>
          <w:sz w:val="28"/>
          <w:szCs w:val="28"/>
        </w:rPr>
      </w:pPr>
    </w:p>
    <w:p w14:paraId="75CF6C0C" w14:textId="77777777" w:rsidR="009F2A8A" w:rsidRPr="009F2A8A" w:rsidRDefault="009F2A8A" w:rsidP="00D335D0">
      <w:pPr>
        <w:jc w:val="center"/>
        <w:rPr>
          <w:b/>
          <w:sz w:val="28"/>
          <w:szCs w:val="28"/>
        </w:rPr>
      </w:pPr>
      <w:r w:rsidRPr="009F2A8A">
        <w:rPr>
          <w:b/>
          <w:sz w:val="28"/>
          <w:szCs w:val="28"/>
        </w:rPr>
        <w:t>РЕШЕНИЕ</w:t>
      </w:r>
    </w:p>
    <w:p w14:paraId="3171123B" w14:textId="23557F73" w:rsidR="009F2A8A" w:rsidRPr="009F2A8A" w:rsidRDefault="009F2A8A" w:rsidP="00D335D0">
      <w:pPr>
        <w:jc w:val="both"/>
        <w:rPr>
          <w:sz w:val="28"/>
          <w:szCs w:val="20"/>
        </w:rPr>
      </w:pPr>
    </w:p>
    <w:p w14:paraId="59D51D4D" w14:textId="69B8FFC8" w:rsidR="009F2A8A" w:rsidRPr="009F2A8A" w:rsidRDefault="009F2A8A" w:rsidP="00D335D0">
      <w:pPr>
        <w:jc w:val="both"/>
        <w:rPr>
          <w:sz w:val="28"/>
          <w:szCs w:val="20"/>
        </w:rPr>
      </w:pPr>
      <w:r w:rsidRPr="009F2A8A">
        <w:rPr>
          <w:sz w:val="28"/>
          <w:szCs w:val="20"/>
        </w:rPr>
        <w:t>от</w:t>
      </w:r>
      <w:r>
        <w:rPr>
          <w:sz w:val="28"/>
          <w:szCs w:val="20"/>
        </w:rPr>
        <w:t xml:space="preserve"> «</w:t>
      </w:r>
      <w:r w:rsidR="00F6203F">
        <w:rPr>
          <w:sz w:val="28"/>
          <w:szCs w:val="20"/>
        </w:rPr>
        <w:t>28</w:t>
      </w:r>
      <w:r w:rsidRPr="009F2A8A">
        <w:rPr>
          <w:sz w:val="28"/>
          <w:szCs w:val="20"/>
        </w:rPr>
        <w:t xml:space="preserve">» </w:t>
      </w:r>
      <w:r w:rsidR="008378A4">
        <w:rPr>
          <w:sz w:val="28"/>
          <w:szCs w:val="20"/>
        </w:rPr>
        <w:t>марта</w:t>
      </w:r>
      <w:r w:rsidRPr="009F2A8A">
        <w:rPr>
          <w:sz w:val="28"/>
          <w:szCs w:val="20"/>
        </w:rPr>
        <w:t xml:space="preserve"> 202</w:t>
      </w:r>
      <w:r w:rsidR="001A02C0">
        <w:rPr>
          <w:sz w:val="28"/>
          <w:szCs w:val="20"/>
        </w:rPr>
        <w:t>5</w:t>
      </w:r>
      <w:r w:rsidRPr="009F2A8A">
        <w:rPr>
          <w:sz w:val="28"/>
          <w:szCs w:val="20"/>
        </w:rPr>
        <w:t xml:space="preserve"> года                                      </w:t>
      </w:r>
      <w:r w:rsidR="00DB1CC4" w:rsidRPr="001A02C0">
        <w:rPr>
          <w:sz w:val="28"/>
          <w:szCs w:val="20"/>
        </w:rPr>
        <w:t xml:space="preserve">      </w:t>
      </w:r>
      <w:r w:rsidRPr="009F2A8A">
        <w:rPr>
          <w:sz w:val="28"/>
          <w:szCs w:val="20"/>
        </w:rPr>
        <w:t xml:space="preserve">                      </w:t>
      </w:r>
      <w:r w:rsidR="00DB1CC4" w:rsidRPr="001A02C0">
        <w:rPr>
          <w:sz w:val="28"/>
          <w:szCs w:val="20"/>
        </w:rPr>
        <w:t xml:space="preserve">  </w:t>
      </w:r>
      <w:r w:rsidRPr="009F2A8A">
        <w:rPr>
          <w:sz w:val="28"/>
          <w:szCs w:val="20"/>
        </w:rPr>
        <w:t xml:space="preserve"> № </w:t>
      </w:r>
      <w:r w:rsidR="00F6203F">
        <w:rPr>
          <w:sz w:val="28"/>
          <w:szCs w:val="20"/>
        </w:rPr>
        <w:t>45</w:t>
      </w:r>
      <w:r w:rsidR="00F6203F" w:rsidRPr="00C91494">
        <w:rPr>
          <w:sz w:val="28"/>
          <w:szCs w:val="20"/>
        </w:rPr>
        <w:t>-2</w:t>
      </w:r>
      <w:r w:rsidRPr="00C91494">
        <w:rPr>
          <w:sz w:val="28"/>
          <w:szCs w:val="20"/>
        </w:rPr>
        <w:t xml:space="preserve"> сс</w:t>
      </w:r>
    </w:p>
    <w:p w14:paraId="5FD1F1D5" w14:textId="77777777" w:rsidR="009F2A8A" w:rsidRPr="009F2A8A" w:rsidRDefault="009F2A8A" w:rsidP="00D335D0">
      <w:pPr>
        <w:autoSpaceDE w:val="0"/>
        <w:autoSpaceDN w:val="0"/>
        <w:adjustRightInd w:val="0"/>
        <w:rPr>
          <w:rFonts w:eastAsia="SimSun"/>
          <w:b/>
          <w:bCs/>
          <w:sz w:val="28"/>
          <w:szCs w:val="28"/>
          <w:lang w:eastAsia="zh-CN"/>
        </w:rPr>
      </w:pPr>
    </w:p>
    <w:p w14:paraId="14375093" w14:textId="77777777" w:rsidR="009F2A8A" w:rsidRDefault="009F2A8A" w:rsidP="00D335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2B25941" w14:textId="55E968C1" w:rsidR="009F2A8A" w:rsidRPr="00D335D0" w:rsidRDefault="009F2A8A" w:rsidP="00D335D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335D0">
        <w:rPr>
          <w:sz w:val="28"/>
          <w:szCs w:val="28"/>
        </w:rPr>
        <w:t>О внесении изменений и до</w:t>
      </w:r>
      <w:r w:rsidR="008378A4" w:rsidRPr="00D335D0">
        <w:rPr>
          <w:sz w:val="28"/>
          <w:szCs w:val="28"/>
        </w:rPr>
        <w:t>полнений в решение Стрелецкого</w:t>
      </w:r>
      <w:r w:rsidRPr="00D335D0">
        <w:rPr>
          <w:sz w:val="28"/>
          <w:szCs w:val="28"/>
        </w:rPr>
        <w:t xml:space="preserve"> сельского</w:t>
      </w:r>
      <w:r w:rsidR="008378A4" w:rsidRPr="00D335D0">
        <w:rPr>
          <w:sz w:val="28"/>
          <w:szCs w:val="28"/>
        </w:rPr>
        <w:t xml:space="preserve"> Совета народных депутатов от 21.11.2019 № 28-8 </w:t>
      </w:r>
      <w:r w:rsidRPr="00D335D0">
        <w:rPr>
          <w:sz w:val="28"/>
          <w:szCs w:val="28"/>
        </w:rPr>
        <w:t>сс «О земельном налоге»</w:t>
      </w:r>
    </w:p>
    <w:p w14:paraId="0F16B23D" w14:textId="77777777" w:rsidR="009F2A8A" w:rsidRDefault="009F2A8A" w:rsidP="00D335D0">
      <w:pPr>
        <w:autoSpaceDE w:val="0"/>
        <w:autoSpaceDN w:val="0"/>
        <w:adjustRightInd w:val="0"/>
        <w:rPr>
          <w:sz w:val="28"/>
          <w:szCs w:val="28"/>
        </w:rPr>
      </w:pPr>
    </w:p>
    <w:p w14:paraId="74C0744C" w14:textId="444BD8D6" w:rsidR="009F2A8A" w:rsidRDefault="009F2A8A" w:rsidP="00D33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D335D0">
        <w:rPr>
          <w:sz w:val="28"/>
          <w:szCs w:val="28"/>
        </w:rPr>
        <w:t>статьей 367</w:t>
      </w:r>
      <w:r>
        <w:rPr>
          <w:sz w:val="28"/>
          <w:szCs w:val="28"/>
        </w:rPr>
        <w:t xml:space="preserve"> Налогового кодекса Российской Федерации, Уставом </w:t>
      </w:r>
      <w:r w:rsidR="008378A4">
        <w:rPr>
          <w:bCs/>
          <w:sz w:val="28"/>
          <w:szCs w:val="28"/>
        </w:rPr>
        <w:t>Стрелецкого</w:t>
      </w:r>
      <w:r>
        <w:rPr>
          <w:bCs/>
          <w:sz w:val="28"/>
          <w:szCs w:val="28"/>
        </w:rPr>
        <w:t xml:space="preserve"> сельского поселения Кромского района Орловской области</w:t>
      </w:r>
      <w:r>
        <w:rPr>
          <w:sz w:val="28"/>
          <w:szCs w:val="28"/>
        </w:rPr>
        <w:t xml:space="preserve">, </w:t>
      </w:r>
      <w:r w:rsidR="008378A4">
        <w:rPr>
          <w:bCs/>
          <w:sz w:val="28"/>
          <w:szCs w:val="28"/>
        </w:rPr>
        <w:t>Стрелецкий</w:t>
      </w:r>
      <w:r>
        <w:rPr>
          <w:bCs/>
          <w:sz w:val="28"/>
          <w:szCs w:val="28"/>
        </w:rPr>
        <w:t xml:space="preserve"> сельский Совет народных депутатов</w:t>
      </w:r>
      <w:r>
        <w:rPr>
          <w:sz w:val="28"/>
          <w:szCs w:val="28"/>
        </w:rPr>
        <w:t>,</w:t>
      </w:r>
      <w:r w:rsidRPr="009F2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РЕШИЛ: </w:t>
      </w:r>
    </w:p>
    <w:p w14:paraId="163A89EA" w14:textId="77777777" w:rsidR="009F2A8A" w:rsidRDefault="009F2A8A" w:rsidP="00D33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78A4">
        <w:rPr>
          <w:bCs/>
          <w:sz w:val="28"/>
          <w:szCs w:val="28"/>
        </w:rPr>
        <w:t>нести в решение Стрелецкого</w:t>
      </w:r>
      <w:r>
        <w:rPr>
          <w:bCs/>
          <w:sz w:val="28"/>
          <w:szCs w:val="28"/>
        </w:rPr>
        <w:t xml:space="preserve"> сельского</w:t>
      </w:r>
      <w:r w:rsidR="008378A4">
        <w:rPr>
          <w:bCs/>
          <w:sz w:val="28"/>
          <w:szCs w:val="28"/>
        </w:rPr>
        <w:t xml:space="preserve"> Совета народных депутатов от 21.11.2019 № 28-8 </w:t>
      </w:r>
      <w:r>
        <w:rPr>
          <w:bCs/>
          <w:sz w:val="28"/>
          <w:szCs w:val="28"/>
        </w:rPr>
        <w:t>сс «О земельном налоге» следующие изменения и дополнения:</w:t>
      </w:r>
    </w:p>
    <w:p w14:paraId="73F433FE" w14:textId="227774B0" w:rsidR="009F2A8A" w:rsidRDefault="001A02C0" w:rsidP="00D33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325D">
        <w:rPr>
          <w:sz w:val="28"/>
          <w:szCs w:val="28"/>
        </w:rPr>
        <w:t>Пункт 1 р</w:t>
      </w:r>
      <w:r w:rsidR="009F2A8A">
        <w:rPr>
          <w:sz w:val="28"/>
          <w:szCs w:val="28"/>
        </w:rPr>
        <w:t>аздел</w:t>
      </w:r>
      <w:r w:rsidR="00DF325D">
        <w:rPr>
          <w:sz w:val="28"/>
          <w:szCs w:val="28"/>
        </w:rPr>
        <w:t>а</w:t>
      </w:r>
      <w:r w:rsidR="009F2A8A">
        <w:rPr>
          <w:sz w:val="28"/>
          <w:szCs w:val="28"/>
        </w:rPr>
        <w:t xml:space="preserve"> 4 Приложения изложить в </w:t>
      </w:r>
      <w:r>
        <w:rPr>
          <w:sz w:val="28"/>
          <w:szCs w:val="28"/>
        </w:rPr>
        <w:t>новой</w:t>
      </w:r>
      <w:r w:rsidR="009F2A8A">
        <w:rPr>
          <w:sz w:val="28"/>
          <w:szCs w:val="28"/>
        </w:rPr>
        <w:t xml:space="preserve"> редакции:</w:t>
      </w:r>
    </w:p>
    <w:p w14:paraId="7E7B7942" w14:textId="39DECD4F" w:rsidR="009F2A8A" w:rsidRDefault="009F2A8A" w:rsidP="00D33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DF325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Дополнительно к льготам, установленным статьей 395 Налогового кодекса Российской Федерации, установить налоговые льготы в виде освобождения от уплаты земельного налога в размере 100 % следующим категориям налогоплательщиков:</w:t>
      </w:r>
    </w:p>
    <w:p w14:paraId="61E7DCA0" w14:textId="54E646B7" w:rsidR="009F2A8A" w:rsidRDefault="009F2A8A" w:rsidP="00D335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ветераны и инвалиды Великой Отечественной войны</w:t>
      </w:r>
    </w:p>
    <w:p w14:paraId="1707C583" w14:textId="521E9018" w:rsidR="009F2A8A" w:rsidRDefault="009F2A8A" w:rsidP="00D335D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- о</w:t>
      </w:r>
      <w:r>
        <w:rPr>
          <w:rFonts w:eastAsia="Calibri"/>
          <w:bCs/>
          <w:sz w:val="28"/>
          <w:szCs w:val="28"/>
          <w:lang w:eastAsia="en-US"/>
        </w:rPr>
        <w:t>рганы местного самоуправлени</w:t>
      </w:r>
      <w:r w:rsidR="001A02C0">
        <w:rPr>
          <w:rFonts w:eastAsia="Calibri"/>
          <w:bCs/>
          <w:sz w:val="28"/>
          <w:szCs w:val="28"/>
          <w:lang w:eastAsia="en-US"/>
        </w:rPr>
        <w:t>я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14:paraId="2030EED6" w14:textId="33B63679" w:rsidR="009F2A8A" w:rsidRDefault="009F2A8A" w:rsidP="00D335D0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F32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образовательные учреждения Кромского района, муниципальные учреждения культуры Кромского района - </w:t>
      </w:r>
      <w:r>
        <w:rPr>
          <w:rFonts w:eastAsia="Arial"/>
          <w:sz w:val="28"/>
          <w:szCs w:val="28"/>
        </w:rPr>
        <w:t>в отношении земельных участков, предоставленных для непосредственного выполнения возложенных на эти учреждения функций</w:t>
      </w:r>
      <w:r w:rsidR="00DF325D">
        <w:rPr>
          <w:rFonts w:eastAsia="Arial"/>
          <w:sz w:val="28"/>
          <w:szCs w:val="28"/>
        </w:rPr>
        <w:t>.»</w:t>
      </w:r>
    </w:p>
    <w:p w14:paraId="7EF367BF" w14:textId="12E77689" w:rsidR="009F2A8A" w:rsidRDefault="001A02C0" w:rsidP="00D335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F2A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A8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14:paraId="5AE002CC" w14:textId="3EBDD028" w:rsidR="009F2A8A" w:rsidRDefault="001A02C0" w:rsidP="00D335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2A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A8A">
        <w:rPr>
          <w:rFonts w:ascii="Times New Roman" w:hAnsi="Times New Roman" w:cs="Times New Roman"/>
          <w:sz w:val="28"/>
          <w:szCs w:val="28"/>
        </w:rPr>
        <w:t>Направить настоящее решение для официального опубликования.</w:t>
      </w:r>
    </w:p>
    <w:p w14:paraId="5ED8220D" w14:textId="77777777" w:rsidR="009F2A8A" w:rsidRDefault="009F2A8A" w:rsidP="00D335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9F33AD" w14:textId="77777777" w:rsidR="009F2A8A" w:rsidRDefault="009F2A8A" w:rsidP="00D335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444FE6" w14:textId="77777777" w:rsidR="009F2A8A" w:rsidRDefault="009F2A8A" w:rsidP="00D335D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B22756" w14:textId="0D94D990" w:rsidR="009F2A8A" w:rsidRDefault="009F2A8A" w:rsidP="00D335D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</w:t>
      </w:r>
      <w:r w:rsidR="008378A4">
        <w:rPr>
          <w:sz w:val="28"/>
          <w:szCs w:val="28"/>
        </w:rPr>
        <w:t xml:space="preserve">                  </w:t>
      </w:r>
      <w:r w:rsidR="001A02C0">
        <w:rPr>
          <w:sz w:val="28"/>
          <w:szCs w:val="28"/>
        </w:rPr>
        <w:t>В.П. Чупахин</w:t>
      </w:r>
    </w:p>
    <w:sectPr w:rsidR="009F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C2"/>
    <w:rsid w:val="001A02C0"/>
    <w:rsid w:val="007870A2"/>
    <w:rsid w:val="008378A4"/>
    <w:rsid w:val="008D5BD2"/>
    <w:rsid w:val="009A093D"/>
    <w:rsid w:val="009F2A8A"/>
    <w:rsid w:val="00A05430"/>
    <w:rsid w:val="00C91494"/>
    <w:rsid w:val="00C927C2"/>
    <w:rsid w:val="00D335D0"/>
    <w:rsid w:val="00DB1CC4"/>
    <w:rsid w:val="00DF325D"/>
    <w:rsid w:val="00F6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9BAF"/>
  <w15:chartTrackingRefBased/>
  <w15:docId w15:val="{200C6DD2-CDED-4860-9296-8D40CA11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F2A8A"/>
    <w:rPr>
      <w:color w:val="0000FF"/>
      <w:u w:val="single"/>
    </w:rPr>
  </w:style>
  <w:style w:type="paragraph" w:customStyle="1" w:styleId="ConsPlusNormal">
    <w:name w:val="ConsPlusNormal"/>
    <w:rsid w:val="009F2A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20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0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5</cp:revision>
  <cp:lastPrinted>2025-04-07T10:27:00Z</cp:lastPrinted>
  <dcterms:created xsi:type="dcterms:W3CDTF">2025-03-26T12:52:00Z</dcterms:created>
  <dcterms:modified xsi:type="dcterms:W3CDTF">2025-04-15T06:37:00Z</dcterms:modified>
</cp:coreProperties>
</file>