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97EB" w14:textId="77777777" w:rsidR="00FE6D20" w:rsidRPr="00FE6D20" w:rsidRDefault="00FE6D20" w:rsidP="00615E2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E6D20">
        <w:rPr>
          <w:rFonts w:eastAsia="Times New Roman"/>
          <w:sz w:val="28"/>
          <w:szCs w:val="28"/>
        </w:rPr>
        <w:t>РОССИЙСКАЯ ФЕДЕРАЦИЯ</w:t>
      </w:r>
    </w:p>
    <w:p w14:paraId="0AF1DBBB" w14:textId="77777777" w:rsidR="00FE6D20" w:rsidRPr="00FE6D20" w:rsidRDefault="00FE6D20" w:rsidP="00615E2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E6D20">
        <w:rPr>
          <w:rFonts w:eastAsia="Times New Roman"/>
          <w:sz w:val="28"/>
          <w:szCs w:val="28"/>
        </w:rPr>
        <w:t>ОРЛОВСКАЯ ОБЛАСТЬ</w:t>
      </w:r>
    </w:p>
    <w:p w14:paraId="7B8741BD" w14:textId="77777777" w:rsidR="00FE6D20" w:rsidRPr="00FE6D20" w:rsidRDefault="00FE6D20" w:rsidP="00615E2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E6D20">
        <w:rPr>
          <w:rFonts w:eastAsia="Times New Roman"/>
          <w:sz w:val="28"/>
          <w:szCs w:val="28"/>
        </w:rPr>
        <w:t>КРОМСКОЙ РАЙОН</w:t>
      </w:r>
    </w:p>
    <w:p w14:paraId="0EF1E154" w14:textId="77777777" w:rsidR="00FE6D20" w:rsidRPr="00FE6D20" w:rsidRDefault="00FE6D20" w:rsidP="00615E2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FE6D20">
        <w:rPr>
          <w:rFonts w:eastAsia="Times New Roman"/>
          <w:sz w:val="28"/>
          <w:szCs w:val="28"/>
        </w:rPr>
        <w:t>КУТАФИНСКИЙ СЕЛЬСКИЙ СОВЕТ НАРОДНЫХ ДЕПУТАТОВ</w:t>
      </w:r>
    </w:p>
    <w:p w14:paraId="705E1C1E" w14:textId="77777777" w:rsidR="00FE6D20" w:rsidRPr="00FE6D20" w:rsidRDefault="00FE6D20" w:rsidP="00615E28">
      <w:pPr>
        <w:autoSpaceDE w:val="0"/>
        <w:autoSpaceDN w:val="0"/>
        <w:adjustRightInd w:val="0"/>
        <w:jc w:val="center"/>
        <w:rPr>
          <w:rFonts w:eastAsia="Times New Roman"/>
        </w:rPr>
      </w:pPr>
    </w:p>
    <w:p w14:paraId="6569AB79" w14:textId="77777777" w:rsidR="00FE6D20" w:rsidRPr="00615E28" w:rsidRDefault="00FE6D20" w:rsidP="00615E28">
      <w:pPr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615E28">
        <w:rPr>
          <w:rFonts w:eastAsia="Times New Roman"/>
          <w:bCs/>
          <w:sz w:val="28"/>
          <w:szCs w:val="28"/>
        </w:rPr>
        <w:t>РЕШЕНИЕ</w:t>
      </w:r>
    </w:p>
    <w:p w14:paraId="21E43579" w14:textId="77777777" w:rsidR="00FE6D20" w:rsidRPr="00FE6D20" w:rsidRDefault="00FE6D20" w:rsidP="00615E28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14:paraId="4AE427BE" w14:textId="067E7D2D" w:rsidR="00FE6D20" w:rsidRPr="00FE6D20" w:rsidRDefault="00FE6D20" w:rsidP="00615E28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«26» февраля 2025</w:t>
      </w:r>
      <w:r w:rsidRPr="00FE6D20">
        <w:rPr>
          <w:rFonts w:eastAsia="Times New Roman"/>
          <w:sz w:val="28"/>
          <w:szCs w:val="28"/>
        </w:rPr>
        <w:t xml:space="preserve"> г.                                       </w:t>
      </w:r>
      <w:r w:rsidR="001941DD">
        <w:rPr>
          <w:rFonts w:eastAsia="Times New Roman"/>
          <w:sz w:val="28"/>
          <w:szCs w:val="28"/>
        </w:rPr>
        <w:t xml:space="preserve">                          </w:t>
      </w:r>
      <w:r w:rsidR="00615E28">
        <w:rPr>
          <w:rFonts w:eastAsia="Times New Roman"/>
          <w:sz w:val="28"/>
          <w:szCs w:val="28"/>
        </w:rPr>
        <w:t xml:space="preserve">               </w:t>
      </w:r>
      <w:r w:rsidR="001941DD">
        <w:rPr>
          <w:rFonts w:eastAsia="Times New Roman"/>
          <w:sz w:val="28"/>
          <w:szCs w:val="28"/>
        </w:rPr>
        <w:t xml:space="preserve">  № 41</w:t>
      </w:r>
      <w:r w:rsidRPr="00FE6D20">
        <w:rPr>
          <w:rFonts w:eastAsia="Times New Roman"/>
          <w:sz w:val="28"/>
          <w:szCs w:val="28"/>
        </w:rPr>
        <w:t>-1сс</w:t>
      </w:r>
    </w:p>
    <w:p w14:paraId="2DD57420" w14:textId="77777777" w:rsidR="00FE6D20" w:rsidRPr="00FE6D20" w:rsidRDefault="00FE6D20" w:rsidP="00615E2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FE6D20">
        <w:rPr>
          <w:rFonts w:eastAsia="Times New Roman"/>
          <w:sz w:val="28"/>
          <w:szCs w:val="28"/>
        </w:rPr>
        <w:t>с.Кутафино</w:t>
      </w:r>
      <w:proofErr w:type="spellEnd"/>
    </w:p>
    <w:p w14:paraId="70D4A9C4" w14:textId="77777777" w:rsidR="00FE6D20" w:rsidRPr="00FE6D20" w:rsidRDefault="00FE6D20" w:rsidP="00615E2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14:paraId="2981C29C" w14:textId="7BED463D" w:rsidR="00E61280" w:rsidRDefault="00FE6D20" w:rsidP="00615E28">
      <w:pPr>
        <w:jc w:val="center"/>
        <w:outlineLvl w:val="1"/>
        <w:rPr>
          <w:rFonts w:eastAsia="Times New Roman"/>
          <w:bCs/>
          <w:sz w:val="28"/>
          <w:szCs w:val="28"/>
        </w:rPr>
      </w:pPr>
      <w:r w:rsidRPr="00FE6D20">
        <w:rPr>
          <w:rFonts w:eastAsia="Times New Roman"/>
          <w:bCs/>
          <w:sz w:val="28"/>
          <w:szCs w:val="28"/>
        </w:rPr>
        <w:t>Об утверждении отчета</w:t>
      </w:r>
      <w:r w:rsidR="00E61280">
        <w:rPr>
          <w:rFonts w:eastAsia="Times New Roman"/>
          <w:bCs/>
          <w:sz w:val="28"/>
          <w:szCs w:val="28"/>
        </w:rPr>
        <w:t xml:space="preserve"> о результатах деятельности</w:t>
      </w:r>
      <w:r w:rsidRPr="00FE6D20">
        <w:rPr>
          <w:rFonts w:eastAsia="Times New Roman"/>
          <w:bCs/>
          <w:sz w:val="28"/>
          <w:szCs w:val="28"/>
        </w:rPr>
        <w:t xml:space="preserve"> Главы </w:t>
      </w:r>
      <w:proofErr w:type="spellStart"/>
      <w:r w:rsidRPr="00FE6D20">
        <w:rPr>
          <w:rFonts w:eastAsia="Times New Roman"/>
          <w:bCs/>
          <w:sz w:val="28"/>
          <w:szCs w:val="28"/>
        </w:rPr>
        <w:t>К</w:t>
      </w:r>
      <w:r w:rsidR="00B32DE5">
        <w:rPr>
          <w:rFonts w:eastAsia="Times New Roman"/>
          <w:bCs/>
          <w:sz w:val="28"/>
          <w:szCs w:val="28"/>
        </w:rPr>
        <w:t>утафинского</w:t>
      </w:r>
      <w:proofErr w:type="spellEnd"/>
      <w:r w:rsidR="00B32DE5">
        <w:rPr>
          <w:rFonts w:eastAsia="Times New Roman"/>
          <w:bCs/>
          <w:sz w:val="28"/>
          <w:szCs w:val="28"/>
        </w:rPr>
        <w:t xml:space="preserve"> сельского поселения</w:t>
      </w:r>
      <w:r w:rsidR="00E61280">
        <w:rPr>
          <w:rFonts w:eastAsia="Times New Roman"/>
          <w:bCs/>
          <w:sz w:val="28"/>
          <w:szCs w:val="28"/>
        </w:rPr>
        <w:t>. Отчет о работе администрации поселения и Кутафинского сельского Совета народных депутатов Кромского района Орловской области за 2024 год</w:t>
      </w:r>
    </w:p>
    <w:p w14:paraId="5857D75C" w14:textId="77777777" w:rsidR="00615E28" w:rsidRPr="00E61280" w:rsidRDefault="00615E28" w:rsidP="00615E28">
      <w:pPr>
        <w:jc w:val="center"/>
        <w:outlineLvl w:val="1"/>
        <w:rPr>
          <w:rFonts w:eastAsia="Times New Roman"/>
          <w:bCs/>
          <w:sz w:val="28"/>
          <w:szCs w:val="28"/>
        </w:rPr>
      </w:pPr>
    </w:p>
    <w:p w14:paraId="72139EA1" w14:textId="6910C295" w:rsidR="00FE6D20" w:rsidRPr="00FE6D20" w:rsidRDefault="00FE6D20" w:rsidP="009F33A4">
      <w:pPr>
        <w:ind w:firstLine="708"/>
        <w:jc w:val="both"/>
        <w:rPr>
          <w:rFonts w:eastAsia="Times New Roman"/>
          <w:sz w:val="28"/>
          <w:szCs w:val="28"/>
        </w:rPr>
      </w:pPr>
      <w:r w:rsidRPr="00FE6D20">
        <w:rPr>
          <w:rFonts w:eastAsia="Times New Roman"/>
          <w:sz w:val="28"/>
          <w:szCs w:val="28"/>
        </w:rPr>
        <w:t xml:space="preserve">В </w:t>
      </w:r>
      <w:proofErr w:type="gramStart"/>
      <w:r w:rsidRPr="00FE6D20">
        <w:rPr>
          <w:rFonts w:eastAsia="Times New Roman"/>
          <w:sz w:val="28"/>
          <w:szCs w:val="28"/>
        </w:rPr>
        <w:t>соответствии  с</w:t>
      </w:r>
      <w:proofErr w:type="gramEnd"/>
      <w:r w:rsidRPr="00FE6D20">
        <w:rPr>
          <w:rFonts w:eastAsia="Times New Roman"/>
          <w:sz w:val="28"/>
          <w:szCs w:val="28"/>
        </w:rPr>
        <w:t xml:space="preserve">  Федеральным законом от 06.10.2003 N 131-ФЗ "Об общих принципах организации местного самоуправления в Российской Федерации" и Уставом</w:t>
      </w:r>
      <w:r w:rsidRPr="00FE6D20">
        <w:rPr>
          <w:rFonts w:eastAsia="Times New Roman"/>
        </w:rPr>
        <w:t xml:space="preserve"> </w:t>
      </w:r>
      <w:proofErr w:type="spellStart"/>
      <w:r w:rsidRPr="00FE6D20">
        <w:rPr>
          <w:rFonts w:eastAsia="Times New Roman"/>
          <w:bCs/>
          <w:sz w:val="28"/>
          <w:szCs w:val="28"/>
        </w:rPr>
        <w:t>Кутафинского</w:t>
      </w:r>
      <w:proofErr w:type="spellEnd"/>
      <w:r w:rsidRPr="00FE6D20">
        <w:rPr>
          <w:rFonts w:eastAsia="Times New Roman"/>
          <w:sz w:val="28"/>
          <w:szCs w:val="28"/>
        </w:rPr>
        <w:t xml:space="preserve"> сельского поселения Кромского района Орловской области, </w:t>
      </w:r>
      <w:proofErr w:type="spellStart"/>
      <w:r w:rsidRPr="00FE6D20">
        <w:rPr>
          <w:rFonts w:eastAsia="Times New Roman"/>
          <w:bCs/>
          <w:sz w:val="28"/>
          <w:szCs w:val="28"/>
        </w:rPr>
        <w:t>Кутафинский</w:t>
      </w:r>
      <w:proofErr w:type="spellEnd"/>
      <w:r w:rsidRPr="00FE6D20">
        <w:rPr>
          <w:rFonts w:eastAsia="Times New Roman"/>
          <w:sz w:val="28"/>
          <w:szCs w:val="28"/>
        </w:rPr>
        <w:t xml:space="preserve"> сельский Совет народных депутатов </w:t>
      </w:r>
    </w:p>
    <w:p w14:paraId="75B97D06" w14:textId="77777777" w:rsidR="00FE6D20" w:rsidRDefault="00FE6D20" w:rsidP="00615E28">
      <w:pPr>
        <w:ind w:firstLine="708"/>
        <w:jc w:val="both"/>
        <w:rPr>
          <w:rFonts w:eastAsia="Times New Roman"/>
          <w:sz w:val="28"/>
          <w:szCs w:val="28"/>
        </w:rPr>
      </w:pPr>
      <w:r w:rsidRPr="00FE6D20">
        <w:rPr>
          <w:rFonts w:eastAsia="Times New Roman"/>
          <w:sz w:val="28"/>
          <w:szCs w:val="28"/>
        </w:rPr>
        <w:t>р е ш и л:</w:t>
      </w:r>
    </w:p>
    <w:p w14:paraId="17056E8E" w14:textId="4AFAB604" w:rsidR="00E61280" w:rsidRPr="00615E28" w:rsidRDefault="00615E28" w:rsidP="006E25F1">
      <w:pPr>
        <w:pStyle w:val="a7"/>
        <w:numPr>
          <w:ilvl w:val="0"/>
          <w:numId w:val="6"/>
        </w:numPr>
        <w:ind w:left="0" w:firstLine="0"/>
        <w:jc w:val="both"/>
        <w:rPr>
          <w:rFonts w:eastAsia="Times New Roman"/>
          <w:sz w:val="28"/>
          <w:szCs w:val="28"/>
        </w:rPr>
      </w:pPr>
      <w:r w:rsidRPr="00615E28">
        <w:rPr>
          <w:rFonts w:eastAsia="Times New Roman"/>
          <w:sz w:val="28"/>
          <w:szCs w:val="28"/>
        </w:rPr>
        <w:t xml:space="preserve"> </w:t>
      </w:r>
      <w:r w:rsidR="00E61280" w:rsidRPr="00615E28">
        <w:rPr>
          <w:rFonts w:eastAsia="Times New Roman"/>
          <w:sz w:val="28"/>
          <w:szCs w:val="28"/>
        </w:rPr>
        <w:t xml:space="preserve">Утвердить отчет </w:t>
      </w:r>
      <w:r w:rsidR="008A69E1" w:rsidRPr="00615E28">
        <w:rPr>
          <w:rFonts w:eastAsia="Times New Roman"/>
          <w:sz w:val="28"/>
          <w:szCs w:val="28"/>
        </w:rPr>
        <w:t xml:space="preserve">о результатах деятельности </w:t>
      </w:r>
      <w:r w:rsidR="00E61280" w:rsidRPr="00615E28">
        <w:rPr>
          <w:rFonts w:eastAsia="Times New Roman"/>
          <w:sz w:val="28"/>
          <w:szCs w:val="28"/>
        </w:rPr>
        <w:t xml:space="preserve">Главы </w:t>
      </w:r>
      <w:proofErr w:type="spellStart"/>
      <w:r w:rsidR="00E61280" w:rsidRPr="00615E28">
        <w:rPr>
          <w:rFonts w:eastAsia="Times New Roman"/>
          <w:sz w:val="28"/>
          <w:szCs w:val="28"/>
        </w:rPr>
        <w:t>Кутафинского</w:t>
      </w:r>
      <w:proofErr w:type="spellEnd"/>
      <w:r w:rsidR="00E61280" w:rsidRPr="00615E28">
        <w:rPr>
          <w:rFonts w:eastAsia="Times New Roman"/>
          <w:sz w:val="28"/>
          <w:szCs w:val="28"/>
        </w:rPr>
        <w:t xml:space="preserve"> сельского поселения за 2024 год, </w:t>
      </w:r>
      <w:proofErr w:type="gramStart"/>
      <w:r w:rsidR="00E61280" w:rsidRPr="00615E28">
        <w:rPr>
          <w:rFonts w:eastAsia="Times New Roman"/>
          <w:sz w:val="28"/>
          <w:szCs w:val="28"/>
        </w:rPr>
        <w:t>согласно приложения</w:t>
      </w:r>
      <w:proofErr w:type="gramEnd"/>
      <w:r w:rsidR="00E61280" w:rsidRPr="00615E28">
        <w:rPr>
          <w:rFonts w:eastAsia="Times New Roman"/>
          <w:sz w:val="28"/>
          <w:szCs w:val="28"/>
        </w:rPr>
        <w:t xml:space="preserve"> к настоящему решению.</w:t>
      </w:r>
    </w:p>
    <w:p w14:paraId="466EFFE6" w14:textId="2F663A5E" w:rsidR="00E61280" w:rsidRPr="00E61280" w:rsidRDefault="00615E28" w:rsidP="00615E28">
      <w:pPr>
        <w:pStyle w:val="a7"/>
        <w:numPr>
          <w:ilvl w:val="0"/>
          <w:numId w:val="6"/>
        </w:numPr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B32DE5" w:rsidRPr="00E61280">
        <w:rPr>
          <w:rFonts w:eastAsia="Times New Roman"/>
          <w:sz w:val="28"/>
          <w:szCs w:val="28"/>
        </w:rPr>
        <w:t xml:space="preserve">Признать </w:t>
      </w:r>
      <w:r w:rsidR="00E61280" w:rsidRPr="00E61280">
        <w:rPr>
          <w:rFonts w:eastAsia="Times New Roman"/>
          <w:sz w:val="28"/>
          <w:szCs w:val="28"/>
        </w:rPr>
        <w:t>удовлетворительно деятельность Главы Кутафинского</w:t>
      </w:r>
    </w:p>
    <w:p w14:paraId="2B5BEAE1" w14:textId="77777777" w:rsidR="00B32DE5" w:rsidRPr="00E61280" w:rsidRDefault="00B32DE5" w:rsidP="00615E28">
      <w:pPr>
        <w:jc w:val="both"/>
        <w:rPr>
          <w:rFonts w:eastAsia="Times New Roman"/>
          <w:sz w:val="28"/>
          <w:szCs w:val="28"/>
        </w:rPr>
      </w:pPr>
      <w:r w:rsidRPr="00E61280">
        <w:rPr>
          <w:rFonts w:eastAsia="Times New Roman"/>
          <w:sz w:val="28"/>
          <w:szCs w:val="28"/>
        </w:rPr>
        <w:t xml:space="preserve">сельского </w:t>
      </w:r>
      <w:r w:rsidR="00E61280">
        <w:rPr>
          <w:rFonts w:eastAsia="Times New Roman"/>
          <w:sz w:val="28"/>
          <w:szCs w:val="28"/>
        </w:rPr>
        <w:t>п</w:t>
      </w:r>
      <w:r w:rsidRPr="00E61280">
        <w:rPr>
          <w:rFonts w:eastAsia="Times New Roman"/>
          <w:sz w:val="28"/>
          <w:szCs w:val="28"/>
        </w:rPr>
        <w:t>оселения</w:t>
      </w:r>
      <w:r w:rsidR="001941DD" w:rsidRPr="00E61280">
        <w:rPr>
          <w:rFonts w:eastAsia="Times New Roman"/>
          <w:sz w:val="28"/>
          <w:szCs w:val="28"/>
        </w:rPr>
        <w:t xml:space="preserve"> Кромского районо Орловской области</w:t>
      </w:r>
      <w:r w:rsidRPr="00E61280">
        <w:rPr>
          <w:rFonts w:eastAsia="Times New Roman"/>
          <w:sz w:val="28"/>
          <w:szCs w:val="28"/>
        </w:rPr>
        <w:t xml:space="preserve"> </w:t>
      </w:r>
      <w:r w:rsidR="001941DD" w:rsidRPr="00E61280">
        <w:rPr>
          <w:rFonts w:eastAsia="Times New Roman"/>
          <w:sz w:val="28"/>
          <w:szCs w:val="28"/>
        </w:rPr>
        <w:t xml:space="preserve"> </w:t>
      </w:r>
      <w:r w:rsidRPr="00E61280">
        <w:rPr>
          <w:rFonts w:eastAsia="Times New Roman"/>
          <w:sz w:val="28"/>
          <w:szCs w:val="28"/>
        </w:rPr>
        <w:t xml:space="preserve">за </w:t>
      </w:r>
      <w:r w:rsidR="00E61280">
        <w:rPr>
          <w:rFonts w:eastAsia="Times New Roman"/>
          <w:sz w:val="28"/>
          <w:szCs w:val="28"/>
        </w:rPr>
        <w:t>2024 год</w:t>
      </w:r>
      <w:r w:rsidRPr="00E61280">
        <w:rPr>
          <w:rFonts w:eastAsia="Times New Roman"/>
          <w:sz w:val="28"/>
          <w:szCs w:val="28"/>
        </w:rPr>
        <w:t>.</w:t>
      </w:r>
    </w:p>
    <w:p w14:paraId="004E88CB" w14:textId="77777777" w:rsidR="008A69E1" w:rsidRDefault="008A69E1" w:rsidP="00615E28">
      <w:pPr>
        <w:pStyle w:val="a7"/>
        <w:numPr>
          <w:ilvl w:val="0"/>
          <w:numId w:val="6"/>
        </w:numPr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Отчет Главы Кутафинского сельского поселения о</w:t>
      </w:r>
      <w:r w:rsidR="00B32DE5" w:rsidRPr="00E61280">
        <w:rPr>
          <w:rFonts w:eastAsia="Times New Roman"/>
          <w:sz w:val="28"/>
          <w:szCs w:val="28"/>
        </w:rPr>
        <w:t xml:space="preserve">публиковать в </w:t>
      </w:r>
    </w:p>
    <w:p w14:paraId="5FE2790F" w14:textId="67D06C7F" w:rsidR="00B32DE5" w:rsidRPr="008A69E1" w:rsidRDefault="00B32DE5" w:rsidP="00615E28">
      <w:pPr>
        <w:jc w:val="both"/>
        <w:rPr>
          <w:rFonts w:eastAsia="Times New Roman"/>
          <w:sz w:val="28"/>
          <w:szCs w:val="28"/>
        </w:rPr>
      </w:pPr>
      <w:r w:rsidRPr="008A69E1">
        <w:rPr>
          <w:rFonts w:eastAsia="Times New Roman"/>
          <w:sz w:val="28"/>
          <w:szCs w:val="28"/>
        </w:rPr>
        <w:t>сетевом издании</w:t>
      </w:r>
      <w:r w:rsidR="00E61280" w:rsidRPr="008A69E1">
        <w:rPr>
          <w:rFonts w:eastAsia="Times New Roman"/>
          <w:sz w:val="28"/>
          <w:szCs w:val="28"/>
        </w:rPr>
        <w:t xml:space="preserve"> </w:t>
      </w:r>
      <w:r w:rsidRPr="008A69E1">
        <w:rPr>
          <w:rFonts w:eastAsia="Times New Roman"/>
          <w:sz w:val="28"/>
          <w:szCs w:val="28"/>
        </w:rPr>
        <w:t>«Официальный сайт администрации Кромского района Орловской области» (https:</w:t>
      </w:r>
      <w:r w:rsidR="00615E28">
        <w:rPr>
          <w:rFonts w:eastAsia="Times New Roman"/>
          <w:sz w:val="28"/>
          <w:szCs w:val="28"/>
        </w:rPr>
        <w:t>//</w:t>
      </w:r>
      <w:r w:rsidRPr="008A69E1">
        <w:rPr>
          <w:rFonts w:eastAsia="Times New Roman"/>
          <w:sz w:val="28"/>
          <w:szCs w:val="28"/>
        </w:rPr>
        <w:t>adm-krom.ru).</w:t>
      </w:r>
    </w:p>
    <w:p w14:paraId="0E4B1FD4" w14:textId="77777777" w:rsidR="00FE6D20" w:rsidRPr="00FE6D20" w:rsidRDefault="00FE6D20" w:rsidP="00615E28">
      <w:pPr>
        <w:rPr>
          <w:rFonts w:eastAsia="Times New Roman"/>
        </w:rPr>
      </w:pPr>
    </w:p>
    <w:p w14:paraId="7310AEAD" w14:textId="77777777" w:rsidR="00FE6D20" w:rsidRPr="00FE6D20" w:rsidRDefault="00FE6D20" w:rsidP="00615E28">
      <w:pPr>
        <w:rPr>
          <w:rFonts w:eastAsia="Times New Roman"/>
        </w:rPr>
      </w:pPr>
    </w:p>
    <w:p w14:paraId="620A188F" w14:textId="77777777" w:rsidR="00FE6D20" w:rsidRDefault="00FE6D20" w:rsidP="00615E28">
      <w:pPr>
        <w:rPr>
          <w:rFonts w:eastAsia="Times New Roman"/>
        </w:rPr>
      </w:pPr>
    </w:p>
    <w:p w14:paraId="2A9BAE51" w14:textId="77777777" w:rsidR="00615E28" w:rsidRDefault="00615E28" w:rsidP="00615E28">
      <w:pPr>
        <w:rPr>
          <w:rFonts w:eastAsia="Times New Roman"/>
        </w:rPr>
      </w:pPr>
    </w:p>
    <w:p w14:paraId="5D1758A2" w14:textId="77777777" w:rsidR="00615E28" w:rsidRPr="00FE6D20" w:rsidRDefault="00615E28" w:rsidP="00615E28">
      <w:pPr>
        <w:rPr>
          <w:rFonts w:eastAsia="Times New Roman"/>
        </w:rPr>
      </w:pPr>
    </w:p>
    <w:p w14:paraId="385D0D93" w14:textId="77777777" w:rsidR="00FE6D20" w:rsidRDefault="00FE6D20" w:rsidP="00615E28">
      <w:pPr>
        <w:jc w:val="both"/>
        <w:rPr>
          <w:rFonts w:eastAsia="Times New Roman"/>
          <w:sz w:val="28"/>
          <w:szCs w:val="28"/>
        </w:rPr>
      </w:pPr>
      <w:r w:rsidRPr="00FE6D20">
        <w:rPr>
          <w:rFonts w:eastAsia="Times New Roman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Pr="00FE6D20">
        <w:rPr>
          <w:rFonts w:eastAsia="Times New Roman"/>
          <w:sz w:val="28"/>
          <w:szCs w:val="28"/>
        </w:rPr>
        <w:t>М.Н.Черных</w:t>
      </w:r>
      <w:proofErr w:type="spellEnd"/>
    </w:p>
    <w:p w14:paraId="79816400" w14:textId="77777777" w:rsidR="00615E28" w:rsidRDefault="00615E28" w:rsidP="00615E28">
      <w:pPr>
        <w:jc w:val="both"/>
        <w:rPr>
          <w:rFonts w:eastAsia="Times New Roman"/>
          <w:sz w:val="28"/>
          <w:szCs w:val="28"/>
        </w:rPr>
      </w:pPr>
    </w:p>
    <w:p w14:paraId="63258412" w14:textId="77777777" w:rsidR="00615E28" w:rsidRDefault="00615E28" w:rsidP="00615E28">
      <w:pPr>
        <w:jc w:val="both"/>
        <w:rPr>
          <w:rFonts w:eastAsia="Times New Roman"/>
          <w:sz w:val="28"/>
          <w:szCs w:val="28"/>
        </w:rPr>
      </w:pPr>
    </w:p>
    <w:p w14:paraId="48ECF2D2" w14:textId="77777777" w:rsidR="00615E28" w:rsidRDefault="00615E28" w:rsidP="00615E28">
      <w:pPr>
        <w:jc w:val="both"/>
        <w:rPr>
          <w:rFonts w:eastAsia="Times New Roman"/>
          <w:sz w:val="28"/>
          <w:szCs w:val="28"/>
        </w:rPr>
      </w:pPr>
    </w:p>
    <w:p w14:paraId="4B3FA45A" w14:textId="77777777" w:rsidR="00615E28" w:rsidRDefault="00615E28" w:rsidP="00615E28">
      <w:pPr>
        <w:jc w:val="both"/>
        <w:rPr>
          <w:rFonts w:eastAsia="Times New Roman"/>
          <w:sz w:val="28"/>
          <w:szCs w:val="28"/>
        </w:rPr>
      </w:pPr>
    </w:p>
    <w:p w14:paraId="64DEA242" w14:textId="77777777" w:rsidR="00FE6D20" w:rsidRPr="00FE6D20" w:rsidRDefault="00FE6D20" w:rsidP="00615E28">
      <w:pPr>
        <w:rPr>
          <w:rFonts w:eastAsia="Times New Roman"/>
        </w:rPr>
      </w:pPr>
    </w:p>
    <w:p w14:paraId="4C03A05B" w14:textId="77777777" w:rsidR="008344AF" w:rsidRDefault="008344AF" w:rsidP="00615E28">
      <w:pPr>
        <w:contextualSpacing/>
        <w:jc w:val="both"/>
        <w:rPr>
          <w:sz w:val="28"/>
          <w:szCs w:val="28"/>
        </w:rPr>
      </w:pPr>
    </w:p>
    <w:p w14:paraId="422BAFDB" w14:textId="77777777" w:rsidR="008344AF" w:rsidRDefault="008344AF" w:rsidP="00615E28">
      <w:pPr>
        <w:contextualSpacing/>
      </w:pPr>
    </w:p>
    <w:p w14:paraId="21063482" w14:textId="77777777" w:rsidR="008344AF" w:rsidRDefault="008344AF" w:rsidP="00615E28">
      <w:pPr>
        <w:contextualSpacing/>
      </w:pPr>
    </w:p>
    <w:p w14:paraId="061931CD" w14:textId="77777777" w:rsidR="008344AF" w:rsidRDefault="008344AF" w:rsidP="00615E28">
      <w:pPr>
        <w:contextualSpacing/>
      </w:pPr>
    </w:p>
    <w:p w14:paraId="0F983F65" w14:textId="77777777" w:rsidR="008344AF" w:rsidRDefault="008344AF" w:rsidP="00615E28">
      <w:pPr>
        <w:contextualSpacing/>
      </w:pPr>
    </w:p>
    <w:p w14:paraId="5EC4C8D3" w14:textId="77777777" w:rsidR="008344AF" w:rsidRDefault="008344AF" w:rsidP="00615E28">
      <w:pPr>
        <w:contextualSpacing/>
      </w:pPr>
    </w:p>
    <w:p w14:paraId="3E593D44" w14:textId="77777777" w:rsidR="008344AF" w:rsidRDefault="008344AF" w:rsidP="00615E28">
      <w:pPr>
        <w:contextualSpacing/>
      </w:pPr>
    </w:p>
    <w:p w14:paraId="009021CA" w14:textId="77777777" w:rsidR="00FD75B3" w:rsidRDefault="00FD75B3" w:rsidP="00615E28">
      <w:pPr>
        <w:contextualSpacing/>
      </w:pPr>
    </w:p>
    <w:p w14:paraId="346CEBD2" w14:textId="77777777" w:rsidR="00FD75B3" w:rsidRDefault="001941DD" w:rsidP="00615E28">
      <w:pPr>
        <w:jc w:val="right"/>
      </w:pPr>
      <w:r>
        <w:lastRenderedPageBreak/>
        <w:t>Приложение</w:t>
      </w:r>
    </w:p>
    <w:p w14:paraId="519F9BEC" w14:textId="77777777" w:rsidR="001941DD" w:rsidRDefault="001941DD" w:rsidP="00615E28">
      <w:pPr>
        <w:jc w:val="right"/>
      </w:pPr>
      <w:r>
        <w:t xml:space="preserve">к решению Кутафинского сельского </w:t>
      </w:r>
    </w:p>
    <w:p w14:paraId="732DA0C2" w14:textId="77777777" w:rsidR="001941DD" w:rsidRDefault="001941DD" w:rsidP="00615E28">
      <w:pPr>
        <w:jc w:val="right"/>
      </w:pPr>
      <w:r>
        <w:t>Совета народных депутатов</w:t>
      </w:r>
    </w:p>
    <w:p w14:paraId="387D29EA" w14:textId="77777777" w:rsidR="001941DD" w:rsidRDefault="001941DD" w:rsidP="00615E28">
      <w:pPr>
        <w:jc w:val="right"/>
      </w:pPr>
      <w:r>
        <w:t xml:space="preserve"> Кромского района Орловской области</w:t>
      </w:r>
    </w:p>
    <w:p w14:paraId="34BDBE2A" w14:textId="77777777" w:rsidR="001941DD" w:rsidRPr="00FD75B3" w:rsidRDefault="001941DD" w:rsidP="00615E28">
      <w:pPr>
        <w:jc w:val="right"/>
      </w:pPr>
      <w:r>
        <w:t>от 26.02.2025 г. № 41-1 сс</w:t>
      </w:r>
    </w:p>
    <w:p w14:paraId="6E352806" w14:textId="77777777" w:rsidR="00FD75B3" w:rsidRPr="00FD75B3" w:rsidRDefault="00FD75B3" w:rsidP="00615E28"/>
    <w:p w14:paraId="084D550F" w14:textId="77777777" w:rsidR="001941DD" w:rsidRDefault="001941DD" w:rsidP="00615E2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1941DD">
        <w:rPr>
          <w:rFonts w:eastAsia="Times New Roman"/>
          <w:sz w:val="28"/>
          <w:szCs w:val="28"/>
        </w:rPr>
        <w:t xml:space="preserve">тчет </w:t>
      </w:r>
      <w:r w:rsidR="00AE5ABB">
        <w:rPr>
          <w:rFonts w:eastAsia="Times New Roman"/>
          <w:bCs/>
          <w:sz w:val="28"/>
          <w:szCs w:val="28"/>
        </w:rPr>
        <w:t xml:space="preserve"> о результатах  деятельности</w:t>
      </w:r>
      <w:r w:rsidR="00AE5ABB" w:rsidRPr="00FE6D20">
        <w:rPr>
          <w:rFonts w:eastAsia="Times New Roman"/>
          <w:bCs/>
          <w:sz w:val="28"/>
          <w:szCs w:val="28"/>
        </w:rPr>
        <w:t xml:space="preserve"> Главы К</w:t>
      </w:r>
      <w:r w:rsidR="00AE5ABB">
        <w:rPr>
          <w:rFonts w:eastAsia="Times New Roman"/>
          <w:bCs/>
          <w:sz w:val="28"/>
          <w:szCs w:val="28"/>
        </w:rPr>
        <w:t>утафинского сельского поселения</w:t>
      </w:r>
      <w:r w:rsidR="00AC5FCC">
        <w:rPr>
          <w:rFonts w:eastAsia="Times New Roman"/>
          <w:bCs/>
          <w:sz w:val="28"/>
          <w:szCs w:val="28"/>
        </w:rPr>
        <w:t xml:space="preserve"> </w:t>
      </w:r>
      <w:r w:rsidRPr="001941DD">
        <w:rPr>
          <w:rFonts w:eastAsia="Times New Roman"/>
          <w:sz w:val="28"/>
          <w:szCs w:val="28"/>
        </w:rPr>
        <w:t>за 2024 год</w:t>
      </w:r>
    </w:p>
    <w:p w14:paraId="19C4E310" w14:textId="77777777" w:rsidR="001941DD" w:rsidRPr="001941DD" w:rsidRDefault="001941DD" w:rsidP="00615E28">
      <w:pPr>
        <w:jc w:val="center"/>
        <w:rPr>
          <w:rFonts w:eastAsia="Times New Roman"/>
          <w:sz w:val="28"/>
          <w:szCs w:val="28"/>
        </w:rPr>
      </w:pPr>
    </w:p>
    <w:p w14:paraId="3147A2A6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Территория Кутафинского сельского поселения в 2024 году в своих границах никаких изменений не претерпела, она является одной из самых крупных на территории Кромского района. По-прежнему в своих границах территория занимает 10 560 га земли, на которой значится 19 населенных пунктов, фактически проживают в 15 – 1059 жителей.  Самыми крупными населенными пунктами являются – </w:t>
      </w:r>
      <w:proofErr w:type="spellStart"/>
      <w:r w:rsidRPr="001941DD">
        <w:rPr>
          <w:rFonts w:eastAsia="Times New Roman"/>
          <w:sz w:val="28"/>
          <w:szCs w:val="28"/>
        </w:rPr>
        <w:t>д.Малая</w:t>
      </w:r>
      <w:proofErr w:type="spellEnd"/>
      <w:r w:rsidRPr="001941DD">
        <w:rPr>
          <w:rFonts w:eastAsia="Times New Roman"/>
          <w:sz w:val="28"/>
          <w:szCs w:val="28"/>
        </w:rPr>
        <w:t xml:space="preserve"> Драгунская- 336 жителей,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 xml:space="preserve"> -218 жителей, с.Кутафино-127 жителей, д.Глинки-171 жителей., а также 11 сельскохозяйственных предприятий, в том  числе крестьянские хозяйства, промышленное предприятие - ООО «Знаменский СГЦ». </w:t>
      </w:r>
    </w:p>
    <w:p w14:paraId="243778DF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Из общего количества всех проживающих, пенсионеры составляют 64% (683 человека), трудоспособное население -281 человек, дети до 18 лет -95 человек. Демографическая ситуация в 2024 году сложилась  таким образом: родилось – 3 детей, умерло – 11 человек (в 4 раз смертность превышает рождаемость).</w:t>
      </w:r>
    </w:p>
    <w:p w14:paraId="7F24D02F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В своей деятельности  администрация сельского поселения руководствуется Конституцией РФ, Федеральными законами, законами Орловской области, Уставом сельского поселения</w:t>
      </w:r>
    </w:p>
    <w:p w14:paraId="42539EB9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К вопросам деятельности администрации сельского поселения в соответствии с   Уставом сельского поселения относится  15 полномочий.</w:t>
      </w:r>
    </w:p>
    <w:p w14:paraId="1CFCFE98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30BFC976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48A08F34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Одним из самых важных вопросов – это формирование, утверждение, исполнение бюджета сельского поселения и контроль за исполнением бюджета, который утверждался решением Кутафинского сельского Совета народных депутатов и является главным бюджетным документом администрации сельского поселения на 2024 год и плановый период 2025-2026 годов.</w:t>
      </w:r>
    </w:p>
    <w:p w14:paraId="52A2A7D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450DB6CD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Бюджет формируется из собственных доходов и безвозмездных поступлений.</w:t>
      </w:r>
    </w:p>
    <w:p w14:paraId="3A2AAC31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Доходы в свою очередь складываются из налоговых и неналоговых поступлений.</w:t>
      </w:r>
    </w:p>
    <w:p w14:paraId="121CA5DA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70134BB2" w14:textId="77777777" w:rsid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</w:p>
    <w:p w14:paraId="2F4BF203" w14:textId="77777777" w:rsid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</w:p>
    <w:p w14:paraId="0F902ACB" w14:textId="77777777" w:rsid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</w:p>
    <w:p w14:paraId="28C66F16" w14:textId="77777777" w:rsidR="001941DD" w:rsidRP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>ДОХОДЫ:</w:t>
      </w:r>
    </w:p>
    <w:p w14:paraId="5FA06174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26C77D6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</w:t>
      </w:r>
      <w:r w:rsidRPr="001941DD">
        <w:rPr>
          <w:rFonts w:eastAsia="Times New Roman"/>
          <w:b/>
          <w:sz w:val="28"/>
          <w:szCs w:val="28"/>
        </w:rPr>
        <w:t xml:space="preserve"> </w:t>
      </w:r>
      <w:r w:rsidRPr="001941DD">
        <w:rPr>
          <w:rFonts w:eastAsia="Times New Roman"/>
          <w:sz w:val="28"/>
          <w:szCs w:val="28"/>
        </w:rPr>
        <w:t>Бюджет формируется из собственных (налоговых  и неналоговых)  доходов и безвозмездных поступлений.</w:t>
      </w:r>
    </w:p>
    <w:p w14:paraId="4E229F3A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</w:t>
      </w: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2059"/>
        <w:gridCol w:w="2288"/>
        <w:gridCol w:w="2377"/>
      </w:tblGrid>
      <w:tr w:rsidR="001941DD" w:rsidRPr="001941DD" w14:paraId="13BF6976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4080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Источники доходов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C78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2023г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363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2024 г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B4DB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Увеличение/</w:t>
            </w:r>
          </w:p>
          <w:p w14:paraId="43C911DF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уменьшение от 2023г к 2024г</w:t>
            </w:r>
          </w:p>
        </w:tc>
      </w:tr>
      <w:tr w:rsidR="001941DD" w:rsidRPr="001941DD" w14:paraId="4CA32E4E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85A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8F49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7291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E25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5884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BE58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941DD">
              <w:rPr>
                <w:rFonts w:eastAsia="Times New Roman"/>
                <w:b/>
                <w:sz w:val="28"/>
                <w:szCs w:val="28"/>
              </w:rPr>
              <w:t>-1407</w:t>
            </w:r>
          </w:p>
        </w:tc>
      </w:tr>
      <w:tr w:rsidR="001941DD" w:rsidRPr="001941DD" w14:paraId="0575A94E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3563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1941DD">
              <w:rPr>
                <w:rFonts w:eastAsia="Times New Roman"/>
                <w:b/>
                <w:i/>
                <w:sz w:val="28"/>
                <w:szCs w:val="28"/>
              </w:rPr>
              <w:t>Собственные всего: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E2A5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1941DD">
              <w:rPr>
                <w:rFonts w:eastAsia="Times New Roman"/>
                <w:b/>
                <w:i/>
                <w:sz w:val="28"/>
                <w:szCs w:val="28"/>
              </w:rPr>
              <w:t>3613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8F4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1941DD">
              <w:rPr>
                <w:rFonts w:eastAsia="Times New Roman"/>
                <w:b/>
                <w:i/>
                <w:sz w:val="28"/>
                <w:szCs w:val="28"/>
              </w:rPr>
              <w:t>4816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8748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1941DD">
              <w:rPr>
                <w:rFonts w:eastAsia="Times New Roman"/>
                <w:b/>
                <w:i/>
                <w:sz w:val="28"/>
                <w:szCs w:val="28"/>
              </w:rPr>
              <w:t>+1203</w:t>
            </w:r>
          </w:p>
        </w:tc>
      </w:tr>
      <w:tr w:rsidR="001941DD" w:rsidRPr="001941DD" w14:paraId="09C85E31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C824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НДФЛ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C666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2145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0F2C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3004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D5D7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+859</w:t>
            </w:r>
          </w:p>
        </w:tc>
      </w:tr>
      <w:tr w:rsidR="001941DD" w:rsidRPr="001941DD" w14:paraId="6010F718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368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Земельный налог</w:t>
            </w:r>
          </w:p>
          <w:p w14:paraId="2B70E32B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C22A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1272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B0F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1236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B1F5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-36</w:t>
            </w:r>
          </w:p>
        </w:tc>
      </w:tr>
      <w:tr w:rsidR="001941DD" w:rsidRPr="001941DD" w14:paraId="1F520972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2D90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98A0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73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E527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233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D764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+160</w:t>
            </w:r>
          </w:p>
        </w:tc>
      </w:tr>
      <w:tr w:rsidR="001941DD" w:rsidRPr="001941DD" w14:paraId="6CC6FA65" w14:textId="77777777" w:rsidTr="00DD31E4">
        <w:trPr>
          <w:trHeight w:val="556"/>
        </w:trPr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678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14:paraId="436D8B15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ЕСХН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7507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51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38F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52DF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-6</w:t>
            </w:r>
          </w:p>
        </w:tc>
      </w:tr>
      <w:tr w:rsidR="001941DD" w:rsidRPr="001941DD" w14:paraId="00F7C3A6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D62D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Возмещение расходов в связи с эксплуатацией имущества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3BF6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E5F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298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E2D5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+298</w:t>
            </w:r>
          </w:p>
        </w:tc>
      </w:tr>
      <w:tr w:rsidR="001941DD" w:rsidRPr="001941DD" w14:paraId="0FE7D78E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89C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Продажа земли   (под ветлечебницей)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015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88A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7D6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-16</w:t>
            </w:r>
          </w:p>
        </w:tc>
      </w:tr>
      <w:tr w:rsidR="001941DD" w:rsidRPr="001941DD" w14:paraId="1EFE67C8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AE6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Продажа имущества (ветлечебница)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8C2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56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0DBA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7BB3" w14:textId="77777777" w:rsidR="001941DD" w:rsidRPr="001941DD" w:rsidRDefault="001941DD" w:rsidP="00615E2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941DD">
              <w:rPr>
                <w:rFonts w:eastAsia="Times New Roman"/>
                <w:sz w:val="28"/>
                <w:szCs w:val="28"/>
              </w:rPr>
              <w:t>-56</w:t>
            </w:r>
          </w:p>
        </w:tc>
      </w:tr>
      <w:tr w:rsidR="001941DD" w:rsidRPr="001941DD" w14:paraId="20B597A8" w14:textId="77777777" w:rsidTr="00DD31E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30C2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1941DD">
              <w:rPr>
                <w:rFonts w:eastAsia="Times New Roman"/>
                <w:b/>
                <w:i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58CB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1941DD">
              <w:rPr>
                <w:rFonts w:eastAsia="Times New Roman"/>
                <w:b/>
                <w:i/>
                <w:sz w:val="28"/>
                <w:szCs w:val="28"/>
              </w:rPr>
              <w:t>3678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472D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1941DD">
              <w:rPr>
                <w:rFonts w:eastAsia="Times New Roman"/>
                <w:b/>
                <w:i/>
                <w:sz w:val="28"/>
                <w:szCs w:val="28"/>
              </w:rPr>
              <w:t>1068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49D" w14:textId="77777777" w:rsidR="001941DD" w:rsidRPr="001941DD" w:rsidRDefault="001941DD" w:rsidP="00615E28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1941DD">
              <w:rPr>
                <w:rFonts w:eastAsia="Times New Roman"/>
                <w:b/>
                <w:i/>
                <w:sz w:val="28"/>
                <w:szCs w:val="28"/>
              </w:rPr>
              <w:t>- 2610</w:t>
            </w:r>
          </w:p>
        </w:tc>
      </w:tr>
    </w:tbl>
    <w:p w14:paraId="7187B97B" w14:textId="77777777" w:rsidR="001941DD" w:rsidRP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</w:t>
      </w:r>
    </w:p>
    <w:p w14:paraId="7EE39F63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Всего  доходная часть бюджета сельского поселения в 2024 году выполнена на 110%.</w:t>
      </w:r>
    </w:p>
    <w:p w14:paraId="7D6694F8" w14:textId="77777777" w:rsidR="001941DD" w:rsidRP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>РАСХОДЫ всего составили :5657, в том числе:</w:t>
      </w:r>
    </w:p>
    <w:p w14:paraId="636DDF9C" w14:textId="77777777" w:rsidR="001941DD" w:rsidRP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</w:p>
    <w:p w14:paraId="092844B5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1 </w:t>
      </w:r>
      <w:proofErr w:type="gramStart"/>
      <w:r w:rsidRPr="001941DD">
        <w:rPr>
          <w:rFonts w:eastAsia="Times New Roman"/>
          <w:b/>
          <w:sz w:val="28"/>
          <w:szCs w:val="28"/>
        </w:rPr>
        <w:t>На  общегосударственные</w:t>
      </w:r>
      <w:proofErr w:type="gramEnd"/>
      <w:r w:rsidRPr="001941DD">
        <w:rPr>
          <w:rFonts w:eastAsia="Times New Roman"/>
          <w:b/>
          <w:sz w:val="28"/>
          <w:szCs w:val="28"/>
        </w:rPr>
        <w:t xml:space="preserve"> расходы в сумме – 2 787 </w:t>
      </w:r>
      <w:proofErr w:type="spellStart"/>
      <w:r w:rsidRPr="001941DD">
        <w:rPr>
          <w:rFonts w:eastAsia="Times New Roman"/>
          <w:b/>
          <w:sz w:val="28"/>
          <w:szCs w:val="28"/>
        </w:rPr>
        <w:t>тыс.руб</w:t>
      </w:r>
      <w:proofErr w:type="spellEnd"/>
      <w:r w:rsidRPr="001941DD">
        <w:rPr>
          <w:rFonts w:eastAsia="Times New Roman"/>
          <w:b/>
          <w:sz w:val="28"/>
          <w:szCs w:val="28"/>
        </w:rPr>
        <w:t>.</w:t>
      </w:r>
      <w:r w:rsidRPr="001941DD">
        <w:rPr>
          <w:rFonts w:eastAsia="Times New Roman"/>
          <w:sz w:val="28"/>
          <w:szCs w:val="28"/>
        </w:rPr>
        <w:t xml:space="preserve">  (затраты на содержание работников аппарата, налоги,  ремонтные работы,  затраты на оргтехнику,  канцелярские товары,  </w:t>
      </w:r>
      <w:proofErr w:type="spellStart"/>
      <w:r w:rsidRPr="001941DD">
        <w:rPr>
          <w:rFonts w:eastAsia="Times New Roman"/>
          <w:sz w:val="28"/>
          <w:szCs w:val="28"/>
        </w:rPr>
        <w:t>хоз</w:t>
      </w:r>
      <w:proofErr w:type="spellEnd"/>
      <w:r w:rsidRPr="001941DD">
        <w:rPr>
          <w:rFonts w:eastAsia="Times New Roman"/>
          <w:sz w:val="28"/>
          <w:szCs w:val="28"/>
        </w:rPr>
        <w:t xml:space="preserve"> расходы,  подписка на периодические издания, коммунальные услуги,  затраты на содержание автомобиля (ГСМ, запчасти, </w:t>
      </w:r>
      <w:proofErr w:type="spellStart"/>
      <w:r w:rsidRPr="001941DD">
        <w:rPr>
          <w:rFonts w:eastAsia="Times New Roman"/>
          <w:sz w:val="28"/>
          <w:szCs w:val="28"/>
        </w:rPr>
        <w:t>ремонт,страховка</w:t>
      </w:r>
      <w:proofErr w:type="spellEnd"/>
      <w:r w:rsidRPr="001941DD">
        <w:rPr>
          <w:rFonts w:eastAsia="Times New Roman"/>
          <w:sz w:val="28"/>
          <w:szCs w:val="28"/>
        </w:rPr>
        <w:t>).</w:t>
      </w:r>
    </w:p>
    <w:p w14:paraId="68E08FD8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09FB453D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2. Расходы на национальную оборону составили – 190 </w:t>
      </w:r>
      <w:proofErr w:type="spellStart"/>
      <w:r w:rsidRPr="001941DD">
        <w:rPr>
          <w:rFonts w:eastAsia="Times New Roman"/>
          <w:b/>
          <w:sz w:val="28"/>
          <w:szCs w:val="28"/>
        </w:rPr>
        <w:t>тыс.руб</w:t>
      </w:r>
      <w:proofErr w:type="spellEnd"/>
      <w:r w:rsidRPr="001941DD">
        <w:rPr>
          <w:rFonts w:eastAsia="Times New Roman"/>
          <w:b/>
          <w:sz w:val="28"/>
          <w:szCs w:val="28"/>
        </w:rPr>
        <w:t xml:space="preserve">.; </w:t>
      </w:r>
      <w:r w:rsidRPr="001941DD">
        <w:rPr>
          <w:rFonts w:eastAsia="Times New Roman"/>
          <w:sz w:val="28"/>
          <w:szCs w:val="28"/>
        </w:rPr>
        <w:t>(Воинский учет).</w:t>
      </w:r>
    </w:p>
    <w:p w14:paraId="079BDAA1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011EFF13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3. Водное хозяйство – 21 </w:t>
      </w:r>
      <w:proofErr w:type="spellStart"/>
      <w:r w:rsidRPr="001941DD">
        <w:rPr>
          <w:rFonts w:eastAsia="Times New Roman"/>
          <w:b/>
          <w:sz w:val="28"/>
          <w:szCs w:val="28"/>
        </w:rPr>
        <w:t>тыс.руб</w:t>
      </w:r>
      <w:proofErr w:type="spellEnd"/>
      <w:r w:rsidRPr="001941DD">
        <w:rPr>
          <w:rFonts w:eastAsia="Times New Roman"/>
          <w:i/>
          <w:sz w:val="28"/>
          <w:szCs w:val="28"/>
        </w:rPr>
        <w:t>.</w:t>
      </w:r>
      <w:r w:rsidRPr="001941DD">
        <w:rPr>
          <w:rFonts w:eastAsia="Times New Roman"/>
          <w:sz w:val="28"/>
          <w:szCs w:val="28"/>
        </w:rPr>
        <w:t xml:space="preserve"> (страховка плотины в д. Глинки).</w:t>
      </w:r>
    </w:p>
    <w:p w14:paraId="1D2C324E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439288DE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4. На содержание дорог </w:t>
      </w:r>
      <w:proofErr w:type="gramStart"/>
      <w:r w:rsidRPr="001941DD">
        <w:rPr>
          <w:rFonts w:eastAsia="Times New Roman"/>
          <w:b/>
          <w:sz w:val="28"/>
          <w:szCs w:val="28"/>
        </w:rPr>
        <w:t>израсходовано  всего</w:t>
      </w:r>
      <w:proofErr w:type="gramEnd"/>
      <w:r w:rsidRPr="001941DD">
        <w:rPr>
          <w:rFonts w:eastAsia="Times New Roman"/>
          <w:b/>
          <w:sz w:val="28"/>
          <w:szCs w:val="28"/>
        </w:rPr>
        <w:t xml:space="preserve">: 733 </w:t>
      </w:r>
      <w:proofErr w:type="spellStart"/>
      <w:r w:rsidRPr="001941DD">
        <w:rPr>
          <w:rFonts w:eastAsia="Times New Roman"/>
          <w:b/>
          <w:sz w:val="28"/>
          <w:szCs w:val="28"/>
        </w:rPr>
        <w:t>тыс.руб</w:t>
      </w:r>
      <w:proofErr w:type="spellEnd"/>
      <w:r w:rsidRPr="001941DD">
        <w:rPr>
          <w:rFonts w:eastAsia="Times New Roman"/>
          <w:b/>
          <w:sz w:val="28"/>
          <w:szCs w:val="28"/>
        </w:rPr>
        <w:t>.,</w:t>
      </w:r>
      <w:r w:rsidRPr="001941DD">
        <w:rPr>
          <w:rFonts w:eastAsia="Times New Roman"/>
          <w:sz w:val="28"/>
          <w:szCs w:val="28"/>
        </w:rPr>
        <w:t xml:space="preserve">  из них:</w:t>
      </w:r>
    </w:p>
    <w:p w14:paraId="67998A45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- </w:t>
      </w:r>
      <w:proofErr w:type="spellStart"/>
      <w:r w:rsidRPr="001941DD">
        <w:rPr>
          <w:rFonts w:eastAsia="Times New Roman"/>
          <w:sz w:val="28"/>
          <w:szCs w:val="28"/>
        </w:rPr>
        <w:t>окашивание</w:t>
      </w:r>
      <w:proofErr w:type="spellEnd"/>
      <w:r w:rsidRPr="001941DD">
        <w:rPr>
          <w:rFonts w:eastAsia="Times New Roman"/>
          <w:sz w:val="28"/>
          <w:szCs w:val="28"/>
        </w:rPr>
        <w:t xml:space="preserve"> обочин дорог – 144 </w:t>
      </w:r>
      <w:proofErr w:type="spellStart"/>
      <w:r w:rsidRPr="001941DD">
        <w:rPr>
          <w:rFonts w:eastAsia="Times New Roman"/>
          <w:sz w:val="28"/>
          <w:szCs w:val="28"/>
        </w:rPr>
        <w:t>тыс.руб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085A6484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-  грейдирование </w:t>
      </w:r>
      <w:proofErr w:type="gramStart"/>
      <w:r w:rsidRPr="001941DD">
        <w:rPr>
          <w:rFonts w:eastAsia="Times New Roman"/>
          <w:sz w:val="28"/>
          <w:szCs w:val="28"/>
        </w:rPr>
        <w:t>дорог  в</w:t>
      </w:r>
      <w:proofErr w:type="gramEnd"/>
      <w:r w:rsidRPr="001941DD">
        <w:rPr>
          <w:rFonts w:eastAsia="Times New Roman"/>
          <w:sz w:val="28"/>
          <w:szCs w:val="28"/>
        </w:rPr>
        <w:t xml:space="preserve"> летний период – 49 </w:t>
      </w:r>
      <w:proofErr w:type="spellStart"/>
      <w:r w:rsidRPr="001941DD">
        <w:rPr>
          <w:rFonts w:eastAsia="Times New Roman"/>
          <w:sz w:val="28"/>
          <w:szCs w:val="28"/>
        </w:rPr>
        <w:t>тыс.руб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0ECEE191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- расчистка дорог от снега в зимний период и посыпка </w:t>
      </w:r>
      <w:proofErr w:type="gramStart"/>
      <w:r w:rsidRPr="001941DD">
        <w:rPr>
          <w:rFonts w:eastAsia="Times New Roman"/>
          <w:sz w:val="28"/>
          <w:szCs w:val="28"/>
        </w:rPr>
        <w:t>ПГС  –</w:t>
      </w:r>
      <w:proofErr w:type="gramEnd"/>
      <w:r w:rsidRPr="001941DD">
        <w:rPr>
          <w:rFonts w:eastAsia="Times New Roman"/>
          <w:sz w:val="28"/>
          <w:szCs w:val="28"/>
        </w:rPr>
        <w:t xml:space="preserve"> 540  </w:t>
      </w:r>
      <w:proofErr w:type="spellStart"/>
      <w:r w:rsidRPr="001941DD">
        <w:rPr>
          <w:rFonts w:eastAsia="Times New Roman"/>
          <w:sz w:val="28"/>
          <w:szCs w:val="28"/>
        </w:rPr>
        <w:t>тыс.руб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31B02156" w14:textId="77777777" w:rsidR="001941DD" w:rsidRP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lastRenderedPageBreak/>
        <w:t xml:space="preserve">5.  Национальная экономика – 119 </w:t>
      </w:r>
      <w:proofErr w:type="spellStart"/>
      <w:r w:rsidRPr="001941DD">
        <w:rPr>
          <w:rFonts w:eastAsia="Times New Roman"/>
          <w:b/>
          <w:sz w:val="28"/>
          <w:szCs w:val="28"/>
        </w:rPr>
        <w:t>тыс</w:t>
      </w:r>
      <w:proofErr w:type="spellEnd"/>
      <w:r w:rsidRPr="001941D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1941DD">
        <w:rPr>
          <w:rFonts w:eastAsia="Times New Roman"/>
          <w:b/>
          <w:sz w:val="28"/>
          <w:szCs w:val="28"/>
        </w:rPr>
        <w:t>руб</w:t>
      </w:r>
      <w:proofErr w:type="spellEnd"/>
    </w:p>
    <w:p w14:paraId="4CFBB9C8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- изготовление технических планов воинского захоронения </w:t>
      </w:r>
      <w:proofErr w:type="spellStart"/>
      <w:proofErr w:type="gramStart"/>
      <w:r w:rsidRPr="001941DD">
        <w:rPr>
          <w:rFonts w:eastAsia="Times New Roman"/>
          <w:sz w:val="28"/>
          <w:szCs w:val="28"/>
        </w:rPr>
        <w:t>П,М</w:t>
      </w:r>
      <w:proofErr w:type="gramEnd"/>
      <w:r w:rsidRPr="001941DD">
        <w:rPr>
          <w:rFonts w:eastAsia="Times New Roman"/>
          <w:sz w:val="28"/>
          <w:szCs w:val="28"/>
        </w:rPr>
        <w:t>,Морозова</w:t>
      </w:r>
      <w:proofErr w:type="spellEnd"/>
      <w:r w:rsidRPr="001941DD">
        <w:rPr>
          <w:rFonts w:eastAsia="Times New Roman"/>
          <w:sz w:val="28"/>
          <w:szCs w:val="28"/>
        </w:rPr>
        <w:t xml:space="preserve"> в </w:t>
      </w:r>
      <w:proofErr w:type="spellStart"/>
      <w:r w:rsidRPr="001941DD">
        <w:rPr>
          <w:rFonts w:eastAsia="Times New Roman"/>
          <w:sz w:val="28"/>
          <w:szCs w:val="28"/>
        </w:rPr>
        <w:t>п.Красная</w:t>
      </w:r>
      <w:proofErr w:type="spellEnd"/>
      <w:r w:rsidRPr="001941DD">
        <w:rPr>
          <w:rFonts w:eastAsia="Times New Roman"/>
          <w:sz w:val="28"/>
          <w:szCs w:val="28"/>
        </w:rPr>
        <w:t xml:space="preserve"> Заря, плотины в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>, перепланировка и переустройство нежилого здания , технический план нежилого здания</w:t>
      </w:r>
    </w:p>
    <w:p w14:paraId="701309D1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256C80CD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6. На жилой фонд в сельском поселении израсходовано - 6 </w:t>
      </w:r>
      <w:proofErr w:type="spellStart"/>
      <w:r w:rsidRPr="001941DD">
        <w:rPr>
          <w:rFonts w:eastAsia="Times New Roman"/>
          <w:b/>
          <w:sz w:val="28"/>
          <w:szCs w:val="28"/>
        </w:rPr>
        <w:t>тыс.руб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4E960546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-  взносы на капитальный ремонт за муниципальную квартиру, т.к. она находится в собственности поселения - 6 </w:t>
      </w:r>
      <w:proofErr w:type="spellStart"/>
      <w:r w:rsidRPr="001941DD">
        <w:rPr>
          <w:rFonts w:eastAsia="Times New Roman"/>
          <w:sz w:val="28"/>
          <w:szCs w:val="28"/>
        </w:rPr>
        <w:t>тыс</w:t>
      </w:r>
      <w:proofErr w:type="spellEnd"/>
      <w:r w:rsidRPr="001941DD">
        <w:rPr>
          <w:rFonts w:eastAsia="Times New Roman"/>
          <w:sz w:val="28"/>
          <w:szCs w:val="28"/>
        </w:rPr>
        <w:t xml:space="preserve"> </w:t>
      </w:r>
      <w:proofErr w:type="spellStart"/>
      <w:r w:rsidRPr="001941DD">
        <w:rPr>
          <w:rFonts w:eastAsia="Times New Roman"/>
          <w:sz w:val="28"/>
          <w:szCs w:val="28"/>
        </w:rPr>
        <w:t>руб</w:t>
      </w:r>
      <w:proofErr w:type="spellEnd"/>
    </w:p>
    <w:p w14:paraId="6C552F3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1B0204B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7. На жилищно-коммунальное </w:t>
      </w:r>
      <w:proofErr w:type="gramStart"/>
      <w:r w:rsidRPr="001941DD">
        <w:rPr>
          <w:rFonts w:eastAsia="Times New Roman"/>
          <w:b/>
          <w:sz w:val="28"/>
          <w:szCs w:val="28"/>
        </w:rPr>
        <w:t>хозяйство  израсходовано</w:t>
      </w:r>
      <w:proofErr w:type="gramEnd"/>
      <w:r w:rsidRPr="001941DD">
        <w:rPr>
          <w:rFonts w:eastAsia="Times New Roman"/>
          <w:b/>
          <w:sz w:val="28"/>
          <w:szCs w:val="28"/>
        </w:rPr>
        <w:t xml:space="preserve"> -345тыс.руб</w:t>
      </w:r>
      <w:r w:rsidRPr="001941DD">
        <w:rPr>
          <w:rFonts w:eastAsia="Times New Roman"/>
          <w:i/>
          <w:sz w:val="28"/>
          <w:szCs w:val="28"/>
        </w:rPr>
        <w:t>.</w:t>
      </w:r>
      <w:r w:rsidRPr="001941DD">
        <w:rPr>
          <w:rFonts w:eastAsia="Times New Roman"/>
          <w:b/>
          <w:sz w:val="28"/>
          <w:szCs w:val="28"/>
        </w:rPr>
        <w:t xml:space="preserve"> на </w:t>
      </w:r>
      <w:r w:rsidRPr="001941DD">
        <w:rPr>
          <w:rFonts w:eastAsia="Times New Roman"/>
          <w:sz w:val="28"/>
          <w:szCs w:val="28"/>
        </w:rPr>
        <w:t xml:space="preserve">оплату электроэнергии </w:t>
      </w:r>
    </w:p>
    <w:p w14:paraId="377B93F5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1AE7EFAE" w14:textId="77777777" w:rsidR="001941DD" w:rsidRPr="001941DD" w:rsidRDefault="001941DD" w:rsidP="00615E28">
      <w:pPr>
        <w:jc w:val="both"/>
        <w:rPr>
          <w:rFonts w:eastAsia="Times New Roman"/>
          <w:i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8. На благоустройство израсходовано – 444 </w:t>
      </w:r>
      <w:proofErr w:type="spellStart"/>
      <w:r w:rsidRPr="001941DD">
        <w:rPr>
          <w:rFonts w:eastAsia="Times New Roman"/>
          <w:b/>
          <w:sz w:val="28"/>
          <w:szCs w:val="28"/>
        </w:rPr>
        <w:t>тыс.руб</w:t>
      </w:r>
      <w:proofErr w:type="spellEnd"/>
      <w:r w:rsidRPr="001941DD">
        <w:rPr>
          <w:rFonts w:eastAsia="Times New Roman"/>
          <w:i/>
          <w:sz w:val="28"/>
          <w:szCs w:val="28"/>
        </w:rPr>
        <w:t xml:space="preserve">.   </w:t>
      </w:r>
    </w:p>
    <w:p w14:paraId="4EE2993D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- спиливание аварийных </w:t>
      </w:r>
      <w:proofErr w:type="gramStart"/>
      <w:r w:rsidRPr="001941DD">
        <w:rPr>
          <w:rFonts w:eastAsia="Times New Roman"/>
          <w:sz w:val="28"/>
          <w:szCs w:val="28"/>
        </w:rPr>
        <w:t>деревьев  -</w:t>
      </w:r>
      <w:proofErr w:type="gramEnd"/>
      <w:r w:rsidRPr="001941DD">
        <w:rPr>
          <w:rFonts w:eastAsia="Times New Roman"/>
          <w:sz w:val="28"/>
          <w:szCs w:val="28"/>
        </w:rPr>
        <w:t xml:space="preserve">  233 </w:t>
      </w:r>
      <w:proofErr w:type="spellStart"/>
      <w:r w:rsidRPr="001941DD">
        <w:rPr>
          <w:rFonts w:eastAsia="Times New Roman"/>
          <w:sz w:val="28"/>
          <w:szCs w:val="28"/>
        </w:rPr>
        <w:t>тыс</w:t>
      </w:r>
      <w:proofErr w:type="spellEnd"/>
      <w:r w:rsidRPr="001941DD">
        <w:rPr>
          <w:rFonts w:eastAsia="Times New Roman"/>
          <w:sz w:val="28"/>
          <w:szCs w:val="28"/>
        </w:rPr>
        <w:t xml:space="preserve"> </w:t>
      </w:r>
      <w:proofErr w:type="spellStart"/>
      <w:r w:rsidRPr="001941DD">
        <w:rPr>
          <w:rFonts w:eastAsia="Times New Roman"/>
          <w:sz w:val="28"/>
          <w:szCs w:val="28"/>
        </w:rPr>
        <w:t>руб</w:t>
      </w:r>
      <w:proofErr w:type="spellEnd"/>
      <w:r w:rsidRPr="001941DD">
        <w:rPr>
          <w:rFonts w:eastAsia="Times New Roman"/>
          <w:sz w:val="28"/>
          <w:szCs w:val="28"/>
        </w:rPr>
        <w:t xml:space="preserve">, </w:t>
      </w:r>
    </w:p>
    <w:p w14:paraId="661D8762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- обустройство 3 контейнерных площадок– </w:t>
      </w:r>
      <w:proofErr w:type="gramStart"/>
      <w:r w:rsidRPr="001941DD">
        <w:rPr>
          <w:rFonts w:eastAsia="Times New Roman"/>
          <w:sz w:val="28"/>
          <w:szCs w:val="28"/>
        </w:rPr>
        <w:t xml:space="preserve">51  </w:t>
      </w:r>
      <w:proofErr w:type="spellStart"/>
      <w:r w:rsidRPr="001941DD">
        <w:rPr>
          <w:rFonts w:eastAsia="Times New Roman"/>
          <w:sz w:val="28"/>
          <w:szCs w:val="28"/>
        </w:rPr>
        <w:t>тыс</w:t>
      </w:r>
      <w:proofErr w:type="spellEnd"/>
      <w:proofErr w:type="gramEnd"/>
      <w:r w:rsidRPr="001941DD">
        <w:rPr>
          <w:rFonts w:eastAsia="Times New Roman"/>
          <w:sz w:val="28"/>
          <w:szCs w:val="28"/>
        </w:rPr>
        <w:t xml:space="preserve"> руб. </w:t>
      </w:r>
    </w:p>
    <w:p w14:paraId="15DFACB8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- приобретение 8 </w:t>
      </w:r>
      <w:proofErr w:type="gramStart"/>
      <w:r w:rsidRPr="001941DD">
        <w:rPr>
          <w:rFonts w:eastAsia="Times New Roman"/>
          <w:sz w:val="28"/>
          <w:szCs w:val="28"/>
        </w:rPr>
        <w:t>контейнеров  -</w:t>
      </w:r>
      <w:proofErr w:type="gramEnd"/>
      <w:r w:rsidRPr="001941DD">
        <w:rPr>
          <w:rFonts w:eastAsia="Times New Roman"/>
          <w:sz w:val="28"/>
          <w:szCs w:val="28"/>
        </w:rPr>
        <w:t xml:space="preserve"> 68 </w:t>
      </w:r>
      <w:proofErr w:type="spellStart"/>
      <w:r w:rsidRPr="001941DD">
        <w:rPr>
          <w:rFonts w:eastAsia="Times New Roman"/>
          <w:sz w:val="28"/>
          <w:szCs w:val="28"/>
        </w:rPr>
        <w:t>тыс</w:t>
      </w:r>
      <w:proofErr w:type="spellEnd"/>
      <w:r w:rsidRPr="001941DD">
        <w:rPr>
          <w:rFonts w:eastAsia="Times New Roman"/>
          <w:sz w:val="28"/>
          <w:szCs w:val="28"/>
        </w:rPr>
        <w:t xml:space="preserve"> руб.</w:t>
      </w:r>
    </w:p>
    <w:p w14:paraId="40F1DAD2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19648B2D" w14:textId="77777777" w:rsidR="001941DD" w:rsidRP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9. На содержание культуры израсходовано </w:t>
      </w:r>
      <w:proofErr w:type="gramStart"/>
      <w:r w:rsidRPr="001941DD">
        <w:rPr>
          <w:rFonts w:eastAsia="Times New Roman"/>
          <w:b/>
          <w:sz w:val="28"/>
          <w:szCs w:val="28"/>
        </w:rPr>
        <w:t xml:space="preserve">958  </w:t>
      </w:r>
      <w:proofErr w:type="spellStart"/>
      <w:r w:rsidRPr="001941DD">
        <w:rPr>
          <w:rFonts w:eastAsia="Times New Roman"/>
          <w:b/>
          <w:sz w:val="28"/>
          <w:szCs w:val="28"/>
        </w:rPr>
        <w:t>тыс.руб</w:t>
      </w:r>
      <w:proofErr w:type="spellEnd"/>
      <w:r w:rsidRPr="001941DD">
        <w:rPr>
          <w:rFonts w:eastAsia="Times New Roman"/>
          <w:b/>
          <w:sz w:val="28"/>
          <w:szCs w:val="28"/>
        </w:rPr>
        <w:t>.</w:t>
      </w:r>
      <w:proofErr w:type="gramEnd"/>
    </w:p>
    <w:p w14:paraId="413BEB81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(заработная </w:t>
      </w:r>
      <w:proofErr w:type="gramStart"/>
      <w:r w:rsidRPr="001941DD">
        <w:rPr>
          <w:rFonts w:eastAsia="Times New Roman"/>
          <w:sz w:val="28"/>
          <w:szCs w:val="28"/>
        </w:rPr>
        <w:t>плата,  начисления</w:t>
      </w:r>
      <w:proofErr w:type="gramEnd"/>
      <w:r w:rsidRPr="001941DD">
        <w:rPr>
          <w:rFonts w:eastAsia="Times New Roman"/>
          <w:sz w:val="28"/>
          <w:szCs w:val="28"/>
        </w:rPr>
        <w:t xml:space="preserve"> на заработную плату, оплата коммунальных услуг, содержание СДК,  тех обслуживание газового оборудования,  пожарная сигнализация,  подписка на периодические издания,  </w:t>
      </w:r>
      <w:proofErr w:type="spellStart"/>
      <w:r w:rsidRPr="001941DD">
        <w:rPr>
          <w:rFonts w:eastAsia="Times New Roman"/>
          <w:sz w:val="28"/>
          <w:szCs w:val="28"/>
        </w:rPr>
        <w:t>хоз</w:t>
      </w:r>
      <w:proofErr w:type="spellEnd"/>
      <w:r w:rsidRPr="001941DD">
        <w:rPr>
          <w:rFonts w:eastAsia="Times New Roman"/>
          <w:sz w:val="28"/>
          <w:szCs w:val="28"/>
        </w:rPr>
        <w:t xml:space="preserve">  расходы,  </w:t>
      </w:r>
      <w:proofErr w:type="spellStart"/>
      <w:r w:rsidRPr="001941DD">
        <w:rPr>
          <w:rFonts w:eastAsia="Times New Roman"/>
          <w:sz w:val="28"/>
          <w:szCs w:val="28"/>
        </w:rPr>
        <w:t>канц</w:t>
      </w:r>
      <w:proofErr w:type="spellEnd"/>
      <w:r w:rsidRPr="001941DD">
        <w:rPr>
          <w:rFonts w:eastAsia="Times New Roman"/>
          <w:sz w:val="28"/>
          <w:szCs w:val="28"/>
        </w:rPr>
        <w:t xml:space="preserve"> товары и </w:t>
      </w:r>
      <w:proofErr w:type="spellStart"/>
      <w:r w:rsidRPr="001941DD">
        <w:rPr>
          <w:rFonts w:eastAsia="Times New Roman"/>
          <w:sz w:val="28"/>
          <w:szCs w:val="28"/>
        </w:rPr>
        <w:t>т.д</w:t>
      </w:r>
      <w:proofErr w:type="spellEnd"/>
      <w:r w:rsidRPr="001941DD">
        <w:rPr>
          <w:rFonts w:eastAsia="Times New Roman"/>
          <w:sz w:val="28"/>
          <w:szCs w:val="28"/>
        </w:rPr>
        <w:t>).</w:t>
      </w:r>
    </w:p>
    <w:p w14:paraId="32C68982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05960B4F" w14:textId="77777777" w:rsidR="001941DD" w:rsidRP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10. На социальную </w:t>
      </w:r>
      <w:proofErr w:type="gramStart"/>
      <w:r w:rsidRPr="001941DD">
        <w:rPr>
          <w:rFonts w:eastAsia="Times New Roman"/>
          <w:b/>
          <w:sz w:val="28"/>
          <w:szCs w:val="28"/>
        </w:rPr>
        <w:t>политику  -</w:t>
      </w:r>
      <w:proofErr w:type="gramEnd"/>
      <w:r w:rsidRPr="001941DD">
        <w:rPr>
          <w:rFonts w:eastAsia="Times New Roman"/>
          <w:b/>
          <w:sz w:val="28"/>
          <w:szCs w:val="28"/>
        </w:rPr>
        <w:t xml:space="preserve"> 54 </w:t>
      </w:r>
      <w:proofErr w:type="spellStart"/>
      <w:r w:rsidRPr="001941DD">
        <w:rPr>
          <w:rFonts w:eastAsia="Times New Roman"/>
          <w:b/>
          <w:sz w:val="28"/>
          <w:szCs w:val="28"/>
        </w:rPr>
        <w:t>тыс</w:t>
      </w:r>
      <w:proofErr w:type="spellEnd"/>
      <w:r w:rsidRPr="001941DD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1941DD">
        <w:rPr>
          <w:rFonts w:eastAsia="Times New Roman"/>
          <w:b/>
          <w:sz w:val="28"/>
          <w:szCs w:val="28"/>
        </w:rPr>
        <w:t>руб</w:t>
      </w:r>
      <w:proofErr w:type="spellEnd"/>
      <w:r w:rsidRPr="001941DD">
        <w:rPr>
          <w:rFonts w:eastAsia="Times New Roman"/>
          <w:b/>
          <w:sz w:val="28"/>
          <w:szCs w:val="28"/>
        </w:rPr>
        <w:t xml:space="preserve"> </w:t>
      </w:r>
    </w:p>
    <w:p w14:paraId="683C8953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(пенсия бывшему муниципальному работнику).</w:t>
      </w:r>
    </w:p>
    <w:p w14:paraId="756D14C2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74C24DF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5D36B1F5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Дефицит бюджета на 1 января 2025 </w:t>
      </w:r>
      <w:proofErr w:type="gramStart"/>
      <w:r w:rsidRPr="001941DD">
        <w:rPr>
          <w:rFonts w:eastAsia="Times New Roman"/>
          <w:sz w:val="28"/>
          <w:szCs w:val="28"/>
        </w:rPr>
        <w:t>года  составил</w:t>
      </w:r>
      <w:proofErr w:type="gramEnd"/>
      <w:r w:rsidRPr="001941DD">
        <w:rPr>
          <w:rFonts w:eastAsia="Times New Roman"/>
          <w:sz w:val="28"/>
          <w:szCs w:val="28"/>
        </w:rPr>
        <w:t>: 1025</w:t>
      </w:r>
      <w:r w:rsidRPr="001941DD">
        <w:rPr>
          <w:rFonts w:eastAsia="Times New Roman"/>
          <w:b/>
          <w:sz w:val="28"/>
          <w:szCs w:val="28"/>
        </w:rPr>
        <w:t xml:space="preserve">  </w:t>
      </w:r>
      <w:proofErr w:type="spellStart"/>
      <w:r w:rsidRPr="001941DD">
        <w:rPr>
          <w:rFonts w:eastAsia="Times New Roman"/>
          <w:b/>
          <w:sz w:val="28"/>
          <w:szCs w:val="28"/>
        </w:rPr>
        <w:t>тыс.руб</w:t>
      </w:r>
      <w:proofErr w:type="spellEnd"/>
    </w:p>
    <w:p w14:paraId="1655F61F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7ACFCF3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В собственности администрации сельского поселения  находится 55 объектов недвижимости. </w:t>
      </w:r>
    </w:p>
    <w:p w14:paraId="114E380C" w14:textId="77777777" w:rsidR="001941DD" w:rsidRPr="001941DD" w:rsidRDefault="001941DD" w:rsidP="00615E28">
      <w:pPr>
        <w:jc w:val="both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 xml:space="preserve">  </w:t>
      </w:r>
    </w:p>
    <w:p w14:paraId="00C8D298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Инфраструктура сельского поселения:</w:t>
      </w:r>
    </w:p>
    <w:p w14:paraId="3343C778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4A480D8D" w14:textId="77777777" w:rsidR="001941DD" w:rsidRPr="001941DD" w:rsidRDefault="001941DD" w:rsidP="00615E28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FF0000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Всего в границах сельского поселения 71 км дорог, из них, 19 км областного значения, </w:t>
      </w:r>
    </w:p>
    <w:p w14:paraId="493CC016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52,2 км дорог местного значения, из которых 20,6 км с твердым покрытием, из них асфальтировано - 13,2 км, но строились они в конце 70-ых вначале 80-х годов( новое асфальтовое покрытие к школам  - 600 м в 2018), в щебеночном исполнении -7,4 км, которые отремонтированы за последние 5 лет.</w:t>
      </w:r>
    </w:p>
    <w:p w14:paraId="3AA1F6B1" w14:textId="77777777" w:rsidR="001941DD" w:rsidRPr="001941DD" w:rsidRDefault="001941DD" w:rsidP="00615E28">
      <w:pPr>
        <w:jc w:val="both"/>
        <w:rPr>
          <w:rFonts w:eastAsia="Times New Roman"/>
          <w:color w:val="FF0000"/>
          <w:sz w:val="28"/>
          <w:szCs w:val="28"/>
        </w:rPr>
      </w:pPr>
      <w:r w:rsidRPr="001941DD">
        <w:rPr>
          <w:rFonts w:eastAsia="Times New Roman"/>
          <w:color w:val="FF0000"/>
          <w:sz w:val="28"/>
          <w:szCs w:val="28"/>
        </w:rPr>
        <w:t xml:space="preserve">      Грунтовых дорог -35 км, из них – 8 км до населенных пунктов, в которых проживают от 10-и  до 50-ти человек, а 27 км- до населенных пунктов, в которых проживают от 2-х до 5-ти человек.</w:t>
      </w:r>
    </w:p>
    <w:p w14:paraId="7281B0F3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746E5382" w14:textId="77777777" w:rsidR="001941DD" w:rsidRPr="001941DD" w:rsidRDefault="001941DD" w:rsidP="00615E28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lastRenderedPageBreak/>
        <w:t>Объекты водоснабжения:</w:t>
      </w:r>
    </w:p>
    <w:p w14:paraId="47869E88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proofErr w:type="gramStart"/>
      <w:r w:rsidRPr="001941DD">
        <w:rPr>
          <w:rFonts w:eastAsia="Times New Roman"/>
          <w:sz w:val="28"/>
          <w:szCs w:val="28"/>
        </w:rPr>
        <w:t>на  территории</w:t>
      </w:r>
      <w:proofErr w:type="gramEnd"/>
      <w:r w:rsidRPr="001941DD">
        <w:rPr>
          <w:rFonts w:eastAsia="Times New Roman"/>
          <w:sz w:val="28"/>
          <w:szCs w:val="28"/>
        </w:rPr>
        <w:t xml:space="preserve"> находятся 27 км водопровода, 9 скважин( из них, 1 в резерве -  в </w:t>
      </w:r>
      <w:proofErr w:type="spellStart"/>
      <w:r w:rsidRPr="001941DD">
        <w:rPr>
          <w:rFonts w:eastAsia="Times New Roman"/>
          <w:sz w:val="28"/>
          <w:szCs w:val="28"/>
        </w:rPr>
        <w:t>д.Малая</w:t>
      </w:r>
      <w:proofErr w:type="spellEnd"/>
      <w:r w:rsidRPr="001941DD">
        <w:rPr>
          <w:rFonts w:eastAsia="Times New Roman"/>
          <w:sz w:val="28"/>
          <w:szCs w:val="28"/>
        </w:rPr>
        <w:t xml:space="preserve"> Драгунская), 7 башен </w:t>
      </w:r>
      <w:proofErr w:type="spellStart"/>
      <w:r w:rsidRPr="001941DD">
        <w:rPr>
          <w:rFonts w:eastAsia="Times New Roman"/>
          <w:sz w:val="28"/>
          <w:szCs w:val="28"/>
        </w:rPr>
        <w:t>Рожновского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127CAE70" w14:textId="77777777" w:rsidR="001941DD" w:rsidRPr="001941DD" w:rsidRDefault="001941DD" w:rsidP="00615E28">
      <w:pPr>
        <w:jc w:val="both"/>
        <w:rPr>
          <w:rFonts w:eastAsia="Times New Roman"/>
          <w:color w:val="FF0000"/>
          <w:sz w:val="28"/>
          <w:szCs w:val="28"/>
        </w:rPr>
      </w:pPr>
    </w:p>
    <w:p w14:paraId="543CA8CC" w14:textId="77777777" w:rsidR="001941DD" w:rsidRPr="001941DD" w:rsidRDefault="001941DD" w:rsidP="00615E28">
      <w:pPr>
        <w:numPr>
          <w:ilvl w:val="0"/>
          <w:numId w:val="4"/>
        </w:numPr>
        <w:ind w:left="0" w:firstLine="0"/>
        <w:jc w:val="both"/>
        <w:rPr>
          <w:rFonts w:eastAsia="Times New Roman"/>
          <w:color w:val="FF0000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Объекты газоснабжения:</w:t>
      </w:r>
    </w:p>
    <w:p w14:paraId="36247719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 В собственности администрации сельского поселения  </w:t>
      </w:r>
    </w:p>
    <w:p w14:paraId="2FF9BD85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зарегистрированы  42,4 км газовых сетей и 1 ГРП,  Администрация сельского поселения неоднократно обращалась в газоснабжающую организацию на имя Грачева с просьбой о передаче в аренду или в безвозмездное пользование объектов газоснабжения, но ответ получен отрицательный: нецелесообразно (ответ от 01.11.2022 г. № 182). Предложено: заключить договор  с ними контракт на техобслуживание и аварийные работы.</w:t>
      </w:r>
    </w:p>
    <w:p w14:paraId="1AE85D14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</w:t>
      </w:r>
    </w:p>
    <w:p w14:paraId="5F477FD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В 2024 году завершена работа по </w:t>
      </w:r>
      <w:proofErr w:type="gramStart"/>
      <w:r w:rsidRPr="001941DD">
        <w:rPr>
          <w:rFonts w:eastAsia="Times New Roman"/>
          <w:sz w:val="28"/>
          <w:szCs w:val="28"/>
        </w:rPr>
        <w:t>регистрации  в</w:t>
      </w:r>
      <w:proofErr w:type="gramEnd"/>
      <w:r w:rsidRPr="001941DD">
        <w:rPr>
          <w:rFonts w:eastAsia="Times New Roman"/>
          <w:sz w:val="28"/>
          <w:szCs w:val="28"/>
        </w:rPr>
        <w:t xml:space="preserve"> собственность братской могилы советского летчика Павла Михайловича Морозова в </w:t>
      </w:r>
      <w:proofErr w:type="spellStart"/>
      <w:r w:rsidRPr="001941DD">
        <w:rPr>
          <w:rFonts w:eastAsia="Times New Roman"/>
          <w:sz w:val="28"/>
          <w:szCs w:val="28"/>
        </w:rPr>
        <w:t>п.Красная</w:t>
      </w:r>
      <w:proofErr w:type="spellEnd"/>
      <w:r w:rsidRPr="001941DD">
        <w:rPr>
          <w:rFonts w:eastAsia="Times New Roman"/>
          <w:sz w:val="28"/>
          <w:szCs w:val="28"/>
        </w:rPr>
        <w:t xml:space="preserve"> Заря. На территории сельского поселения находятся 3 воинских захоронения и мемориальный комплексы, все они оформлены в собственность. </w:t>
      </w:r>
    </w:p>
    <w:p w14:paraId="55011295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 Отмежеваны и поставлены на кадастровый учет еще 3 кладбища (</w:t>
      </w:r>
      <w:proofErr w:type="spellStart"/>
      <w:r w:rsidRPr="001941DD">
        <w:rPr>
          <w:rFonts w:eastAsia="Times New Roman"/>
          <w:sz w:val="28"/>
          <w:szCs w:val="28"/>
        </w:rPr>
        <w:t>п.Красная</w:t>
      </w:r>
      <w:proofErr w:type="spellEnd"/>
      <w:r w:rsidRPr="001941DD">
        <w:rPr>
          <w:rFonts w:eastAsia="Times New Roman"/>
          <w:sz w:val="28"/>
          <w:szCs w:val="28"/>
        </w:rPr>
        <w:t xml:space="preserve"> Заря, </w:t>
      </w:r>
      <w:proofErr w:type="spellStart"/>
      <w:r w:rsidRPr="001941DD">
        <w:rPr>
          <w:rFonts w:eastAsia="Times New Roman"/>
          <w:sz w:val="28"/>
          <w:szCs w:val="28"/>
        </w:rPr>
        <w:t>п.Рожковский</w:t>
      </w:r>
      <w:proofErr w:type="spellEnd"/>
      <w:r w:rsidRPr="001941DD">
        <w:rPr>
          <w:rFonts w:eastAsia="Times New Roman"/>
          <w:sz w:val="28"/>
          <w:szCs w:val="28"/>
        </w:rPr>
        <w:t xml:space="preserve">, </w:t>
      </w:r>
      <w:proofErr w:type="spellStart"/>
      <w:r w:rsidRPr="001941DD">
        <w:rPr>
          <w:rFonts w:eastAsia="Times New Roman"/>
          <w:sz w:val="28"/>
          <w:szCs w:val="28"/>
        </w:rPr>
        <w:t>п.Галактионовский</w:t>
      </w:r>
      <w:proofErr w:type="spellEnd"/>
      <w:r w:rsidRPr="001941DD">
        <w:rPr>
          <w:rFonts w:eastAsia="Times New Roman"/>
          <w:sz w:val="28"/>
          <w:szCs w:val="28"/>
        </w:rPr>
        <w:t>)</w:t>
      </w:r>
    </w:p>
    <w:p w14:paraId="2532BB0B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На нашей территории </w:t>
      </w:r>
      <w:proofErr w:type="gramStart"/>
      <w:r w:rsidRPr="001941DD">
        <w:rPr>
          <w:rFonts w:eastAsia="Times New Roman"/>
          <w:sz w:val="28"/>
          <w:szCs w:val="28"/>
        </w:rPr>
        <w:t>по прежнему</w:t>
      </w:r>
      <w:proofErr w:type="gramEnd"/>
      <w:r w:rsidRPr="001941DD">
        <w:rPr>
          <w:rFonts w:eastAsia="Times New Roman"/>
          <w:sz w:val="28"/>
          <w:szCs w:val="28"/>
        </w:rPr>
        <w:t xml:space="preserve"> работают два маршрута </w:t>
      </w:r>
    </w:p>
    <w:p w14:paraId="263E517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автобусного сообщения, как с районным центром, так и с </w:t>
      </w:r>
      <w:proofErr w:type="gramStart"/>
      <w:r w:rsidRPr="001941DD">
        <w:rPr>
          <w:rFonts w:eastAsia="Times New Roman"/>
          <w:sz w:val="28"/>
          <w:szCs w:val="28"/>
        </w:rPr>
        <w:t>областным :</w:t>
      </w:r>
      <w:proofErr w:type="gramEnd"/>
      <w:r w:rsidRPr="001941DD">
        <w:rPr>
          <w:rFonts w:eastAsia="Times New Roman"/>
          <w:sz w:val="28"/>
          <w:szCs w:val="28"/>
        </w:rPr>
        <w:t xml:space="preserve"> Орел-Красная Роща, Кромы-Глинки. Маршруты этого движения охватывают около 80% проживающего на территории населения.</w:t>
      </w:r>
    </w:p>
    <w:p w14:paraId="3FC80C1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Организованы два школьных маршрута: </w:t>
      </w:r>
      <w:proofErr w:type="spellStart"/>
      <w:r w:rsidRPr="001941DD">
        <w:rPr>
          <w:rFonts w:eastAsia="Times New Roman"/>
          <w:sz w:val="28"/>
          <w:szCs w:val="28"/>
        </w:rPr>
        <w:t>Кутафинская</w:t>
      </w:r>
      <w:proofErr w:type="spellEnd"/>
      <w:r w:rsidRPr="001941DD">
        <w:rPr>
          <w:rFonts w:eastAsia="Times New Roman"/>
          <w:sz w:val="28"/>
          <w:szCs w:val="28"/>
        </w:rPr>
        <w:t xml:space="preserve"> СОШ и Глинская СОШ.</w:t>
      </w:r>
    </w:p>
    <w:p w14:paraId="78856BC1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3183C64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Организация в границах поселения вопросов по электро-, газо-, тепло-, водоснабжения: администрация тесно работает с организациями, занимающимися этими вопросами </w:t>
      </w:r>
      <w:proofErr w:type="gramStart"/>
      <w:r w:rsidRPr="001941DD">
        <w:rPr>
          <w:rFonts w:eastAsia="Times New Roman"/>
          <w:sz w:val="28"/>
          <w:szCs w:val="28"/>
        </w:rPr>
        <w:t>- это</w:t>
      </w:r>
      <w:proofErr w:type="gramEnd"/>
      <w:r w:rsidRPr="001941DD">
        <w:rPr>
          <w:rFonts w:eastAsia="Times New Roman"/>
          <w:sz w:val="28"/>
          <w:szCs w:val="28"/>
        </w:rPr>
        <w:t xml:space="preserve"> Кромские электросети, </w:t>
      </w:r>
      <w:proofErr w:type="spellStart"/>
      <w:r w:rsidRPr="001941DD">
        <w:rPr>
          <w:rFonts w:eastAsia="Times New Roman"/>
          <w:sz w:val="28"/>
          <w:szCs w:val="28"/>
        </w:rPr>
        <w:t>Кромымежрайгаз</w:t>
      </w:r>
      <w:proofErr w:type="spellEnd"/>
      <w:r w:rsidRPr="001941DD">
        <w:rPr>
          <w:rFonts w:eastAsia="Times New Roman"/>
          <w:sz w:val="28"/>
          <w:szCs w:val="28"/>
        </w:rPr>
        <w:t xml:space="preserve">, Кромской </w:t>
      </w:r>
      <w:proofErr w:type="spellStart"/>
      <w:r w:rsidRPr="001941DD">
        <w:rPr>
          <w:rFonts w:eastAsia="Times New Roman"/>
          <w:sz w:val="28"/>
          <w:szCs w:val="28"/>
        </w:rPr>
        <w:t>Акваснаб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275B1CC4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Больше всего проблем по этим полномочиям было в 2024 году по вопросам обеспечения населения электроэнергией. Это вопросы: частое отключение электроснабжения в </w:t>
      </w:r>
      <w:proofErr w:type="spellStart"/>
      <w:r w:rsidRPr="001941DD">
        <w:rPr>
          <w:rFonts w:eastAsia="Times New Roman"/>
          <w:sz w:val="28"/>
          <w:szCs w:val="28"/>
        </w:rPr>
        <w:t>п.Красная</w:t>
      </w:r>
      <w:proofErr w:type="spellEnd"/>
      <w:r w:rsidRPr="001941DD">
        <w:rPr>
          <w:rFonts w:eastAsia="Times New Roman"/>
          <w:sz w:val="28"/>
          <w:szCs w:val="28"/>
        </w:rPr>
        <w:t xml:space="preserve"> Заря, частично в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 xml:space="preserve">. Из всех жалоб, поступивших в 2024 году 45% - обеспечение электроэнергией. </w:t>
      </w:r>
    </w:p>
    <w:p w14:paraId="6D6B45CB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Немного сложней стали решаться вопросы по устранению </w:t>
      </w:r>
      <w:proofErr w:type="gramStart"/>
      <w:r w:rsidRPr="001941DD">
        <w:rPr>
          <w:rFonts w:eastAsia="Times New Roman"/>
          <w:sz w:val="28"/>
          <w:szCs w:val="28"/>
        </w:rPr>
        <w:t>утечек  на</w:t>
      </w:r>
      <w:proofErr w:type="gramEnd"/>
      <w:r w:rsidRPr="001941DD">
        <w:rPr>
          <w:rFonts w:eastAsia="Times New Roman"/>
          <w:sz w:val="28"/>
          <w:szCs w:val="28"/>
        </w:rPr>
        <w:t xml:space="preserve"> линиях водопроводных сетей ( </w:t>
      </w:r>
      <w:proofErr w:type="spellStart"/>
      <w:r w:rsidRPr="001941DD">
        <w:rPr>
          <w:rFonts w:eastAsia="Times New Roman"/>
          <w:sz w:val="28"/>
          <w:szCs w:val="28"/>
        </w:rPr>
        <w:t>Акваснаб</w:t>
      </w:r>
      <w:proofErr w:type="spellEnd"/>
      <w:r w:rsidRPr="001941DD">
        <w:rPr>
          <w:rFonts w:eastAsia="Times New Roman"/>
          <w:sz w:val="28"/>
          <w:szCs w:val="28"/>
        </w:rPr>
        <w:t xml:space="preserve">  ,,,)</w:t>
      </w:r>
    </w:p>
    <w:p w14:paraId="47617E99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      По вопросам обеспечения газоснабжения в администрацию в 2024 году жалоб не поступало, кроме увеличения уплаты за техобслуживание.</w:t>
      </w:r>
    </w:p>
    <w:p w14:paraId="0242852F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    Одним из сложных вопросов на территории – вопрос противопожарного </w:t>
      </w:r>
    </w:p>
    <w:p w14:paraId="4CFC0822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   обеспечения:</w:t>
      </w:r>
    </w:p>
    <w:p w14:paraId="7BD0D2B2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- это пал сухой травы, которая в результате приводит к населенным пунктам;</w:t>
      </w:r>
    </w:p>
    <w:p w14:paraId="152FFF69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- это неудовлетворительное состояние электрической проводки в домах, которое впоследствии приводит к замыканию и в дальнейшем к пожару;</w:t>
      </w:r>
    </w:p>
    <w:p w14:paraId="6D6625A6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lastRenderedPageBreak/>
        <w:t xml:space="preserve">- это состояние печного </w:t>
      </w:r>
      <w:proofErr w:type="gramStart"/>
      <w:r w:rsidRPr="001941DD">
        <w:rPr>
          <w:rFonts w:eastAsia="Times New Roman"/>
          <w:sz w:val="28"/>
          <w:szCs w:val="28"/>
        </w:rPr>
        <w:t>отопления(</w:t>
      </w:r>
      <w:proofErr w:type="gramEnd"/>
      <w:r w:rsidRPr="001941DD">
        <w:rPr>
          <w:rFonts w:eastAsia="Times New Roman"/>
          <w:sz w:val="28"/>
          <w:szCs w:val="28"/>
        </w:rPr>
        <w:t>плиты, трубы), таких домов немного, но они есть (не больше 10 домовладений).</w:t>
      </w:r>
    </w:p>
    <w:p w14:paraId="02BF4E9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Проводим профилактическую работу с населением: сходы, обходы домовладений.</w:t>
      </w:r>
    </w:p>
    <w:p w14:paraId="00369EF2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Так же в течении всего отчетного периода администрация занимается вопросами:</w:t>
      </w:r>
    </w:p>
    <w:p w14:paraId="4A7C6436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- уход за памятными местами (4 памятника), за двумя из них: в </w:t>
      </w:r>
      <w:proofErr w:type="spellStart"/>
      <w:r w:rsidRPr="001941DD">
        <w:rPr>
          <w:rFonts w:eastAsia="Times New Roman"/>
          <w:sz w:val="28"/>
          <w:szCs w:val="28"/>
        </w:rPr>
        <w:t>п.Красная</w:t>
      </w:r>
      <w:proofErr w:type="spellEnd"/>
      <w:r w:rsidRPr="001941DD">
        <w:rPr>
          <w:rFonts w:eastAsia="Times New Roman"/>
          <w:sz w:val="28"/>
          <w:szCs w:val="28"/>
        </w:rPr>
        <w:t xml:space="preserve"> Заря, захоронение летчика </w:t>
      </w:r>
      <w:proofErr w:type="spellStart"/>
      <w:r w:rsidRPr="001941DD">
        <w:rPr>
          <w:rFonts w:eastAsia="Times New Roman"/>
          <w:sz w:val="28"/>
          <w:szCs w:val="28"/>
        </w:rPr>
        <w:t>П.М.Морозова</w:t>
      </w:r>
      <w:proofErr w:type="spellEnd"/>
      <w:proofErr w:type="gramStart"/>
      <w:r w:rsidRPr="001941DD">
        <w:rPr>
          <w:rFonts w:eastAsia="Times New Roman"/>
          <w:sz w:val="28"/>
          <w:szCs w:val="28"/>
        </w:rPr>
        <w:t>,  производят</w:t>
      </w:r>
      <w:proofErr w:type="gramEnd"/>
      <w:r w:rsidRPr="001941DD">
        <w:rPr>
          <w:rFonts w:eastAsia="Times New Roman"/>
          <w:sz w:val="28"/>
          <w:szCs w:val="28"/>
        </w:rPr>
        <w:t xml:space="preserve"> уборку и делают косметический ремонт Кромской </w:t>
      </w:r>
      <w:proofErr w:type="spellStart"/>
      <w:r w:rsidRPr="001941DD">
        <w:rPr>
          <w:rFonts w:eastAsia="Times New Roman"/>
          <w:sz w:val="28"/>
          <w:szCs w:val="28"/>
        </w:rPr>
        <w:t>Акваснаб</w:t>
      </w:r>
      <w:proofErr w:type="spellEnd"/>
      <w:r w:rsidRPr="001941DD">
        <w:rPr>
          <w:rFonts w:eastAsia="Times New Roman"/>
          <w:sz w:val="28"/>
          <w:szCs w:val="28"/>
        </w:rPr>
        <w:t>, а над  мемориальным</w:t>
      </w:r>
      <w:r w:rsidRPr="001941DD">
        <w:rPr>
          <w:rFonts w:eastAsia="Times New Roman"/>
          <w:sz w:val="28"/>
          <w:szCs w:val="28"/>
        </w:rPr>
        <w:tab/>
        <w:t xml:space="preserve"> комплексом «Павшим воинам-землякам»  в </w:t>
      </w:r>
      <w:proofErr w:type="spellStart"/>
      <w:r w:rsidRPr="001941DD">
        <w:rPr>
          <w:rFonts w:eastAsia="Times New Roman"/>
          <w:sz w:val="28"/>
          <w:szCs w:val="28"/>
        </w:rPr>
        <w:t>д.Глинки</w:t>
      </w:r>
      <w:proofErr w:type="spellEnd"/>
      <w:r w:rsidRPr="001941DD">
        <w:rPr>
          <w:rFonts w:eastAsia="Times New Roman"/>
          <w:sz w:val="28"/>
          <w:szCs w:val="28"/>
        </w:rPr>
        <w:t xml:space="preserve"> шефствует отдел сельского хозяйства администрации Кромского района. Братская могила в </w:t>
      </w:r>
      <w:proofErr w:type="spellStart"/>
      <w:r w:rsidRPr="001941DD">
        <w:rPr>
          <w:rFonts w:eastAsia="Times New Roman"/>
          <w:sz w:val="28"/>
          <w:szCs w:val="28"/>
        </w:rPr>
        <w:t>с.Кутафино</w:t>
      </w:r>
      <w:proofErr w:type="spellEnd"/>
      <w:r w:rsidRPr="001941DD">
        <w:rPr>
          <w:rFonts w:eastAsia="Times New Roman"/>
          <w:sz w:val="28"/>
          <w:szCs w:val="28"/>
        </w:rPr>
        <w:t xml:space="preserve"> поддерживается в хорошем состоянии совместно администрацией сельского поселения, работниками культуры и </w:t>
      </w:r>
      <w:proofErr w:type="spellStart"/>
      <w:r w:rsidRPr="001941DD">
        <w:rPr>
          <w:rFonts w:eastAsia="Times New Roman"/>
          <w:sz w:val="28"/>
          <w:szCs w:val="28"/>
        </w:rPr>
        <w:t>Кутафинской</w:t>
      </w:r>
      <w:proofErr w:type="spellEnd"/>
      <w:r w:rsidRPr="001941DD">
        <w:rPr>
          <w:rFonts w:eastAsia="Times New Roman"/>
          <w:sz w:val="28"/>
          <w:szCs w:val="28"/>
        </w:rPr>
        <w:t xml:space="preserve"> средней школой.</w:t>
      </w:r>
    </w:p>
    <w:p w14:paraId="211D423B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Мы им очень благодарны.</w:t>
      </w:r>
    </w:p>
    <w:p w14:paraId="7A829A1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7F5F2BB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- Защита населения от чрезвычайных ситуаций:</w:t>
      </w:r>
    </w:p>
    <w:p w14:paraId="011CFBF4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были спилены 2 дерева в населенном пункте </w:t>
      </w:r>
      <w:proofErr w:type="spellStart"/>
      <w:r w:rsidRPr="001941DD">
        <w:rPr>
          <w:rFonts w:eastAsia="Times New Roman"/>
          <w:sz w:val="28"/>
          <w:szCs w:val="28"/>
        </w:rPr>
        <w:t>д.Малая</w:t>
      </w:r>
      <w:proofErr w:type="spellEnd"/>
      <w:r w:rsidRPr="001941DD">
        <w:rPr>
          <w:rFonts w:eastAsia="Times New Roman"/>
          <w:sz w:val="28"/>
          <w:szCs w:val="28"/>
        </w:rPr>
        <w:t xml:space="preserve"> Драгунская (мосток), 1 дерево около администрации, 3 дерева- около дома №2 </w:t>
      </w:r>
      <w:proofErr w:type="spellStart"/>
      <w:proofErr w:type="gram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 xml:space="preserve"> ,</w:t>
      </w:r>
      <w:proofErr w:type="gramEnd"/>
      <w:r w:rsidRPr="001941DD">
        <w:rPr>
          <w:rFonts w:eastAsia="Times New Roman"/>
          <w:sz w:val="28"/>
          <w:szCs w:val="28"/>
        </w:rPr>
        <w:t xml:space="preserve"> 1 дерево в </w:t>
      </w:r>
      <w:proofErr w:type="spellStart"/>
      <w:r w:rsidRPr="001941DD">
        <w:rPr>
          <w:rFonts w:eastAsia="Times New Roman"/>
          <w:sz w:val="28"/>
          <w:szCs w:val="28"/>
        </w:rPr>
        <w:t>с.Кутафино</w:t>
      </w:r>
      <w:proofErr w:type="spellEnd"/>
      <w:r w:rsidRPr="001941DD">
        <w:rPr>
          <w:rFonts w:eastAsia="Times New Roman"/>
          <w:sz w:val="28"/>
          <w:szCs w:val="28"/>
        </w:rPr>
        <w:t xml:space="preserve">. Опилили участок </w:t>
      </w:r>
      <w:proofErr w:type="gramStart"/>
      <w:r w:rsidRPr="001941DD">
        <w:rPr>
          <w:rFonts w:eastAsia="Times New Roman"/>
          <w:sz w:val="28"/>
          <w:szCs w:val="28"/>
        </w:rPr>
        <w:t>дороги  Глинки</w:t>
      </w:r>
      <w:proofErr w:type="gramEnd"/>
      <w:r w:rsidRPr="001941DD">
        <w:rPr>
          <w:rFonts w:eastAsia="Times New Roman"/>
          <w:sz w:val="28"/>
          <w:szCs w:val="28"/>
        </w:rPr>
        <w:t xml:space="preserve">- Лешня, </w:t>
      </w:r>
      <w:proofErr w:type="spellStart"/>
      <w:r w:rsidRPr="001941DD">
        <w:rPr>
          <w:rFonts w:eastAsia="Times New Roman"/>
          <w:sz w:val="28"/>
          <w:szCs w:val="28"/>
        </w:rPr>
        <w:t>д.Глинки</w:t>
      </w:r>
      <w:proofErr w:type="spellEnd"/>
      <w:r w:rsidRPr="001941DD">
        <w:rPr>
          <w:rFonts w:eastAsia="Times New Roman"/>
          <w:sz w:val="28"/>
          <w:szCs w:val="28"/>
        </w:rPr>
        <w:t xml:space="preserve">, </w:t>
      </w:r>
      <w:proofErr w:type="spellStart"/>
      <w:r w:rsidRPr="001941DD">
        <w:rPr>
          <w:rFonts w:eastAsia="Times New Roman"/>
          <w:sz w:val="28"/>
          <w:szCs w:val="28"/>
        </w:rPr>
        <w:t>д.Подхватиловка</w:t>
      </w:r>
      <w:proofErr w:type="spellEnd"/>
      <w:r w:rsidRPr="001941DD">
        <w:rPr>
          <w:rFonts w:eastAsia="Times New Roman"/>
          <w:sz w:val="28"/>
          <w:szCs w:val="28"/>
        </w:rPr>
        <w:t xml:space="preserve">,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4FFA657B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Содержание гидросооружений: в настоящее время в муниципальной собственности плотина в </w:t>
      </w:r>
      <w:proofErr w:type="spellStart"/>
      <w:r w:rsidRPr="001941DD">
        <w:rPr>
          <w:rFonts w:eastAsia="Times New Roman"/>
          <w:sz w:val="28"/>
          <w:szCs w:val="28"/>
        </w:rPr>
        <w:t>д.Глинки</w:t>
      </w:r>
      <w:proofErr w:type="spellEnd"/>
      <w:r w:rsidRPr="001941DD">
        <w:rPr>
          <w:rFonts w:eastAsia="Times New Roman"/>
          <w:sz w:val="28"/>
          <w:szCs w:val="28"/>
        </w:rPr>
        <w:t xml:space="preserve"> в и на нее имеется вся необходимая документация и в 2024 году отмежевана и поставлена на кадастровый учет бесхозяйная плотина в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5413EF1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1BC8D8CB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- Вопросы благоустройства населенных пунктов.</w:t>
      </w:r>
    </w:p>
    <w:p w14:paraId="0331B280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Организация сбора и вывоза ТКО. На сегодня на территории установлены 52 контейнера, в 2024 заменили- 7.  В последнее время, обстановка по вывозу мусора улучшилась.</w:t>
      </w:r>
    </w:p>
    <w:p w14:paraId="2499884E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310EEDD5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Торговля представлена 3 торговыми точками: индивидуальные </w:t>
      </w:r>
    </w:p>
    <w:p w14:paraId="24C6D886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proofErr w:type="gramStart"/>
      <w:r w:rsidRPr="001941DD">
        <w:rPr>
          <w:rFonts w:eastAsia="Times New Roman"/>
          <w:sz w:val="28"/>
          <w:szCs w:val="28"/>
        </w:rPr>
        <w:t>предприниматели  работают</w:t>
      </w:r>
      <w:proofErr w:type="gramEnd"/>
      <w:r w:rsidRPr="001941DD">
        <w:rPr>
          <w:rFonts w:eastAsia="Times New Roman"/>
          <w:sz w:val="28"/>
          <w:szCs w:val="28"/>
        </w:rPr>
        <w:t xml:space="preserve"> в </w:t>
      </w:r>
      <w:proofErr w:type="spellStart"/>
      <w:r w:rsidRPr="001941DD">
        <w:rPr>
          <w:rFonts w:eastAsia="Times New Roman"/>
          <w:sz w:val="28"/>
          <w:szCs w:val="28"/>
        </w:rPr>
        <w:t>д.М.Драгунская</w:t>
      </w:r>
      <w:proofErr w:type="spellEnd"/>
      <w:r w:rsidRPr="001941DD">
        <w:rPr>
          <w:rFonts w:eastAsia="Times New Roman"/>
          <w:sz w:val="28"/>
          <w:szCs w:val="28"/>
        </w:rPr>
        <w:t xml:space="preserve">, </w:t>
      </w:r>
      <w:proofErr w:type="spellStart"/>
      <w:r w:rsidRPr="001941DD">
        <w:rPr>
          <w:rFonts w:eastAsia="Times New Roman"/>
          <w:sz w:val="28"/>
          <w:szCs w:val="28"/>
        </w:rPr>
        <w:t>с.Кутафино</w:t>
      </w:r>
      <w:proofErr w:type="spellEnd"/>
      <w:r w:rsidRPr="001941DD">
        <w:rPr>
          <w:rFonts w:eastAsia="Times New Roman"/>
          <w:sz w:val="28"/>
          <w:szCs w:val="28"/>
        </w:rPr>
        <w:t xml:space="preserve">; в селе </w:t>
      </w:r>
      <w:proofErr w:type="spellStart"/>
      <w:r w:rsidRPr="001941DD">
        <w:rPr>
          <w:rFonts w:eastAsia="Times New Roman"/>
          <w:sz w:val="28"/>
          <w:szCs w:val="28"/>
        </w:rPr>
        <w:t>Кутафино</w:t>
      </w:r>
      <w:proofErr w:type="spellEnd"/>
      <w:r w:rsidRPr="001941DD">
        <w:rPr>
          <w:rFonts w:eastAsia="Times New Roman"/>
          <w:sz w:val="28"/>
          <w:szCs w:val="28"/>
        </w:rPr>
        <w:t xml:space="preserve"> - магазин Кромского райпо. В отдаленные населенные пункты согласно графика два раза в неделю ездят автолавки. </w:t>
      </w:r>
    </w:p>
    <w:p w14:paraId="7B6D65D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По-прежнему на территории работают два средних общеобразовательных </w:t>
      </w:r>
    </w:p>
    <w:p w14:paraId="2EE8EF2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учреждения: </w:t>
      </w:r>
      <w:proofErr w:type="spellStart"/>
      <w:r w:rsidRPr="001941DD">
        <w:rPr>
          <w:rFonts w:eastAsia="Times New Roman"/>
          <w:sz w:val="28"/>
          <w:szCs w:val="28"/>
        </w:rPr>
        <w:t>Кутафинская</w:t>
      </w:r>
      <w:proofErr w:type="spellEnd"/>
      <w:r w:rsidRPr="001941DD">
        <w:rPr>
          <w:rFonts w:eastAsia="Times New Roman"/>
          <w:sz w:val="28"/>
          <w:szCs w:val="28"/>
        </w:rPr>
        <w:t xml:space="preserve"> школа с численностью – 30 учащихся, и Глинская школа  – 62 учащихся, Глинский детский сад – 7 воспитанников.</w:t>
      </w:r>
    </w:p>
    <w:p w14:paraId="392B835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Культурное обслуживание населения на территории сельского поселения </w:t>
      </w:r>
    </w:p>
    <w:p w14:paraId="555B323E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осуществляет </w:t>
      </w:r>
      <w:proofErr w:type="spellStart"/>
      <w:r w:rsidRPr="001941DD">
        <w:rPr>
          <w:rFonts w:eastAsia="Times New Roman"/>
          <w:sz w:val="28"/>
          <w:szCs w:val="28"/>
        </w:rPr>
        <w:t>Кутафинский</w:t>
      </w:r>
      <w:proofErr w:type="spellEnd"/>
      <w:r w:rsidRPr="001941DD">
        <w:rPr>
          <w:rFonts w:eastAsia="Times New Roman"/>
          <w:sz w:val="28"/>
          <w:szCs w:val="28"/>
        </w:rPr>
        <w:t xml:space="preserve"> СДК, а также два библиотечных филиала </w:t>
      </w:r>
      <w:proofErr w:type="spellStart"/>
      <w:r w:rsidRPr="001941DD">
        <w:rPr>
          <w:rFonts w:eastAsia="Times New Roman"/>
          <w:sz w:val="28"/>
          <w:szCs w:val="28"/>
        </w:rPr>
        <w:t>Кутафинский</w:t>
      </w:r>
      <w:proofErr w:type="spellEnd"/>
      <w:r w:rsidRPr="001941DD">
        <w:rPr>
          <w:rFonts w:eastAsia="Times New Roman"/>
          <w:sz w:val="28"/>
          <w:szCs w:val="28"/>
        </w:rPr>
        <w:t xml:space="preserve"> и Глинский, 2 отделения связи, 2 ФАПа.</w:t>
      </w:r>
    </w:p>
    <w:p w14:paraId="26A35BDA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Работниками  администрации сельского поселения выдано около 315  </w:t>
      </w:r>
    </w:p>
    <w:p w14:paraId="6407802D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различных справок,  проводится постоянная работа по приему граждан по различным вопросам, так в 2024 году было принято 38 жителей, и получено 6 письменных заявлений, в основном все вопросы решены положительно, за </w:t>
      </w:r>
      <w:r w:rsidRPr="001941DD">
        <w:rPr>
          <w:rFonts w:eastAsia="Times New Roman"/>
          <w:sz w:val="28"/>
          <w:szCs w:val="28"/>
        </w:rPr>
        <w:lastRenderedPageBreak/>
        <w:t xml:space="preserve">исключением вопроса по ремонту дороги в щебеночном исполнении в </w:t>
      </w:r>
      <w:proofErr w:type="spellStart"/>
      <w:r w:rsidRPr="001941DD">
        <w:rPr>
          <w:rFonts w:eastAsia="Times New Roman"/>
          <w:sz w:val="28"/>
          <w:szCs w:val="28"/>
        </w:rPr>
        <w:t>д.Красная</w:t>
      </w:r>
      <w:proofErr w:type="spellEnd"/>
      <w:r w:rsidRPr="001941DD">
        <w:rPr>
          <w:rFonts w:eastAsia="Times New Roman"/>
          <w:sz w:val="28"/>
          <w:szCs w:val="28"/>
        </w:rPr>
        <w:t xml:space="preserve"> Роща, </w:t>
      </w:r>
      <w:proofErr w:type="spellStart"/>
      <w:r w:rsidRPr="001941DD">
        <w:rPr>
          <w:rFonts w:eastAsia="Times New Roman"/>
          <w:sz w:val="28"/>
          <w:szCs w:val="28"/>
        </w:rPr>
        <w:t>д.Лешня</w:t>
      </w:r>
      <w:proofErr w:type="spellEnd"/>
      <w:r w:rsidRPr="001941DD">
        <w:rPr>
          <w:rFonts w:eastAsia="Times New Roman"/>
          <w:sz w:val="28"/>
          <w:szCs w:val="28"/>
        </w:rPr>
        <w:t xml:space="preserve">, </w:t>
      </w:r>
      <w:proofErr w:type="spellStart"/>
      <w:r w:rsidRPr="001941DD">
        <w:rPr>
          <w:rFonts w:eastAsia="Times New Roman"/>
          <w:sz w:val="28"/>
          <w:szCs w:val="28"/>
        </w:rPr>
        <w:t>п.Красная</w:t>
      </w:r>
      <w:proofErr w:type="spellEnd"/>
      <w:r w:rsidRPr="001941DD">
        <w:rPr>
          <w:rFonts w:eastAsia="Times New Roman"/>
          <w:sz w:val="28"/>
          <w:szCs w:val="28"/>
        </w:rPr>
        <w:t xml:space="preserve"> Заря.</w:t>
      </w:r>
    </w:p>
    <w:p w14:paraId="0ECD3137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 В соответствии с 518 Федеральным законом постоянно проводится работа, по  выявлению собственников, наследников объектов капитального строительства, земельных участков. В первичных списках было 673 объекта недвижимости, работа по выявлению правообладателей ведется постоянно,    за 2024 г. самостоятельно  граждане оформили 27 жилых домов и 34 земельных участка, от 5 земельных участков отказались, 295 земельных участков сняты с кадастрового учета , так как никто из собственников не найден, сделаны 129 актов осмотра для списания жилых домов, которые разрушены и непригодны для проживания. Работа продолжается, нам еще предстоит работа с 181 объектом недвижимости, из </w:t>
      </w:r>
      <w:proofErr w:type="gramStart"/>
      <w:r w:rsidRPr="001941DD">
        <w:rPr>
          <w:rFonts w:eastAsia="Times New Roman"/>
          <w:sz w:val="28"/>
          <w:szCs w:val="28"/>
        </w:rPr>
        <w:t>них  с</w:t>
      </w:r>
      <w:proofErr w:type="gramEnd"/>
      <w:r w:rsidRPr="001941DD">
        <w:rPr>
          <w:rFonts w:eastAsia="Times New Roman"/>
          <w:sz w:val="28"/>
          <w:szCs w:val="28"/>
        </w:rPr>
        <w:t xml:space="preserve"> 74  земельными участками ими пользуются граждане- правообладатели или наследники, но оформлять пока не хотят, а  жилых домов остается -107, из них, проживают и используют под дачу -  79.    Но в целом вопрос сложный, так как на многие пустующие дома, земельные участки наследники не вступают в наследство, так как ничем не пользуются.</w:t>
      </w:r>
    </w:p>
    <w:p w14:paraId="70E5CFE9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    Проведено 18 сходов граждан по различным вопросам: пожароопасный период, акция «Безопасное жилье», по ремонту дорог местного значения и другое.</w:t>
      </w:r>
    </w:p>
    <w:p w14:paraId="3B66220B" w14:textId="77777777" w:rsidR="001941DD" w:rsidRPr="001941DD" w:rsidRDefault="001941DD" w:rsidP="00615E28">
      <w:pPr>
        <w:jc w:val="center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>В 2024 году произведены следующие работы:</w:t>
      </w:r>
    </w:p>
    <w:p w14:paraId="5834D856" w14:textId="77777777" w:rsidR="001941DD" w:rsidRPr="001941DD" w:rsidRDefault="001941DD" w:rsidP="00615E28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Капитальный ремонт крыши в многоквартирном доме № 2, расположенном по адресу: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>, Кромского района.</w:t>
      </w:r>
    </w:p>
    <w:p w14:paraId="7E5C3AFF" w14:textId="77777777" w:rsidR="001941DD" w:rsidRPr="001941DD" w:rsidRDefault="001941DD" w:rsidP="00615E28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Замена водопровода от башни до разводного колодца в </w:t>
      </w:r>
      <w:proofErr w:type="spellStart"/>
      <w:r w:rsidRPr="001941DD">
        <w:rPr>
          <w:rFonts w:eastAsia="Times New Roman"/>
          <w:sz w:val="28"/>
          <w:szCs w:val="28"/>
        </w:rPr>
        <w:t>д.Глинки</w:t>
      </w:r>
      <w:proofErr w:type="spellEnd"/>
      <w:r w:rsidRPr="001941DD">
        <w:rPr>
          <w:rFonts w:eastAsia="Times New Roman"/>
          <w:sz w:val="28"/>
          <w:szCs w:val="28"/>
        </w:rPr>
        <w:t>, 100 м.</w:t>
      </w:r>
    </w:p>
    <w:p w14:paraId="33504E16" w14:textId="77777777" w:rsidR="001941DD" w:rsidRPr="001941DD" w:rsidRDefault="001941DD" w:rsidP="00615E28">
      <w:pPr>
        <w:numPr>
          <w:ilvl w:val="0"/>
          <w:numId w:val="5"/>
        </w:numPr>
        <w:ind w:left="0" w:firstLine="0"/>
        <w:rPr>
          <w:rFonts w:eastAsia="Times New Roman"/>
          <w:sz w:val="28"/>
          <w:szCs w:val="28"/>
        </w:rPr>
      </w:pPr>
      <w:proofErr w:type="gramStart"/>
      <w:r w:rsidRPr="001941DD">
        <w:rPr>
          <w:rFonts w:eastAsia="Times New Roman"/>
          <w:sz w:val="28"/>
          <w:szCs w:val="28"/>
        </w:rPr>
        <w:t>Замена  2</w:t>
      </w:r>
      <w:proofErr w:type="gramEnd"/>
      <w:r w:rsidRPr="001941DD">
        <w:rPr>
          <w:rFonts w:eastAsia="Times New Roman"/>
          <w:sz w:val="28"/>
          <w:szCs w:val="28"/>
        </w:rPr>
        <w:t xml:space="preserve">-х глубинных насосов в </w:t>
      </w:r>
      <w:proofErr w:type="spellStart"/>
      <w:r w:rsidRPr="001941DD">
        <w:rPr>
          <w:rFonts w:eastAsia="Times New Roman"/>
          <w:sz w:val="28"/>
          <w:szCs w:val="28"/>
        </w:rPr>
        <w:t>д.Малая</w:t>
      </w:r>
      <w:proofErr w:type="spellEnd"/>
      <w:r w:rsidRPr="001941DD">
        <w:rPr>
          <w:rFonts w:eastAsia="Times New Roman"/>
          <w:sz w:val="28"/>
          <w:szCs w:val="28"/>
        </w:rPr>
        <w:t xml:space="preserve"> Драгунская, </w:t>
      </w:r>
      <w:proofErr w:type="spellStart"/>
      <w:r w:rsidRPr="001941DD">
        <w:rPr>
          <w:rFonts w:eastAsia="Times New Roman"/>
          <w:sz w:val="28"/>
          <w:szCs w:val="28"/>
        </w:rPr>
        <w:t>д.Глинки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2AD068CD" w14:textId="77777777" w:rsidR="001941DD" w:rsidRPr="001941DD" w:rsidRDefault="001941DD" w:rsidP="00615E28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proofErr w:type="gramStart"/>
      <w:r w:rsidRPr="001941DD">
        <w:rPr>
          <w:rFonts w:eastAsia="Times New Roman"/>
          <w:sz w:val="28"/>
          <w:szCs w:val="28"/>
        </w:rPr>
        <w:t>Обустройство  1</w:t>
      </w:r>
      <w:proofErr w:type="gramEnd"/>
      <w:r w:rsidRPr="001941DD">
        <w:rPr>
          <w:rFonts w:eastAsia="Times New Roman"/>
          <w:sz w:val="28"/>
          <w:szCs w:val="28"/>
        </w:rPr>
        <w:t xml:space="preserve"> контейнерной площадки в </w:t>
      </w:r>
      <w:proofErr w:type="spellStart"/>
      <w:r w:rsidRPr="001941DD">
        <w:rPr>
          <w:rFonts w:eastAsia="Times New Roman"/>
          <w:sz w:val="28"/>
          <w:szCs w:val="28"/>
        </w:rPr>
        <w:t>с.Кутафино</w:t>
      </w:r>
      <w:proofErr w:type="spellEnd"/>
    </w:p>
    <w:p w14:paraId="18514CE7" w14:textId="77777777" w:rsidR="001941DD" w:rsidRPr="001941DD" w:rsidRDefault="001941DD" w:rsidP="00615E28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Замена 7 контейнеров: </w:t>
      </w:r>
      <w:proofErr w:type="gramStart"/>
      <w:r w:rsidRPr="001941DD">
        <w:rPr>
          <w:rFonts w:eastAsia="Times New Roman"/>
          <w:sz w:val="28"/>
          <w:szCs w:val="28"/>
        </w:rPr>
        <w:t xml:space="preserve">в  </w:t>
      </w:r>
      <w:proofErr w:type="spellStart"/>
      <w:r w:rsidRPr="001941DD">
        <w:rPr>
          <w:rFonts w:eastAsia="Times New Roman"/>
          <w:sz w:val="28"/>
          <w:szCs w:val="28"/>
        </w:rPr>
        <w:t>д.Малая</w:t>
      </w:r>
      <w:proofErr w:type="spellEnd"/>
      <w:proofErr w:type="gramEnd"/>
      <w:r w:rsidRPr="001941DD">
        <w:rPr>
          <w:rFonts w:eastAsia="Times New Roman"/>
          <w:sz w:val="28"/>
          <w:szCs w:val="28"/>
        </w:rPr>
        <w:t xml:space="preserve"> Драгунская:- 4 ,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 xml:space="preserve"> – 2, </w:t>
      </w:r>
      <w:proofErr w:type="spellStart"/>
      <w:r w:rsidRPr="001941DD">
        <w:rPr>
          <w:rFonts w:eastAsia="Times New Roman"/>
          <w:sz w:val="28"/>
          <w:szCs w:val="28"/>
        </w:rPr>
        <w:t>с.Кутафино</w:t>
      </w:r>
      <w:proofErr w:type="spellEnd"/>
      <w:r w:rsidRPr="001941DD">
        <w:rPr>
          <w:rFonts w:eastAsia="Times New Roman"/>
          <w:sz w:val="28"/>
          <w:szCs w:val="28"/>
        </w:rPr>
        <w:t>- 1.</w:t>
      </w:r>
    </w:p>
    <w:p w14:paraId="01FFF7E3" w14:textId="77777777" w:rsidR="001941DD" w:rsidRPr="001941DD" w:rsidRDefault="001941DD" w:rsidP="00615E28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Ямочный ремонт дороги в </w:t>
      </w:r>
      <w:proofErr w:type="spellStart"/>
      <w:r w:rsidRPr="001941DD">
        <w:rPr>
          <w:rFonts w:eastAsia="Times New Roman"/>
          <w:sz w:val="28"/>
          <w:szCs w:val="28"/>
        </w:rPr>
        <w:t>с.Кутафино</w:t>
      </w:r>
      <w:proofErr w:type="spellEnd"/>
      <w:r w:rsidRPr="001941DD">
        <w:rPr>
          <w:rFonts w:eastAsia="Times New Roman"/>
          <w:sz w:val="28"/>
          <w:szCs w:val="28"/>
        </w:rPr>
        <w:t xml:space="preserve">- 15 кв.м. </w:t>
      </w:r>
      <w:proofErr w:type="gramStart"/>
      <w:r w:rsidRPr="001941DD">
        <w:rPr>
          <w:rFonts w:eastAsia="Times New Roman"/>
          <w:sz w:val="28"/>
          <w:szCs w:val="28"/>
        </w:rPr>
        <w:t>( от</w:t>
      </w:r>
      <w:proofErr w:type="gramEnd"/>
      <w:r w:rsidRPr="001941DD">
        <w:rPr>
          <w:rFonts w:eastAsia="Times New Roman"/>
          <w:sz w:val="28"/>
          <w:szCs w:val="28"/>
        </w:rPr>
        <w:t xml:space="preserve"> магазина Кромского райпо до дома № 30)</w:t>
      </w:r>
    </w:p>
    <w:p w14:paraId="53D57B42" w14:textId="77777777" w:rsidR="001941DD" w:rsidRPr="001941DD" w:rsidRDefault="001941DD" w:rsidP="00615E28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Ямочный ремонт дороги в </w:t>
      </w:r>
      <w:proofErr w:type="spellStart"/>
      <w:r w:rsidRPr="001941DD">
        <w:rPr>
          <w:rFonts w:eastAsia="Times New Roman"/>
          <w:sz w:val="28"/>
          <w:szCs w:val="28"/>
        </w:rPr>
        <w:t>д.Подхватиловка</w:t>
      </w:r>
      <w:proofErr w:type="spellEnd"/>
      <w:r w:rsidRPr="001941DD">
        <w:rPr>
          <w:rFonts w:eastAsia="Times New Roman"/>
          <w:sz w:val="28"/>
          <w:szCs w:val="28"/>
        </w:rPr>
        <w:t xml:space="preserve"> – 30 кв.м.</w:t>
      </w:r>
    </w:p>
    <w:p w14:paraId="3FE66ADF" w14:textId="77777777" w:rsidR="001941DD" w:rsidRPr="001941DD" w:rsidRDefault="001941DD" w:rsidP="00615E28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Опиловка дорог местного значения </w:t>
      </w:r>
      <w:proofErr w:type="spellStart"/>
      <w:r w:rsidRPr="001941DD">
        <w:rPr>
          <w:rFonts w:eastAsia="Times New Roman"/>
          <w:sz w:val="28"/>
          <w:szCs w:val="28"/>
        </w:rPr>
        <w:t>вд.Лешня</w:t>
      </w:r>
      <w:proofErr w:type="spellEnd"/>
      <w:r w:rsidRPr="001941DD">
        <w:rPr>
          <w:rFonts w:eastAsia="Times New Roman"/>
          <w:sz w:val="28"/>
          <w:szCs w:val="28"/>
        </w:rPr>
        <w:t xml:space="preserve">, </w:t>
      </w:r>
      <w:proofErr w:type="spellStart"/>
      <w:r w:rsidRPr="001941DD">
        <w:rPr>
          <w:rFonts w:eastAsia="Times New Roman"/>
          <w:sz w:val="28"/>
          <w:szCs w:val="28"/>
        </w:rPr>
        <w:t>д.Глинки</w:t>
      </w:r>
      <w:proofErr w:type="spellEnd"/>
      <w:r w:rsidRPr="001941DD">
        <w:rPr>
          <w:rFonts w:eastAsia="Times New Roman"/>
          <w:sz w:val="28"/>
          <w:szCs w:val="28"/>
        </w:rPr>
        <w:t xml:space="preserve"> (Поповка), </w:t>
      </w:r>
      <w:proofErr w:type="spellStart"/>
      <w:r w:rsidRPr="001941DD">
        <w:rPr>
          <w:rFonts w:eastAsia="Times New Roman"/>
          <w:sz w:val="28"/>
          <w:szCs w:val="28"/>
        </w:rPr>
        <w:t>д.Подхватиловка</w:t>
      </w:r>
      <w:proofErr w:type="spellEnd"/>
      <w:r w:rsidRPr="001941DD">
        <w:rPr>
          <w:rFonts w:eastAsia="Times New Roman"/>
          <w:sz w:val="28"/>
          <w:szCs w:val="28"/>
        </w:rPr>
        <w:t xml:space="preserve">,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>. Всего 1740 м, ширина 1,5 м.</w:t>
      </w:r>
    </w:p>
    <w:p w14:paraId="059EB9F8" w14:textId="77777777" w:rsidR="001941DD" w:rsidRPr="001941DD" w:rsidRDefault="001941DD" w:rsidP="00615E28">
      <w:pPr>
        <w:numPr>
          <w:ilvl w:val="0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Спиливание деревьев.</w:t>
      </w:r>
    </w:p>
    <w:p w14:paraId="3551011D" w14:textId="77777777" w:rsidR="001941DD" w:rsidRPr="001941DD" w:rsidRDefault="001941DD" w:rsidP="00615E28">
      <w:pPr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  </w:t>
      </w:r>
    </w:p>
    <w:p w14:paraId="7FA47AD7" w14:textId="77777777" w:rsidR="001941DD" w:rsidRPr="001941DD" w:rsidRDefault="001941DD" w:rsidP="00615E28">
      <w:pPr>
        <w:jc w:val="center"/>
        <w:rPr>
          <w:rFonts w:eastAsia="Times New Roman"/>
          <w:b/>
          <w:sz w:val="28"/>
          <w:szCs w:val="28"/>
        </w:rPr>
      </w:pPr>
      <w:r w:rsidRPr="001941DD">
        <w:rPr>
          <w:rFonts w:eastAsia="Times New Roman"/>
          <w:b/>
          <w:sz w:val="28"/>
          <w:szCs w:val="28"/>
        </w:rPr>
        <w:t>Нерешенные вопросы и задачи на 2025 год</w:t>
      </w:r>
    </w:p>
    <w:p w14:paraId="64098AFB" w14:textId="77777777" w:rsidR="001941DD" w:rsidRPr="001941DD" w:rsidRDefault="001941DD" w:rsidP="00615E28">
      <w:pPr>
        <w:jc w:val="center"/>
        <w:rPr>
          <w:rFonts w:eastAsia="Times New Roman"/>
          <w:b/>
          <w:sz w:val="28"/>
          <w:szCs w:val="28"/>
        </w:rPr>
      </w:pPr>
    </w:p>
    <w:p w14:paraId="5D25A935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1. Капитальный ремонт дороги местного </w:t>
      </w:r>
      <w:proofErr w:type="gramStart"/>
      <w:r w:rsidRPr="001941DD">
        <w:rPr>
          <w:rFonts w:eastAsia="Times New Roman"/>
          <w:sz w:val="28"/>
          <w:szCs w:val="28"/>
        </w:rPr>
        <w:t>значения  в</w:t>
      </w:r>
      <w:proofErr w:type="gramEnd"/>
      <w:r w:rsidRPr="001941DD">
        <w:rPr>
          <w:rFonts w:eastAsia="Times New Roman"/>
          <w:sz w:val="28"/>
          <w:szCs w:val="28"/>
        </w:rPr>
        <w:t xml:space="preserve"> </w:t>
      </w:r>
      <w:proofErr w:type="spellStart"/>
      <w:r w:rsidRPr="001941DD">
        <w:rPr>
          <w:rFonts w:eastAsia="Times New Roman"/>
          <w:sz w:val="28"/>
          <w:szCs w:val="28"/>
        </w:rPr>
        <w:t>с.Кутафино</w:t>
      </w:r>
      <w:proofErr w:type="spellEnd"/>
      <w:r w:rsidRPr="001941DD">
        <w:rPr>
          <w:rFonts w:eastAsia="Times New Roman"/>
          <w:sz w:val="28"/>
          <w:szCs w:val="28"/>
        </w:rPr>
        <w:t xml:space="preserve">  - 1158 м.</w:t>
      </w:r>
    </w:p>
    <w:p w14:paraId="08D930EC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2. Ямочный ремонт дороги местного значения в </w:t>
      </w:r>
      <w:proofErr w:type="spellStart"/>
      <w:r w:rsidRPr="001941DD">
        <w:rPr>
          <w:rFonts w:eastAsia="Times New Roman"/>
          <w:sz w:val="28"/>
          <w:szCs w:val="28"/>
        </w:rPr>
        <w:t>с.Кутафино</w:t>
      </w:r>
      <w:proofErr w:type="spellEnd"/>
      <w:r w:rsidRPr="001941DD">
        <w:rPr>
          <w:rFonts w:eastAsia="Times New Roman"/>
          <w:sz w:val="28"/>
          <w:szCs w:val="28"/>
        </w:rPr>
        <w:t xml:space="preserve"> (</w:t>
      </w:r>
      <w:proofErr w:type="spellStart"/>
      <w:r w:rsidRPr="001941DD">
        <w:rPr>
          <w:rFonts w:eastAsia="Times New Roman"/>
          <w:sz w:val="28"/>
          <w:szCs w:val="28"/>
        </w:rPr>
        <w:t>Хлюстовка</w:t>
      </w:r>
      <w:proofErr w:type="spellEnd"/>
      <w:r w:rsidRPr="001941DD">
        <w:rPr>
          <w:rFonts w:eastAsia="Times New Roman"/>
          <w:sz w:val="28"/>
          <w:szCs w:val="28"/>
        </w:rPr>
        <w:t>) – 30 кв.м.</w:t>
      </w:r>
    </w:p>
    <w:p w14:paraId="0F3678F9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</w:t>
      </w:r>
      <w:r w:rsidRPr="001941DD">
        <w:rPr>
          <w:rFonts w:eastAsia="Times New Roman"/>
          <w:sz w:val="28"/>
          <w:szCs w:val="28"/>
        </w:rPr>
        <w:t xml:space="preserve">троительство 2-х контейнерных площадок в </w:t>
      </w:r>
      <w:proofErr w:type="spellStart"/>
      <w:r w:rsidRPr="001941DD">
        <w:rPr>
          <w:rFonts w:eastAsia="Times New Roman"/>
          <w:sz w:val="28"/>
          <w:szCs w:val="28"/>
        </w:rPr>
        <w:t>д.Малая</w:t>
      </w:r>
      <w:proofErr w:type="spellEnd"/>
      <w:r w:rsidRPr="001941DD">
        <w:rPr>
          <w:rFonts w:eastAsia="Times New Roman"/>
          <w:sz w:val="28"/>
          <w:szCs w:val="28"/>
        </w:rPr>
        <w:t xml:space="preserve"> Драгунская.</w:t>
      </w:r>
    </w:p>
    <w:p w14:paraId="37CB9484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4. Продолжение работы по ФЗ-518, по электронным  </w:t>
      </w:r>
      <w:proofErr w:type="spellStart"/>
      <w:r w:rsidRPr="001941DD">
        <w:rPr>
          <w:rFonts w:eastAsia="Times New Roman"/>
          <w:sz w:val="28"/>
          <w:szCs w:val="28"/>
        </w:rPr>
        <w:t>похозяйственным</w:t>
      </w:r>
      <w:proofErr w:type="spellEnd"/>
      <w:r w:rsidRPr="001941DD">
        <w:rPr>
          <w:rFonts w:eastAsia="Times New Roman"/>
          <w:sz w:val="28"/>
          <w:szCs w:val="28"/>
        </w:rPr>
        <w:t xml:space="preserve"> книгам.</w:t>
      </w:r>
    </w:p>
    <w:p w14:paraId="180D5E4D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5. Оформление нежилого здания в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53E77B5A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lastRenderedPageBreak/>
        <w:t xml:space="preserve">6. Оформление плотины в </w:t>
      </w:r>
      <w:proofErr w:type="spellStart"/>
      <w:r w:rsidRPr="001941DD">
        <w:rPr>
          <w:rFonts w:eastAsia="Times New Roman"/>
          <w:sz w:val="28"/>
          <w:szCs w:val="28"/>
        </w:rPr>
        <w:t>д.Колки</w:t>
      </w:r>
      <w:proofErr w:type="spellEnd"/>
      <w:r w:rsidRPr="001941DD">
        <w:rPr>
          <w:rFonts w:eastAsia="Times New Roman"/>
          <w:sz w:val="28"/>
          <w:szCs w:val="28"/>
        </w:rPr>
        <w:t>.</w:t>
      </w:r>
    </w:p>
    <w:p w14:paraId="7273FB31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66787C49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</w:p>
    <w:p w14:paraId="3744F588" w14:textId="77777777" w:rsid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В связи с осложняющейся внешнеполитической обстановкой 2025 </w:t>
      </w:r>
    </w:p>
    <w:p w14:paraId="6B8C234B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>году  все наши усилия будут максимально сконцентрированы и направлены на достижение поставленных целей и задач.</w:t>
      </w:r>
    </w:p>
    <w:p w14:paraId="7A32D99F" w14:textId="77777777" w:rsidR="001941DD" w:rsidRPr="001941DD" w:rsidRDefault="001941DD" w:rsidP="00615E28">
      <w:pPr>
        <w:jc w:val="both"/>
        <w:rPr>
          <w:rFonts w:eastAsia="Times New Roman"/>
          <w:sz w:val="28"/>
          <w:szCs w:val="28"/>
        </w:rPr>
      </w:pPr>
      <w:r w:rsidRPr="001941DD">
        <w:rPr>
          <w:rFonts w:eastAsia="Times New Roman"/>
          <w:sz w:val="28"/>
          <w:szCs w:val="28"/>
        </w:rPr>
        <w:t xml:space="preserve">   </w:t>
      </w:r>
    </w:p>
    <w:p w14:paraId="0BD39FD4" w14:textId="77777777" w:rsidR="00FD75B3" w:rsidRPr="00FD75B3" w:rsidRDefault="00FD75B3" w:rsidP="00615E28"/>
    <w:p w14:paraId="50A72D41" w14:textId="77777777" w:rsidR="00FD75B3" w:rsidRPr="00FD75B3" w:rsidRDefault="00FD75B3" w:rsidP="00615E28"/>
    <w:p w14:paraId="387FFB05" w14:textId="77777777" w:rsidR="00FD75B3" w:rsidRPr="00FD75B3" w:rsidRDefault="00FD75B3" w:rsidP="00615E28"/>
    <w:p w14:paraId="20CDB194" w14:textId="77777777" w:rsidR="00FD75B3" w:rsidRPr="00FD75B3" w:rsidRDefault="00FD75B3" w:rsidP="00615E28"/>
    <w:p w14:paraId="0E224E8A" w14:textId="77777777" w:rsidR="00FD75B3" w:rsidRPr="00FD75B3" w:rsidRDefault="00FD75B3" w:rsidP="00615E28"/>
    <w:p w14:paraId="552BBA74" w14:textId="77777777" w:rsidR="00FD75B3" w:rsidRPr="00FD75B3" w:rsidRDefault="00FD75B3" w:rsidP="00615E28"/>
    <w:p w14:paraId="099CE86F" w14:textId="77777777" w:rsidR="00FD75B3" w:rsidRPr="00FD75B3" w:rsidRDefault="00FD75B3" w:rsidP="00615E28"/>
    <w:p w14:paraId="638D9A34" w14:textId="77777777" w:rsidR="00FD75B3" w:rsidRPr="00FD75B3" w:rsidRDefault="00FD75B3" w:rsidP="00615E28"/>
    <w:p w14:paraId="4A61995A" w14:textId="77777777" w:rsidR="00FD75B3" w:rsidRPr="00FD75B3" w:rsidRDefault="00FD75B3" w:rsidP="00615E28"/>
    <w:p w14:paraId="1D44F115" w14:textId="77777777" w:rsidR="00FD75B3" w:rsidRPr="00FD75B3" w:rsidRDefault="00FD75B3" w:rsidP="00615E28"/>
    <w:p w14:paraId="78E16EDE" w14:textId="77777777" w:rsidR="00FD75B3" w:rsidRDefault="00FD75B3" w:rsidP="00615E28"/>
    <w:p w14:paraId="7B673C59" w14:textId="77777777" w:rsidR="00BA4199" w:rsidRDefault="00BA4199" w:rsidP="00615E28"/>
    <w:p w14:paraId="42830C5B" w14:textId="77777777" w:rsidR="003525A8" w:rsidRDefault="003525A8" w:rsidP="00615E28">
      <w:pPr>
        <w:contextualSpacing/>
        <w:jc w:val="right"/>
        <w:rPr>
          <w:rFonts w:eastAsiaTheme="minorHAnsi"/>
          <w:lang w:eastAsia="en-US"/>
        </w:rPr>
      </w:pPr>
    </w:p>
    <w:p w14:paraId="387DD9CC" w14:textId="77777777" w:rsidR="003525A8" w:rsidRDefault="003525A8" w:rsidP="00615E28">
      <w:pPr>
        <w:contextualSpacing/>
        <w:jc w:val="right"/>
        <w:rPr>
          <w:rFonts w:eastAsiaTheme="minorHAnsi"/>
          <w:lang w:eastAsia="en-US"/>
        </w:rPr>
      </w:pPr>
    </w:p>
    <w:p w14:paraId="4F193FAD" w14:textId="77777777" w:rsidR="00FD75B3" w:rsidRPr="00FD75B3" w:rsidRDefault="00FD75B3" w:rsidP="00615E28"/>
    <w:sectPr w:rsidR="00FD75B3" w:rsidRPr="00FD75B3" w:rsidSect="009B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D86"/>
    <w:multiLevelType w:val="hybridMultilevel"/>
    <w:tmpl w:val="0700ED7C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46EB"/>
    <w:multiLevelType w:val="hybridMultilevel"/>
    <w:tmpl w:val="3F32CC50"/>
    <w:lvl w:ilvl="0" w:tplc="97A8B61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204B4"/>
    <w:multiLevelType w:val="hybridMultilevel"/>
    <w:tmpl w:val="8AFEA7D8"/>
    <w:lvl w:ilvl="0" w:tplc="707483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95B64F2"/>
    <w:multiLevelType w:val="hybridMultilevel"/>
    <w:tmpl w:val="FE5EF588"/>
    <w:lvl w:ilvl="0" w:tplc="2BA49FE8">
      <w:start w:val="1"/>
      <w:numFmt w:val="decimal"/>
      <w:suff w:val="nothing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C565704"/>
    <w:multiLevelType w:val="hybridMultilevel"/>
    <w:tmpl w:val="49EA219A"/>
    <w:lvl w:ilvl="0" w:tplc="2106578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0164B"/>
    <w:multiLevelType w:val="hybridMultilevel"/>
    <w:tmpl w:val="04126010"/>
    <w:lvl w:ilvl="0" w:tplc="B518E27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00779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076154">
    <w:abstractNumId w:val="5"/>
  </w:num>
  <w:num w:numId="3" w16cid:durableId="954020831">
    <w:abstractNumId w:val="4"/>
  </w:num>
  <w:num w:numId="4" w16cid:durableId="6785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8353676">
    <w:abstractNumId w:val="1"/>
  </w:num>
  <w:num w:numId="6" w16cid:durableId="1762141176">
    <w:abstractNumId w:val="3"/>
  </w:num>
  <w:num w:numId="7" w16cid:durableId="12665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222"/>
    <w:rsid w:val="001941DD"/>
    <w:rsid w:val="002118A0"/>
    <w:rsid w:val="00305176"/>
    <w:rsid w:val="003525A8"/>
    <w:rsid w:val="005A5222"/>
    <w:rsid w:val="00615E28"/>
    <w:rsid w:val="007572A1"/>
    <w:rsid w:val="008344AF"/>
    <w:rsid w:val="008A69E1"/>
    <w:rsid w:val="00975CB5"/>
    <w:rsid w:val="009F33A4"/>
    <w:rsid w:val="00AC5FCC"/>
    <w:rsid w:val="00AE5ABB"/>
    <w:rsid w:val="00B32DE5"/>
    <w:rsid w:val="00BA4199"/>
    <w:rsid w:val="00CE0E0E"/>
    <w:rsid w:val="00E61280"/>
    <w:rsid w:val="00FD75B3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04E6"/>
  <w15:docId w15:val="{ABEA2AEA-F2DD-4CC6-A625-65183BB0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4AF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8344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25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5A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2070</Words>
  <Characters>11805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утверждении отчета о результатах                                             </vt:lpstr>
    </vt:vector>
  </TitlesOfParts>
  <Company>Home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10</cp:revision>
  <cp:lastPrinted>2025-02-27T07:15:00Z</cp:lastPrinted>
  <dcterms:created xsi:type="dcterms:W3CDTF">2025-02-24T08:14:00Z</dcterms:created>
  <dcterms:modified xsi:type="dcterms:W3CDTF">2025-03-02T06:40:00Z</dcterms:modified>
</cp:coreProperties>
</file>