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FFCD9" w14:textId="77777777" w:rsidR="008320E8" w:rsidRPr="007D047F" w:rsidRDefault="008320E8" w:rsidP="000948F7">
      <w:pPr>
        <w:jc w:val="center"/>
        <w:rPr>
          <w:b/>
          <w:sz w:val="28"/>
          <w:szCs w:val="28"/>
        </w:rPr>
      </w:pPr>
      <w:r w:rsidRPr="007D047F">
        <w:rPr>
          <w:b/>
          <w:sz w:val="28"/>
          <w:szCs w:val="28"/>
        </w:rPr>
        <w:t>РОССИЙСКАЯ ФЕДЕРАЦИЯ</w:t>
      </w:r>
    </w:p>
    <w:p w14:paraId="0273EA9A" w14:textId="77777777" w:rsidR="008320E8" w:rsidRPr="007D047F" w:rsidRDefault="008320E8" w:rsidP="000948F7">
      <w:pPr>
        <w:jc w:val="center"/>
        <w:rPr>
          <w:b/>
          <w:sz w:val="28"/>
          <w:szCs w:val="28"/>
        </w:rPr>
      </w:pPr>
      <w:r w:rsidRPr="007D047F">
        <w:rPr>
          <w:b/>
          <w:sz w:val="28"/>
          <w:szCs w:val="28"/>
        </w:rPr>
        <w:t>ОРЛОВСКАЯ ОБЛАСТЬ</w:t>
      </w:r>
    </w:p>
    <w:p w14:paraId="33FBBA49" w14:textId="77777777" w:rsidR="008320E8" w:rsidRPr="007D047F" w:rsidRDefault="008320E8" w:rsidP="000948F7">
      <w:pPr>
        <w:jc w:val="center"/>
        <w:rPr>
          <w:b/>
          <w:sz w:val="28"/>
          <w:szCs w:val="28"/>
        </w:rPr>
      </w:pPr>
      <w:r w:rsidRPr="007D047F">
        <w:rPr>
          <w:b/>
          <w:sz w:val="28"/>
          <w:szCs w:val="28"/>
        </w:rPr>
        <w:t>КРОМСКОЙ РАЙОН</w:t>
      </w:r>
    </w:p>
    <w:p w14:paraId="5B266008" w14:textId="7FD772A7" w:rsidR="008320E8" w:rsidRPr="007D047F" w:rsidRDefault="008320E8" w:rsidP="000948F7">
      <w:pPr>
        <w:jc w:val="center"/>
        <w:rPr>
          <w:b/>
          <w:bCs/>
          <w:spacing w:val="200"/>
          <w:sz w:val="28"/>
          <w:szCs w:val="28"/>
        </w:rPr>
      </w:pPr>
      <w:r w:rsidRPr="007D047F">
        <w:rPr>
          <w:b/>
          <w:sz w:val="28"/>
          <w:szCs w:val="28"/>
        </w:rPr>
        <w:t>КРОМСКОЙ ПОСЕЛКОВЫЙ СОВЕТ НАРОДНЫХ ДЕПУТАТОВ</w:t>
      </w:r>
    </w:p>
    <w:p w14:paraId="6A3EF7C2" w14:textId="77777777" w:rsidR="008320E8" w:rsidRPr="007D047F" w:rsidRDefault="008320E8" w:rsidP="000948F7">
      <w:pPr>
        <w:jc w:val="center"/>
        <w:rPr>
          <w:b/>
          <w:sz w:val="28"/>
          <w:szCs w:val="28"/>
        </w:rPr>
      </w:pPr>
    </w:p>
    <w:p w14:paraId="65F53FC4" w14:textId="06E7C6AE" w:rsidR="008320E8" w:rsidRPr="007D047F" w:rsidRDefault="008320E8" w:rsidP="000F604E">
      <w:pPr>
        <w:jc w:val="center"/>
        <w:rPr>
          <w:b/>
          <w:sz w:val="28"/>
          <w:szCs w:val="28"/>
        </w:rPr>
      </w:pPr>
      <w:r w:rsidRPr="007D047F">
        <w:rPr>
          <w:b/>
          <w:sz w:val="28"/>
          <w:szCs w:val="28"/>
        </w:rPr>
        <w:t>РЕШЕНИЕ</w:t>
      </w:r>
    </w:p>
    <w:p w14:paraId="7E64A31D" w14:textId="77777777" w:rsidR="000F604E" w:rsidRPr="007D047F" w:rsidRDefault="000F604E" w:rsidP="000F604E">
      <w:pPr>
        <w:jc w:val="both"/>
        <w:rPr>
          <w:spacing w:val="200"/>
          <w:sz w:val="28"/>
          <w:szCs w:val="28"/>
        </w:rPr>
      </w:pPr>
    </w:p>
    <w:p w14:paraId="0C9C2124" w14:textId="04E39EE0" w:rsidR="008320E8" w:rsidRPr="007D047F" w:rsidRDefault="006F2A17" w:rsidP="000948F7">
      <w:pPr>
        <w:rPr>
          <w:sz w:val="28"/>
          <w:szCs w:val="28"/>
        </w:rPr>
      </w:pPr>
      <w:r w:rsidRPr="007D047F">
        <w:rPr>
          <w:sz w:val="28"/>
          <w:szCs w:val="28"/>
        </w:rPr>
        <w:t>25</w:t>
      </w:r>
      <w:r w:rsidR="008320E8" w:rsidRPr="007D047F">
        <w:rPr>
          <w:sz w:val="28"/>
          <w:szCs w:val="28"/>
        </w:rPr>
        <w:t xml:space="preserve"> декабря 2025 года</w:t>
      </w:r>
      <w:r w:rsidR="000948F7" w:rsidRPr="007D047F">
        <w:rPr>
          <w:sz w:val="28"/>
          <w:szCs w:val="28"/>
        </w:rPr>
        <w:t xml:space="preserve">                      </w:t>
      </w:r>
      <w:r w:rsidR="008320E8" w:rsidRPr="007D047F">
        <w:rPr>
          <w:sz w:val="28"/>
          <w:szCs w:val="28"/>
        </w:rPr>
        <w:t xml:space="preserve">                                                     № 40 - 2 ПС </w:t>
      </w:r>
    </w:p>
    <w:p w14:paraId="5CB01ADF" w14:textId="77777777" w:rsidR="008320E8" w:rsidRPr="007D047F" w:rsidRDefault="008320E8" w:rsidP="000948F7">
      <w:pPr>
        <w:widowControl/>
        <w:autoSpaceDE/>
        <w:adjustRightInd/>
        <w:ind w:firstLine="720"/>
        <w:jc w:val="both"/>
        <w:rPr>
          <w:sz w:val="28"/>
          <w:szCs w:val="28"/>
        </w:rPr>
      </w:pPr>
    </w:p>
    <w:p w14:paraId="6B03D113" w14:textId="57862FAA" w:rsidR="008320E8" w:rsidRPr="007D047F" w:rsidRDefault="008320E8" w:rsidP="000948F7">
      <w:pPr>
        <w:shd w:val="clear" w:color="auto" w:fill="FFFFFF"/>
        <w:jc w:val="center"/>
        <w:rPr>
          <w:bCs/>
          <w:sz w:val="28"/>
          <w:szCs w:val="28"/>
        </w:rPr>
      </w:pPr>
      <w:r w:rsidRPr="007D047F">
        <w:rPr>
          <w:sz w:val="28"/>
          <w:szCs w:val="28"/>
        </w:rPr>
        <w:t>О внесении изменений в Решение Кромского поселкового Совета народных депутатов №5-8ПС от 28.12.2016г. «</w:t>
      </w:r>
      <w:r w:rsidRPr="007D047F">
        <w:rPr>
          <w:bCs/>
          <w:sz w:val="28"/>
          <w:szCs w:val="28"/>
        </w:rPr>
        <w:t>О денежном содержании и материальном стимулировании Главы поселка Кромы Кромского района Орловской области»</w:t>
      </w:r>
    </w:p>
    <w:p w14:paraId="1DE439B2" w14:textId="77777777" w:rsidR="000948F7" w:rsidRPr="007D047F" w:rsidRDefault="000948F7" w:rsidP="000948F7">
      <w:pPr>
        <w:shd w:val="clear" w:color="auto" w:fill="FFFFFF"/>
        <w:jc w:val="center"/>
        <w:rPr>
          <w:bCs/>
          <w:sz w:val="28"/>
          <w:szCs w:val="28"/>
        </w:rPr>
      </w:pPr>
    </w:p>
    <w:p w14:paraId="0C78AD9B" w14:textId="51DF69F8" w:rsidR="008320E8" w:rsidRPr="007D047F" w:rsidRDefault="008320E8" w:rsidP="000948F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D047F">
        <w:rPr>
          <w:rFonts w:ascii="Times New Roman" w:hAnsi="Times New Roman"/>
          <w:sz w:val="28"/>
          <w:szCs w:val="28"/>
        </w:rPr>
        <w:t>На основании пункта 6 статьи 5 Решения Кромского поселкового Совета народных депутатов от 26 декабря 2022 года № 12-1ПС «О бюджете городского поселения Кромы Кромского района Орловской области на  2023 год и на плановый период 2024 и 2025 годов», в целях поддержки в актуальном состоянии нормативно правовой базы городского поселения Кромы Кромского муниципального района Орловской области, Кромской поселковый Совет народных депутатов РЕШИЛ:</w:t>
      </w:r>
    </w:p>
    <w:p w14:paraId="0CA8D5C6" w14:textId="02F12770" w:rsidR="008320E8" w:rsidRPr="007D047F" w:rsidRDefault="008320E8" w:rsidP="000948F7">
      <w:pPr>
        <w:ind w:firstLine="567"/>
        <w:jc w:val="both"/>
        <w:rPr>
          <w:sz w:val="28"/>
          <w:szCs w:val="28"/>
        </w:rPr>
      </w:pPr>
      <w:r w:rsidRPr="007D047F">
        <w:rPr>
          <w:sz w:val="28"/>
          <w:szCs w:val="28"/>
        </w:rPr>
        <w:t xml:space="preserve">1. Внести в «Положение </w:t>
      </w:r>
      <w:r w:rsidRPr="007D047F">
        <w:rPr>
          <w:bCs/>
          <w:sz w:val="28"/>
          <w:szCs w:val="28"/>
        </w:rPr>
        <w:t xml:space="preserve">о денежном содержании и материальном стимулировании Главы поселка Кромы Кромского района Орловской области» утвержденное </w:t>
      </w:r>
      <w:r w:rsidRPr="007D047F">
        <w:rPr>
          <w:sz w:val="28"/>
          <w:szCs w:val="28"/>
        </w:rPr>
        <w:t>Решением Кромского поселкового Совета народных депутатов №5-8ПС от 28.12.2016г. следующие изменения:</w:t>
      </w:r>
    </w:p>
    <w:p w14:paraId="441DC4D4" w14:textId="7882AD14" w:rsidR="008320E8" w:rsidRPr="007D047F" w:rsidRDefault="008320E8" w:rsidP="000948F7">
      <w:pPr>
        <w:ind w:firstLine="567"/>
        <w:jc w:val="both"/>
        <w:rPr>
          <w:sz w:val="28"/>
          <w:szCs w:val="28"/>
        </w:rPr>
      </w:pPr>
      <w:r w:rsidRPr="007D047F">
        <w:rPr>
          <w:sz w:val="28"/>
          <w:szCs w:val="28"/>
        </w:rPr>
        <w:t>-</w:t>
      </w:r>
      <w:r w:rsidR="000948F7" w:rsidRPr="007D047F">
        <w:rPr>
          <w:sz w:val="28"/>
          <w:szCs w:val="28"/>
        </w:rPr>
        <w:t xml:space="preserve"> </w:t>
      </w:r>
      <w:r w:rsidRPr="007D047F">
        <w:rPr>
          <w:sz w:val="28"/>
          <w:szCs w:val="28"/>
        </w:rPr>
        <w:t>в абзаце 1 пункта 3 Положения, слова «Размер базового должностного оклада составляет 9777 рублей» заменить на слова «Размер базового должностного оклада составляет 11732 рубля».</w:t>
      </w:r>
    </w:p>
    <w:p w14:paraId="4514BFD3" w14:textId="77777777" w:rsidR="008320E8" w:rsidRPr="007D047F" w:rsidRDefault="008320E8" w:rsidP="000948F7">
      <w:pPr>
        <w:ind w:firstLine="567"/>
        <w:jc w:val="both"/>
        <w:rPr>
          <w:sz w:val="28"/>
          <w:szCs w:val="28"/>
        </w:rPr>
      </w:pPr>
      <w:r w:rsidRPr="007D047F">
        <w:rPr>
          <w:sz w:val="28"/>
          <w:szCs w:val="28"/>
        </w:rPr>
        <w:t>2. Настоящее решение вступает в силу с 01 января 2026 года.</w:t>
      </w:r>
    </w:p>
    <w:p w14:paraId="480FCE14" w14:textId="77777777" w:rsidR="008320E8" w:rsidRPr="007D047F" w:rsidRDefault="008320E8" w:rsidP="000948F7">
      <w:pPr>
        <w:pStyle w:val="ConsPlusNormal"/>
        <w:ind w:firstLine="555"/>
        <w:jc w:val="both"/>
        <w:rPr>
          <w:sz w:val="28"/>
          <w:szCs w:val="28"/>
        </w:rPr>
      </w:pPr>
      <w:r w:rsidRPr="007D047F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7D047F">
        <w:rPr>
          <w:sz w:val="28"/>
          <w:szCs w:val="28"/>
          <w:lang w:val="en-US"/>
        </w:rPr>
        <w:t>https</w:t>
      </w:r>
      <w:r w:rsidRPr="007D047F">
        <w:rPr>
          <w:sz w:val="28"/>
          <w:szCs w:val="28"/>
        </w:rPr>
        <w:t>://</w:t>
      </w:r>
      <w:proofErr w:type="spellStart"/>
      <w:r w:rsidRPr="007D047F">
        <w:rPr>
          <w:sz w:val="28"/>
          <w:szCs w:val="28"/>
          <w:lang w:val="en-US"/>
        </w:rPr>
        <w:t>adm</w:t>
      </w:r>
      <w:proofErr w:type="spellEnd"/>
      <w:r w:rsidRPr="007D047F">
        <w:rPr>
          <w:sz w:val="28"/>
          <w:szCs w:val="28"/>
        </w:rPr>
        <w:t>-</w:t>
      </w:r>
      <w:proofErr w:type="spellStart"/>
      <w:r w:rsidRPr="007D047F">
        <w:rPr>
          <w:sz w:val="28"/>
          <w:szCs w:val="28"/>
          <w:lang w:val="en-US"/>
        </w:rPr>
        <w:t>krom</w:t>
      </w:r>
      <w:proofErr w:type="spellEnd"/>
      <w:r w:rsidRPr="007D047F">
        <w:rPr>
          <w:sz w:val="28"/>
          <w:szCs w:val="28"/>
        </w:rPr>
        <w:t>.</w:t>
      </w:r>
      <w:proofErr w:type="spellStart"/>
      <w:r w:rsidRPr="007D047F">
        <w:rPr>
          <w:sz w:val="28"/>
          <w:szCs w:val="28"/>
          <w:lang w:val="en-US"/>
        </w:rPr>
        <w:t>ru</w:t>
      </w:r>
      <w:proofErr w:type="spellEnd"/>
      <w:r w:rsidRPr="007D047F">
        <w:rPr>
          <w:sz w:val="28"/>
          <w:szCs w:val="28"/>
        </w:rPr>
        <w:t>).</w:t>
      </w:r>
    </w:p>
    <w:p w14:paraId="2161B999" w14:textId="77777777" w:rsidR="008320E8" w:rsidRPr="007D047F" w:rsidRDefault="008320E8" w:rsidP="00BF026F">
      <w:pPr>
        <w:jc w:val="both"/>
        <w:rPr>
          <w:sz w:val="28"/>
          <w:szCs w:val="28"/>
        </w:rPr>
      </w:pPr>
    </w:p>
    <w:p w14:paraId="3D19DE60" w14:textId="77777777" w:rsidR="008320E8" w:rsidRPr="007D047F" w:rsidRDefault="008320E8" w:rsidP="00BF026F">
      <w:pPr>
        <w:rPr>
          <w:sz w:val="28"/>
          <w:szCs w:val="28"/>
        </w:rPr>
      </w:pPr>
    </w:p>
    <w:p w14:paraId="2474E0C5" w14:textId="77777777" w:rsidR="008320E8" w:rsidRPr="007D047F" w:rsidRDefault="008320E8" w:rsidP="00BF026F">
      <w:pPr>
        <w:widowControl/>
        <w:autoSpaceDE/>
        <w:adjustRightInd/>
        <w:rPr>
          <w:sz w:val="28"/>
          <w:szCs w:val="28"/>
        </w:rPr>
      </w:pPr>
    </w:p>
    <w:p w14:paraId="19032782" w14:textId="47AB0C4A" w:rsidR="002853F8" w:rsidRPr="007D047F" w:rsidRDefault="008320E8" w:rsidP="000948F7">
      <w:pPr>
        <w:widowControl/>
        <w:autoSpaceDE/>
        <w:adjustRightInd/>
        <w:rPr>
          <w:sz w:val="28"/>
          <w:szCs w:val="28"/>
        </w:rPr>
      </w:pPr>
      <w:r w:rsidRPr="007D047F">
        <w:rPr>
          <w:sz w:val="28"/>
          <w:szCs w:val="28"/>
        </w:rPr>
        <w:t xml:space="preserve">Глава поселка Кромы                                                    </w:t>
      </w:r>
      <w:r w:rsidR="000F604E" w:rsidRPr="007D047F">
        <w:rPr>
          <w:sz w:val="28"/>
          <w:szCs w:val="28"/>
        </w:rPr>
        <w:t xml:space="preserve">     </w:t>
      </w:r>
      <w:r w:rsidRPr="007D047F">
        <w:rPr>
          <w:sz w:val="28"/>
          <w:szCs w:val="28"/>
        </w:rPr>
        <w:t xml:space="preserve">                   Е.В. Губина</w:t>
      </w:r>
    </w:p>
    <w:sectPr w:rsidR="002853F8" w:rsidRPr="007D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E8"/>
    <w:rsid w:val="000948F7"/>
    <w:rsid w:val="000F604E"/>
    <w:rsid w:val="002853F8"/>
    <w:rsid w:val="006F2A17"/>
    <w:rsid w:val="007D047F"/>
    <w:rsid w:val="008320E8"/>
    <w:rsid w:val="00B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37F9"/>
  <w15:chartTrackingRefBased/>
  <w15:docId w15:val="{220CAA8F-7833-4FB6-A5E3-90D67A3A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320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320E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0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0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6</cp:revision>
  <cp:lastPrinted>2025-12-23T09:22:00Z</cp:lastPrinted>
  <dcterms:created xsi:type="dcterms:W3CDTF">2025-12-23T09:18:00Z</dcterms:created>
  <dcterms:modified xsi:type="dcterms:W3CDTF">2025-12-26T08:23:00Z</dcterms:modified>
</cp:coreProperties>
</file>