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5BBA" w14:textId="77777777" w:rsidR="00765CD6" w:rsidRPr="003C104A" w:rsidRDefault="00765CD6" w:rsidP="00765CD6">
      <w:pPr>
        <w:jc w:val="center"/>
        <w:rPr>
          <w:b/>
          <w:sz w:val="28"/>
          <w:szCs w:val="28"/>
        </w:rPr>
      </w:pPr>
      <w:r w:rsidRPr="003C104A">
        <w:rPr>
          <w:b/>
          <w:sz w:val="28"/>
          <w:szCs w:val="28"/>
        </w:rPr>
        <w:t>РОССИЙСКАЯ ФЕДЕРАЦИЯ</w:t>
      </w:r>
    </w:p>
    <w:p w14:paraId="23B2B11C" w14:textId="1CF95332" w:rsidR="00765CD6" w:rsidRPr="003C104A" w:rsidRDefault="00765CD6" w:rsidP="00765CD6">
      <w:pPr>
        <w:jc w:val="center"/>
        <w:rPr>
          <w:b/>
          <w:sz w:val="28"/>
          <w:szCs w:val="28"/>
        </w:rPr>
      </w:pPr>
      <w:r w:rsidRPr="003C104A">
        <w:rPr>
          <w:b/>
          <w:sz w:val="28"/>
          <w:szCs w:val="28"/>
        </w:rPr>
        <w:t>ОРЛОВСКАЯ ОБЛАСТЬ</w:t>
      </w:r>
    </w:p>
    <w:p w14:paraId="19413E0A" w14:textId="77777777" w:rsidR="00765CD6" w:rsidRPr="003C104A" w:rsidRDefault="00765CD6" w:rsidP="00765CD6">
      <w:pPr>
        <w:jc w:val="center"/>
        <w:rPr>
          <w:b/>
          <w:sz w:val="28"/>
          <w:szCs w:val="28"/>
        </w:rPr>
      </w:pPr>
      <w:r w:rsidRPr="003C104A">
        <w:rPr>
          <w:b/>
          <w:sz w:val="28"/>
          <w:szCs w:val="28"/>
        </w:rPr>
        <w:t>КРОМСКОЙ РАЙОН</w:t>
      </w:r>
    </w:p>
    <w:p w14:paraId="76F5C851" w14:textId="77777777" w:rsidR="00765CD6" w:rsidRPr="003C104A" w:rsidRDefault="00B548BF" w:rsidP="003C104A">
      <w:pPr>
        <w:jc w:val="center"/>
        <w:rPr>
          <w:b/>
          <w:bCs/>
        </w:rPr>
      </w:pPr>
      <w:r w:rsidRPr="003C104A">
        <w:rPr>
          <w:b/>
          <w:bCs/>
        </w:rPr>
        <w:t>КУТАФИНСКИЙ СЕЛЬСКИЙ СОВЕТ НАРОДНЫХ ДЕПУТАТОВ</w:t>
      </w:r>
    </w:p>
    <w:p w14:paraId="4E12BE97" w14:textId="77777777" w:rsidR="00765CD6" w:rsidRPr="003C104A" w:rsidRDefault="00765CD6" w:rsidP="00765CD6">
      <w:pPr>
        <w:rPr>
          <w:bCs/>
          <w:sz w:val="28"/>
          <w:szCs w:val="28"/>
        </w:rPr>
      </w:pPr>
    </w:p>
    <w:p w14:paraId="402687BD" w14:textId="77777777" w:rsidR="00765CD6" w:rsidRDefault="00407B41" w:rsidP="00765CD6">
      <w:pPr>
        <w:tabs>
          <w:tab w:val="left" w:pos="7785"/>
        </w:tabs>
        <w:jc w:val="center"/>
        <w:rPr>
          <w:b/>
          <w:sz w:val="28"/>
          <w:szCs w:val="28"/>
        </w:rPr>
      </w:pPr>
      <w:r w:rsidRPr="003C104A">
        <w:rPr>
          <w:b/>
          <w:sz w:val="28"/>
          <w:szCs w:val="28"/>
        </w:rPr>
        <w:t>РЕШЕНИЕ</w:t>
      </w:r>
    </w:p>
    <w:p w14:paraId="3F92420E" w14:textId="77777777" w:rsidR="003C104A" w:rsidRPr="003C104A" w:rsidRDefault="003C104A" w:rsidP="00765CD6">
      <w:pPr>
        <w:tabs>
          <w:tab w:val="left" w:pos="7785"/>
        </w:tabs>
        <w:jc w:val="center"/>
        <w:rPr>
          <w:b/>
          <w:sz w:val="28"/>
          <w:szCs w:val="28"/>
        </w:rPr>
      </w:pPr>
    </w:p>
    <w:p w14:paraId="2132322E" w14:textId="09C62668" w:rsidR="00407B41" w:rsidRPr="003C104A" w:rsidRDefault="003C104A" w:rsidP="003C10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7B41" w:rsidRPr="003C104A">
        <w:rPr>
          <w:sz w:val="28"/>
          <w:szCs w:val="28"/>
        </w:rPr>
        <w:t>«</w:t>
      </w:r>
      <w:r w:rsidR="00352BCD" w:rsidRPr="003C104A">
        <w:rPr>
          <w:sz w:val="28"/>
          <w:szCs w:val="28"/>
        </w:rPr>
        <w:t>25</w:t>
      </w:r>
      <w:r w:rsidR="00407B41" w:rsidRPr="003C104A">
        <w:rPr>
          <w:sz w:val="28"/>
          <w:szCs w:val="28"/>
        </w:rPr>
        <w:t xml:space="preserve">» декабря </w:t>
      </w:r>
      <w:r w:rsidR="00765CD6" w:rsidRPr="003C104A">
        <w:rPr>
          <w:sz w:val="28"/>
          <w:szCs w:val="28"/>
        </w:rPr>
        <w:t xml:space="preserve">2024 г.                                               </w:t>
      </w:r>
      <w:r w:rsidR="00335BD6" w:rsidRPr="003C104A">
        <w:rPr>
          <w:sz w:val="28"/>
          <w:szCs w:val="28"/>
        </w:rPr>
        <w:t xml:space="preserve">                              </w:t>
      </w:r>
      <w:r w:rsidR="00765CD6" w:rsidRPr="003C104A">
        <w:rPr>
          <w:sz w:val="28"/>
          <w:szCs w:val="28"/>
        </w:rPr>
        <w:t xml:space="preserve">№ </w:t>
      </w:r>
      <w:r w:rsidR="00335BD6" w:rsidRPr="003C104A">
        <w:rPr>
          <w:sz w:val="28"/>
          <w:szCs w:val="28"/>
        </w:rPr>
        <w:t>40-6</w:t>
      </w:r>
      <w:r w:rsidR="00407B41" w:rsidRPr="003C104A">
        <w:rPr>
          <w:sz w:val="28"/>
          <w:szCs w:val="28"/>
        </w:rPr>
        <w:t>с</w:t>
      </w:r>
      <w:r>
        <w:rPr>
          <w:sz w:val="28"/>
          <w:szCs w:val="28"/>
        </w:rPr>
        <w:t>/</w:t>
      </w:r>
      <w:r w:rsidR="00407B41" w:rsidRPr="003C104A">
        <w:rPr>
          <w:sz w:val="28"/>
          <w:szCs w:val="28"/>
        </w:rPr>
        <w:t>с</w:t>
      </w:r>
    </w:p>
    <w:p w14:paraId="4C344223" w14:textId="77777777" w:rsidR="00765CD6" w:rsidRPr="003C104A" w:rsidRDefault="00407B41" w:rsidP="00765CD6">
      <w:pPr>
        <w:jc w:val="both"/>
        <w:rPr>
          <w:sz w:val="28"/>
          <w:szCs w:val="28"/>
        </w:rPr>
      </w:pPr>
      <w:r w:rsidRPr="003C104A">
        <w:rPr>
          <w:sz w:val="28"/>
          <w:szCs w:val="28"/>
        </w:rPr>
        <w:t xml:space="preserve">с. </w:t>
      </w:r>
      <w:proofErr w:type="spellStart"/>
      <w:r w:rsidRPr="003C104A">
        <w:rPr>
          <w:sz w:val="28"/>
          <w:szCs w:val="28"/>
        </w:rPr>
        <w:t>Кутафино</w:t>
      </w:r>
      <w:proofErr w:type="spellEnd"/>
    </w:p>
    <w:p w14:paraId="0BDA12B5" w14:textId="77777777" w:rsidR="00765CD6" w:rsidRPr="003C104A" w:rsidRDefault="00765CD6" w:rsidP="00765CD6">
      <w:pPr>
        <w:jc w:val="center"/>
        <w:rPr>
          <w:b/>
          <w:sz w:val="28"/>
          <w:szCs w:val="28"/>
        </w:rPr>
      </w:pPr>
    </w:p>
    <w:p w14:paraId="480C6300" w14:textId="77777777" w:rsidR="00765CD6" w:rsidRPr="003C104A" w:rsidRDefault="00765CD6" w:rsidP="00765CD6">
      <w:pPr>
        <w:jc w:val="center"/>
        <w:rPr>
          <w:sz w:val="28"/>
          <w:szCs w:val="28"/>
        </w:rPr>
      </w:pPr>
      <w:r w:rsidRPr="003C104A">
        <w:rPr>
          <w:sz w:val="28"/>
          <w:szCs w:val="28"/>
        </w:rPr>
        <w:t xml:space="preserve">О внесении изменений в </w:t>
      </w:r>
      <w:r w:rsidR="00407B41" w:rsidRPr="003C104A">
        <w:rPr>
          <w:sz w:val="28"/>
          <w:szCs w:val="28"/>
        </w:rPr>
        <w:t xml:space="preserve">решение </w:t>
      </w:r>
      <w:proofErr w:type="spellStart"/>
      <w:r w:rsidR="00407B41" w:rsidRPr="003C104A">
        <w:rPr>
          <w:sz w:val="28"/>
          <w:szCs w:val="28"/>
        </w:rPr>
        <w:t>Кутафинского</w:t>
      </w:r>
      <w:proofErr w:type="spellEnd"/>
      <w:r w:rsidR="00407B41" w:rsidRPr="003C104A">
        <w:rPr>
          <w:sz w:val="28"/>
          <w:szCs w:val="28"/>
        </w:rPr>
        <w:t xml:space="preserve"> сельского Совета народных депутатов Кромского района Орловской области</w:t>
      </w:r>
      <w:r w:rsidRPr="003C104A">
        <w:rPr>
          <w:sz w:val="28"/>
          <w:szCs w:val="28"/>
        </w:rPr>
        <w:t xml:space="preserve"> от 03</w:t>
      </w:r>
      <w:r w:rsidR="00407B41" w:rsidRPr="003C104A">
        <w:rPr>
          <w:sz w:val="28"/>
          <w:szCs w:val="28"/>
        </w:rPr>
        <w:t xml:space="preserve"> сентября </w:t>
      </w:r>
      <w:r w:rsidRPr="003C104A">
        <w:rPr>
          <w:sz w:val="28"/>
          <w:szCs w:val="28"/>
        </w:rPr>
        <w:t xml:space="preserve">2012 г. № </w:t>
      </w:r>
      <w:r w:rsidR="00407B41" w:rsidRPr="003C104A">
        <w:rPr>
          <w:sz w:val="28"/>
          <w:szCs w:val="28"/>
        </w:rPr>
        <w:t>18</w:t>
      </w:r>
      <w:r w:rsidRPr="003C104A">
        <w:rPr>
          <w:sz w:val="28"/>
          <w:szCs w:val="28"/>
        </w:rPr>
        <w:t xml:space="preserve">-1 «О введении отраслевой системы оплаты труда работникам культуры администрации </w:t>
      </w:r>
      <w:proofErr w:type="spellStart"/>
      <w:r w:rsidR="00407B41" w:rsidRPr="003C104A">
        <w:rPr>
          <w:sz w:val="28"/>
          <w:szCs w:val="28"/>
        </w:rPr>
        <w:t>Кутафин</w:t>
      </w:r>
      <w:r w:rsidRPr="003C104A">
        <w:rPr>
          <w:sz w:val="28"/>
          <w:szCs w:val="28"/>
        </w:rPr>
        <w:t>ского</w:t>
      </w:r>
      <w:proofErr w:type="spellEnd"/>
      <w:r w:rsidRPr="003C104A">
        <w:rPr>
          <w:sz w:val="28"/>
          <w:szCs w:val="28"/>
        </w:rPr>
        <w:t xml:space="preserve"> сельского поселения</w:t>
      </w:r>
      <w:r w:rsidR="00483AF4" w:rsidRPr="003C104A">
        <w:rPr>
          <w:sz w:val="28"/>
          <w:szCs w:val="28"/>
        </w:rPr>
        <w:t>»</w:t>
      </w:r>
    </w:p>
    <w:p w14:paraId="1E3EC826" w14:textId="77777777" w:rsidR="00765CD6" w:rsidRPr="003C104A" w:rsidRDefault="00765CD6" w:rsidP="00765CD6">
      <w:pPr>
        <w:jc w:val="center"/>
        <w:rPr>
          <w:sz w:val="28"/>
          <w:szCs w:val="28"/>
        </w:rPr>
      </w:pPr>
    </w:p>
    <w:p w14:paraId="699128C7" w14:textId="77777777" w:rsidR="00765CD6" w:rsidRPr="003C104A" w:rsidRDefault="00765CD6" w:rsidP="00765CD6">
      <w:pPr>
        <w:ind w:firstLine="709"/>
        <w:jc w:val="both"/>
        <w:rPr>
          <w:sz w:val="28"/>
          <w:szCs w:val="28"/>
        </w:rPr>
      </w:pPr>
      <w:r w:rsidRPr="003C104A">
        <w:rPr>
          <w:sz w:val="28"/>
          <w:szCs w:val="28"/>
        </w:rPr>
        <w:t xml:space="preserve">Руководствуясь </w:t>
      </w:r>
      <w:r w:rsidR="00B548BF" w:rsidRPr="003C104A">
        <w:rPr>
          <w:sz w:val="28"/>
          <w:szCs w:val="28"/>
        </w:rPr>
        <w:t>постановлением</w:t>
      </w:r>
      <w:r w:rsidRPr="003C104A">
        <w:rPr>
          <w:sz w:val="28"/>
          <w:szCs w:val="28"/>
        </w:rPr>
        <w:t xml:space="preserve"> администрации Кромского района Орловской области от 01.10.2024 г. № 715 «О внесении изменений в </w:t>
      </w:r>
      <w:r w:rsidR="00B548BF" w:rsidRPr="003C104A">
        <w:rPr>
          <w:sz w:val="28"/>
          <w:szCs w:val="28"/>
        </w:rPr>
        <w:t>постановление</w:t>
      </w:r>
      <w:r w:rsidRPr="003C104A">
        <w:rPr>
          <w:sz w:val="28"/>
          <w:szCs w:val="28"/>
        </w:rPr>
        <w:t xml:space="preserve"> администрации Кромского района Орловской области от 2 августа 2012г. № 647 «О введении отраслевой системы оплаты труда работников культуры Кромского района Орловской области» и в целях поддержания в актуальном состоянии нормативной правовой базы администрации </w:t>
      </w:r>
      <w:proofErr w:type="spellStart"/>
      <w:r w:rsidR="00407B41" w:rsidRPr="003C104A">
        <w:rPr>
          <w:sz w:val="28"/>
          <w:szCs w:val="28"/>
        </w:rPr>
        <w:t>Кутафин</w:t>
      </w:r>
      <w:r w:rsidRPr="003C104A">
        <w:rPr>
          <w:sz w:val="28"/>
          <w:szCs w:val="28"/>
        </w:rPr>
        <w:t>ского</w:t>
      </w:r>
      <w:proofErr w:type="spellEnd"/>
      <w:r w:rsidRPr="003C104A">
        <w:rPr>
          <w:sz w:val="28"/>
          <w:szCs w:val="28"/>
        </w:rPr>
        <w:t xml:space="preserve"> сельского поселения Кромского района Орловской области,</w:t>
      </w:r>
    </w:p>
    <w:p w14:paraId="00D6455F" w14:textId="77777777" w:rsidR="00765CD6" w:rsidRPr="003C104A" w:rsidRDefault="00407B41" w:rsidP="00765CD6">
      <w:pPr>
        <w:ind w:firstLine="709"/>
        <w:jc w:val="both"/>
        <w:rPr>
          <w:sz w:val="28"/>
          <w:szCs w:val="28"/>
        </w:rPr>
      </w:pPr>
      <w:r w:rsidRPr="003C104A">
        <w:rPr>
          <w:sz w:val="28"/>
          <w:szCs w:val="28"/>
        </w:rPr>
        <w:t>р е ш и л</w:t>
      </w:r>
      <w:r w:rsidR="00765CD6" w:rsidRPr="003C104A">
        <w:rPr>
          <w:sz w:val="28"/>
          <w:szCs w:val="28"/>
        </w:rPr>
        <w:t>:</w:t>
      </w:r>
    </w:p>
    <w:p w14:paraId="372FF048" w14:textId="77777777" w:rsidR="00765CD6" w:rsidRPr="003C104A" w:rsidRDefault="00765CD6" w:rsidP="00765CD6">
      <w:pPr>
        <w:ind w:firstLine="709"/>
        <w:jc w:val="both"/>
        <w:rPr>
          <w:sz w:val="28"/>
          <w:szCs w:val="28"/>
        </w:rPr>
      </w:pPr>
      <w:r w:rsidRPr="003C104A">
        <w:rPr>
          <w:sz w:val="28"/>
          <w:szCs w:val="28"/>
        </w:rPr>
        <w:t xml:space="preserve">1. Внести в </w:t>
      </w:r>
      <w:r w:rsidR="00407B41" w:rsidRPr="003C104A">
        <w:rPr>
          <w:sz w:val="28"/>
          <w:szCs w:val="28"/>
        </w:rPr>
        <w:t>решение</w:t>
      </w:r>
      <w:r w:rsidRPr="003C104A">
        <w:rPr>
          <w:sz w:val="28"/>
          <w:szCs w:val="28"/>
        </w:rPr>
        <w:t xml:space="preserve"> </w:t>
      </w:r>
      <w:proofErr w:type="spellStart"/>
      <w:r w:rsidR="00407B41" w:rsidRPr="003C104A">
        <w:rPr>
          <w:sz w:val="28"/>
          <w:szCs w:val="28"/>
        </w:rPr>
        <w:t>Кутафинского</w:t>
      </w:r>
      <w:proofErr w:type="spellEnd"/>
      <w:r w:rsidR="00407B41" w:rsidRPr="003C104A">
        <w:rPr>
          <w:sz w:val="28"/>
          <w:szCs w:val="28"/>
        </w:rPr>
        <w:t xml:space="preserve"> сельского Совета народных депутатов Кромского района Орловской области</w:t>
      </w:r>
      <w:r w:rsidRPr="003C104A">
        <w:rPr>
          <w:sz w:val="28"/>
          <w:szCs w:val="28"/>
        </w:rPr>
        <w:t xml:space="preserve"> от 03</w:t>
      </w:r>
      <w:r w:rsidR="00407B41" w:rsidRPr="003C104A">
        <w:rPr>
          <w:sz w:val="28"/>
          <w:szCs w:val="28"/>
        </w:rPr>
        <w:t xml:space="preserve"> сентября </w:t>
      </w:r>
      <w:r w:rsidRPr="003C104A">
        <w:rPr>
          <w:sz w:val="28"/>
          <w:szCs w:val="28"/>
        </w:rPr>
        <w:t>20</w:t>
      </w:r>
      <w:r w:rsidR="00407B41" w:rsidRPr="003C104A">
        <w:rPr>
          <w:sz w:val="28"/>
          <w:szCs w:val="28"/>
        </w:rPr>
        <w:t>12</w:t>
      </w:r>
      <w:r w:rsidRPr="003C104A">
        <w:rPr>
          <w:sz w:val="28"/>
          <w:szCs w:val="28"/>
        </w:rPr>
        <w:t xml:space="preserve">г. № </w:t>
      </w:r>
      <w:r w:rsidR="00407B41" w:rsidRPr="003C104A">
        <w:rPr>
          <w:sz w:val="28"/>
          <w:szCs w:val="28"/>
        </w:rPr>
        <w:t>18</w:t>
      </w:r>
      <w:r w:rsidRPr="003C104A">
        <w:rPr>
          <w:sz w:val="28"/>
          <w:szCs w:val="28"/>
        </w:rPr>
        <w:t xml:space="preserve">-1 «О введении отраслевой системы оплаты труда работникам культуры администрации </w:t>
      </w:r>
      <w:proofErr w:type="spellStart"/>
      <w:r w:rsidR="00407B41" w:rsidRPr="003C104A">
        <w:rPr>
          <w:sz w:val="28"/>
          <w:szCs w:val="28"/>
        </w:rPr>
        <w:t>Кутафин</w:t>
      </w:r>
      <w:r w:rsidRPr="003C104A">
        <w:rPr>
          <w:sz w:val="28"/>
          <w:szCs w:val="28"/>
        </w:rPr>
        <w:t>ского</w:t>
      </w:r>
      <w:proofErr w:type="spellEnd"/>
      <w:r w:rsidRPr="003C104A">
        <w:rPr>
          <w:sz w:val="28"/>
          <w:szCs w:val="28"/>
        </w:rPr>
        <w:t xml:space="preserve"> сельского поселения» следующие изменения:</w:t>
      </w:r>
    </w:p>
    <w:p w14:paraId="4521B86C" w14:textId="77777777" w:rsidR="00765CD6" w:rsidRPr="003C104A" w:rsidRDefault="00765CD6" w:rsidP="00765CD6">
      <w:pPr>
        <w:ind w:firstLine="709"/>
        <w:jc w:val="both"/>
        <w:rPr>
          <w:sz w:val="28"/>
          <w:szCs w:val="28"/>
        </w:rPr>
      </w:pPr>
      <w:r w:rsidRPr="003C104A">
        <w:rPr>
          <w:sz w:val="28"/>
          <w:szCs w:val="28"/>
        </w:rPr>
        <w:t xml:space="preserve">1.1.  В Приложении к </w:t>
      </w:r>
      <w:r w:rsidR="00407B41" w:rsidRPr="003C104A">
        <w:rPr>
          <w:sz w:val="28"/>
          <w:szCs w:val="28"/>
        </w:rPr>
        <w:t>решению</w:t>
      </w:r>
      <w:r w:rsidRPr="003C104A">
        <w:rPr>
          <w:sz w:val="28"/>
          <w:szCs w:val="28"/>
        </w:rPr>
        <w:t xml:space="preserve"> пункт 6 изложить в следующей редакции:</w:t>
      </w:r>
    </w:p>
    <w:p w14:paraId="39ACEA5D" w14:textId="77777777" w:rsidR="00765CD6" w:rsidRPr="003C104A" w:rsidRDefault="00765CD6" w:rsidP="00765CD6">
      <w:pPr>
        <w:ind w:firstLine="709"/>
        <w:jc w:val="both"/>
        <w:rPr>
          <w:sz w:val="28"/>
          <w:szCs w:val="28"/>
        </w:rPr>
      </w:pPr>
      <w:r w:rsidRPr="003C104A">
        <w:rPr>
          <w:sz w:val="28"/>
          <w:szCs w:val="28"/>
        </w:rPr>
        <w:t>«6. Для работников культуры базовая единица устанавливается в размере: 13200 рублей – для работников культуры, отнесённых к категории основного персонала;</w:t>
      </w:r>
    </w:p>
    <w:p w14:paraId="39A7D78A" w14:textId="77777777" w:rsidR="00765CD6" w:rsidRPr="003C104A" w:rsidRDefault="00765CD6" w:rsidP="00765CD6">
      <w:pPr>
        <w:ind w:firstLine="709"/>
        <w:jc w:val="both"/>
        <w:rPr>
          <w:sz w:val="28"/>
          <w:szCs w:val="28"/>
        </w:rPr>
      </w:pPr>
      <w:r w:rsidRPr="003C104A">
        <w:rPr>
          <w:sz w:val="28"/>
          <w:szCs w:val="28"/>
        </w:rPr>
        <w:t>10993 рублей – для работников культуры, не отнесённых к категории основного персонала»,</w:t>
      </w:r>
    </w:p>
    <w:p w14:paraId="7704963B" w14:textId="77777777" w:rsidR="00765CD6" w:rsidRPr="003C104A" w:rsidRDefault="00765CD6" w:rsidP="00765CD6">
      <w:pPr>
        <w:ind w:firstLine="709"/>
        <w:jc w:val="both"/>
        <w:rPr>
          <w:sz w:val="28"/>
          <w:szCs w:val="28"/>
        </w:rPr>
      </w:pPr>
      <w:r w:rsidRPr="003C104A">
        <w:rPr>
          <w:sz w:val="28"/>
          <w:szCs w:val="28"/>
        </w:rPr>
        <w:t xml:space="preserve">1.2. Приложение 7 к «Положению об оплате труда работников культуры администрации </w:t>
      </w:r>
      <w:proofErr w:type="spellStart"/>
      <w:r w:rsidR="008527D3" w:rsidRPr="003C104A">
        <w:rPr>
          <w:sz w:val="28"/>
          <w:szCs w:val="28"/>
        </w:rPr>
        <w:t>Кутафин</w:t>
      </w:r>
      <w:r w:rsidRPr="003C104A">
        <w:rPr>
          <w:sz w:val="28"/>
          <w:szCs w:val="28"/>
        </w:rPr>
        <w:t>ского</w:t>
      </w:r>
      <w:proofErr w:type="spellEnd"/>
      <w:r w:rsidRPr="003C104A">
        <w:rPr>
          <w:sz w:val="28"/>
          <w:szCs w:val="28"/>
        </w:rPr>
        <w:t xml:space="preserve"> сельского поселения» дополнить абзацем следующего содержания: «В фонде оплаты труда доля выплат по окладам должна составлять не менее 50%.».  </w:t>
      </w:r>
    </w:p>
    <w:p w14:paraId="0604521E" w14:textId="03E93C20" w:rsidR="00765CD6" w:rsidRPr="003C104A" w:rsidRDefault="00765CD6" w:rsidP="00765CD6">
      <w:pPr>
        <w:ind w:firstLine="709"/>
        <w:jc w:val="both"/>
        <w:rPr>
          <w:sz w:val="28"/>
          <w:szCs w:val="28"/>
        </w:rPr>
      </w:pPr>
      <w:r w:rsidRPr="003C104A">
        <w:rPr>
          <w:sz w:val="28"/>
          <w:szCs w:val="28"/>
        </w:rPr>
        <w:t>2.</w:t>
      </w:r>
      <w:r w:rsidR="003C104A" w:rsidRPr="003C104A">
        <w:rPr>
          <w:sz w:val="28"/>
          <w:szCs w:val="28"/>
        </w:rPr>
        <w:t xml:space="preserve"> </w:t>
      </w:r>
      <w:r w:rsidRPr="003C104A">
        <w:rPr>
          <w:sz w:val="28"/>
          <w:szCs w:val="28"/>
        </w:rPr>
        <w:t xml:space="preserve">Директору МКУ «Центр культурного и библиотечного обслуживания населения </w:t>
      </w:r>
      <w:proofErr w:type="spellStart"/>
      <w:r w:rsidR="008527D3" w:rsidRPr="003C104A">
        <w:rPr>
          <w:sz w:val="28"/>
          <w:szCs w:val="28"/>
        </w:rPr>
        <w:t>Кутафин</w:t>
      </w:r>
      <w:r w:rsidRPr="003C104A">
        <w:rPr>
          <w:sz w:val="28"/>
          <w:szCs w:val="28"/>
        </w:rPr>
        <w:t>ского</w:t>
      </w:r>
      <w:proofErr w:type="spellEnd"/>
      <w:r w:rsidRPr="003C104A">
        <w:rPr>
          <w:sz w:val="28"/>
          <w:szCs w:val="28"/>
        </w:rPr>
        <w:t xml:space="preserve"> сельского поселения» </w:t>
      </w:r>
      <w:r w:rsidR="008527D3" w:rsidRPr="003C104A">
        <w:rPr>
          <w:sz w:val="28"/>
          <w:szCs w:val="28"/>
        </w:rPr>
        <w:t>Мостовой Е.В.</w:t>
      </w:r>
      <w:r w:rsidRPr="003C104A">
        <w:rPr>
          <w:sz w:val="28"/>
          <w:szCs w:val="28"/>
        </w:rPr>
        <w:t xml:space="preserve"> привести штатное расписание в соответствие с настоящим </w:t>
      </w:r>
      <w:r w:rsidR="00407B41" w:rsidRPr="003C104A">
        <w:rPr>
          <w:sz w:val="28"/>
          <w:szCs w:val="28"/>
        </w:rPr>
        <w:t>решение</w:t>
      </w:r>
      <w:r w:rsidRPr="003C104A">
        <w:rPr>
          <w:sz w:val="28"/>
          <w:szCs w:val="28"/>
        </w:rPr>
        <w:t>м.</w:t>
      </w:r>
    </w:p>
    <w:p w14:paraId="6ECF05F6" w14:textId="3CD77D88" w:rsidR="00B548BF" w:rsidRPr="003C104A" w:rsidRDefault="00B548BF" w:rsidP="00B548BF">
      <w:pPr>
        <w:ind w:firstLine="709"/>
        <w:jc w:val="both"/>
        <w:rPr>
          <w:sz w:val="28"/>
          <w:szCs w:val="28"/>
        </w:rPr>
      </w:pPr>
      <w:r w:rsidRPr="003C104A">
        <w:rPr>
          <w:sz w:val="28"/>
          <w:szCs w:val="28"/>
        </w:rPr>
        <w:t>3. Настоящее решение вступает в силу с 01 января 2025 года.</w:t>
      </w:r>
    </w:p>
    <w:p w14:paraId="1724AFFF" w14:textId="0E70301D" w:rsidR="00B548BF" w:rsidRPr="003C104A" w:rsidRDefault="00335BD6" w:rsidP="003C104A">
      <w:pPr>
        <w:ind w:firstLine="709"/>
        <w:jc w:val="both"/>
        <w:rPr>
          <w:sz w:val="28"/>
          <w:szCs w:val="28"/>
        </w:rPr>
      </w:pPr>
      <w:r w:rsidRPr="003C104A">
        <w:rPr>
          <w:sz w:val="28"/>
          <w:szCs w:val="28"/>
        </w:rPr>
        <w:t>4</w:t>
      </w:r>
      <w:r w:rsidR="00B548BF" w:rsidRPr="003C104A">
        <w:rPr>
          <w:sz w:val="28"/>
          <w:szCs w:val="28"/>
        </w:rPr>
        <w:t xml:space="preserve">. </w:t>
      </w:r>
      <w:r w:rsidR="00B548BF" w:rsidRPr="003C104A">
        <w:rPr>
          <w:rFonts w:eastAsia="Calibri"/>
          <w:sz w:val="28"/>
          <w:szCs w:val="28"/>
          <w:lang w:eastAsia="en-US"/>
        </w:rPr>
        <w:t>Опубликовать настоящее решение в сетевом издании «Официальный сайт администрации Кромского района Орловской области» (</w:t>
      </w:r>
      <w:r w:rsidR="00B548BF" w:rsidRPr="003C104A">
        <w:rPr>
          <w:rFonts w:eastAsia="Calibri"/>
          <w:sz w:val="28"/>
          <w:szCs w:val="28"/>
          <w:lang w:val="en-US" w:eastAsia="en-US"/>
        </w:rPr>
        <w:t>https</w:t>
      </w:r>
      <w:r w:rsidR="00B548BF" w:rsidRPr="003C104A">
        <w:rPr>
          <w:rFonts w:eastAsia="Calibri"/>
          <w:sz w:val="28"/>
          <w:szCs w:val="28"/>
          <w:lang w:eastAsia="en-US"/>
        </w:rPr>
        <w:t>:</w:t>
      </w:r>
      <w:r w:rsidR="003C104A">
        <w:rPr>
          <w:rFonts w:eastAsia="Calibri"/>
          <w:sz w:val="28"/>
          <w:szCs w:val="28"/>
          <w:lang w:eastAsia="en-US"/>
        </w:rPr>
        <w:t>//</w:t>
      </w:r>
      <w:proofErr w:type="spellStart"/>
      <w:r w:rsidR="00B548BF" w:rsidRPr="003C104A">
        <w:rPr>
          <w:rFonts w:eastAsia="Calibri"/>
          <w:sz w:val="28"/>
          <w:szCs w:val="28"/>
          <w:lang w:val="en-US" w:eastAsia="en-US"/>
        </w:rPr>
        <w:t>adm</w:t>
      </w:r>
      <w:proofErr w:type="spellEnd"/>
      <w:r w:rsidR="00B548BF" w:rsidRPr="003C104A">
        <w:rPr>
          <w:rFonts w:eastAsia="Calibri"/>
          <w:sz w:val="28"/>
          <w:szCs w:val="28"/>
          <w:lang w:eastAsia="en-US"/>
        </w:rPr>
        <w:t>-</w:t>
      </w:r>
      <w:proofErr w:type="spellStart"/>
      <w:r w:rsidR="00B548BF" w:rsidRPr="003C104A">
        <w:rPr>
          <w:rFonts w:eastAsia="Calibri"/>
          <w:sz w:val="28"/>
          <w:szCs w:val="28"/>
          <w:lang w:val="en-US" w:eastAsia="en-US"/>
        </w:rPr>
        <w:t>krom</w:t>
      </w:r>
      <w:proofErr w:type="spellEnd"/>
      <w:r w:rsidR="00B548BF" w:rsidRPr="003C104A">
        <w:rPr>
          <w:rFonts w:eastAsia="Calibri"/>
          <w:sz w:val="28"/>
          <w:szCs w:val="28"/>
          <w:lang w:eastAsia="en-US"/>
        </w:rPr>
        <w:t>.</w:t>
      </w:r>
      <w:proofErr w:type="spellStart"/>
      <w:r w:rsidR="00B548BF" w:rsidRPr="003C104A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B548BF" w:rsidRPr="003C104A">
        <w:rPr>
          <w:rFonts w:eastAsia="Calibri"/>
          <w:sz w:val="28"/>
          <w:szCs w:val="28"/>
          <w:lang w:eastAsia="en-US"/>
        </w:rPr>
        <w:t>).</w:t>
      </w:r>
    </w:p>
    <w:p w14:paraId="75808667" w14:textId="1EB3FBC3" w:rsidR="00765CD6" w:rsidRPr="003C104A" w:rsidRDefault="00335BD6" w:rsidP="003C104A">
      <w:pPr>
        <w:ind w:firstLine="709"/>
        <w:jc w:val="both"/>
        <w:rPr>
          <w:sz w:val="28"/>
          <w:szCs w:val="28"/>
        </w:rPr>
      </w:pPr>
      <w:r w:rsidRPr="003C104A">
        <w:rPr>
          <w:sz w:val="28"/>
          <w:szCs w:val="28"/>
        </w:rPr>
        <w:t>5. Контроль за исполнением настоящего решения оставляю за собой.</w:t>
      </w:r>
    </w:p>
    <w:p w14:paraId="5EB1032B" w14:textId="77777777" w:rsidR="00765CD6" w:rsidRDefault="00765CD6" w:rsidP="00765CD6">
      <w:pPr>
        <w:jc w:val="both"/>
        <w:rPr>
          <w:sz w:val="28"/>
          <w:szCs w:val="28"/>
        </w:rPr>
      </w:pPr>
    </w:p>
    <w:p w14:paraId="2EC9C9F3" w14:textId="77777777" w:rsidR="003C104A" w:rsidRPr="003C104A" w:rsidRDefault="003C104A" w:rsidP="00765CD6">
      <w:pPr>
        <w:jc w:val="both"/>
        <w:rPr>
          <w:sz w:val="28"/>
          <w:szCs w:val="28"/>
        </w:rPr>
      </w:pPr>
    </w:p>
    <w:p w14:paraId="1751EE0E" w14:textId="2815D652" w:rsidR="00BA4199" w:rsidRPr="003C104A" w:rsidRDefault="00765CD6" w:rsidP="003C104A">
      <w:pPr>
        <w:jc w:val="both"/>
        <w:rPr>
          <w:sz w:val="28"/>
          <w:szCs w:val="28"/>
        </w:rPr>
      </w:pPr>
      <w:r w:rsidRPr="003C104A">
        <w:rPr>
          <w:sz w:val="28"/>
          <w:szCs w:val="28"/>
        </w:rPr>
        <w:t xml:space="preserve">Глава сельского поселения                                </w:t>
      </w:r>
      <w:r w:rsidR="003C104A">
        <w:rPr>
          <w:sz w:val="28"/>
          <w:szCs w:val="28"/>
        </w:rPr>
        <w:t xml:space="preserve">                          </w:t>
      </w:r>
      <w:r w:rsidRPr="003C104A">
        <w:rPr>
          <w:sz w:val="28"/>
          <w:szCs w:val="28"/>
        </w:rPr>
        <w:t xml:space="preserve">      </w:t>
      </w:r>
      <w:r w:rsidR="008527D3" w:rsidRPr="003C104A">
        <w:rPr>
          <w:sz w:val="28"/>
          <w:szCs w:val="28"/>
        </w:rPr>
        <w:t>М.Н. Черных</w:t>
      </w:r>
    </w:p>
    <w:sectPr w:rsidR="00BA4199" w:rsidRPr="003C104A" w:rsidSect="003C104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B18"/>
    <w:rsid w:val="00335BD6"/>
    <w:rsid w:val="00345B18"/>
    <w:rsid w:val="00352BCD"/>
    <w:rsid w:val="003C104A"/>
    <w:rsid w:val="00407B41"/>
    <w:rsid w:val="00423476"/>
    <w:rsid w:val="00483AF4"/>
    <w:rsid w:val="00765CD6"/>
    <w:rsid w:val="008527D3"/>
    <w:rsid w:val="00B548BF"/>
    <w:rsid w:val="00B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91F8"/>
  <w15:docId w15:val="{E0314E11-8B84-4B88-8D6A-0E906B7B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CD6"/>
    <w:pPr>
      <w:keepNext/>
      <w:tabs>
        <w:tab w:val="num" w:pos="0"/>
      </w:tabs>
      <w:suppressAutoHyphens/>
      <w:jc w:val="center"/>
      <w:outlineLvl w:val="0"/>
    </w:pPr>
    <w:rPr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CD6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ConsPlusTitle">
    <w:name w:val="ConsPlusTitle"/>
    <w:rsid w:val="00765C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КУТАФИНСКИЙ СЕЛЬСКИЙ СОВЕТ НАРОДНЫХ ДЕПУТАТОВ</vt:lpstr>
    </vt:vector>
  </TitlesOfParts>
  <Company>Home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UserPK</cp:lastModifiedBy>
  <cp:revision>13</cp:revision>
  <cp:lastPrinted>2024-12-26T06:06:00Z</cp:lastPrinted>
  <dcterms:created xsi:type="dcterms:W3CDTF">2024-11-19T08:15:00Z</dcterms:created>
  <dcterms:modified xsi:type="dcterms:W3CDTF">2025-01-03T21:13:00Z</dcterms:modified>
</cp:coreProperties>
</file>