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A16E" w14:textId="6BF10D0E" w:rsidR="00427E9F" w:rsidRPr="00A631A8" w:rsidRDefault="00427E9F" w:rsidP="00A6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A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5E88C9F" w14:textId="77777777" w:rsidR="00A631A8" w:rsidRPr="00A631A8" w:rsidRDefault="00427E9F" w:rsidP="00A6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A8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14:paraId="78CEBE31" w14:textId="2662C33C" w:rsidR="00427E9F" w:rsidRPr="00A631A8" w:rsidRDefault="00427E9F" w:rsidP="00A6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A8">
        <w:rPr>
          <w:rFonts w:ascii="Times New Roman" w:hAnsi="Times New Roman" w:cs="Times New Roman"/>
          <w:b/>
          <w:bCs/>
          <w:sz w:val="28"/>
          <w:szCs w:val="28"/>
        </w:rPr>
        <w:t>КРОМСКОЙ РАЙОН</w:t>
      </w:r>
    </w:p>
    <w:p w14:paraId="3428A8F9" w14:textId="3A664863" w:rsidR="00427E9F" w:rsidRPr="00A631A8" w:rsidRDefault="00427E9F" w:rsidP="00A6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1A8">
        <w:rPr>
          <w:rFonts w:ascii="Times New Roman" w:hAnsi="Times New Roman" w:cs="Times New Roman"/>
          <w:b/>
          <w:bCs/>
          <w:sz w:val="28"/>
          <w:szCs w:val="28"/>
        </w:rPr>
        <w:t>ГОСТОМЛЬСКИЙ СЕЛЬСКИЙ СОВЕТ НАРОДНЫХ</w:t>
      </w:r>
      <w:r w:rsidR="00A631A8" w:rsidRPr="00A63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31A8"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</w:p>
    <w:p w14:paraId="5DEA739A" w14:textId="77777777" w:rsidR="00A631A8" w:rsidRPr="00A631A8" w:rsidRDefault="00A631A8" w:rsidP="00A6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739B7" w14:textId="0661CF03" w:rsidR="00427E9F" w:rsidRPr="00A631A8" w:rsidRDefault="00427E9F" w:rsidP="00A6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1A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14F676D" w14:textId="77777777" w:rsidR="00A631A8" w:rsidRPr="00A631A8" w:rsidRDefault="00A631A8" w:rsidP="00A6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D70D5" w14:textId="77777777" w:rsidR="00A631A8" w:rsidRDefault="00427E9F" w:rsidP="00A6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A8">
        <w:rPr>
          <w:rFonts w:ascii="Times New Roman" w:hAnsi="Times New Roman" w:cs="Times New Roman"/>
          <w:sz w:val="28"/>
          <w:szCs w:val="28"/>
        </w:rPr>
        <w:t>«25» апреля 2025г.                                                                          № 38-2сс</w:t>
      </w:r>
    </w:p>
    <w:p w14:paraId="3F9DF27A" w14:textId="24EE7AFD" w:rsidR="00427E9F" w:rsidRPr="00A631A8" w:rsidRDefault="00427E9F" w:rsidP="00A6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1A8">
        <w:rPr>
          <w:rFonts w:ascii="Times New Roman" w:hAnsi="Times New Roman" w:cs="Times New Roman"/>
          <w:sz w:val="28"/>
          <w:szCs w:val="28"/>
        </w:rPr>
        <w:t>п. Шоссе</w:t>
      </w:r>
    </w:p>
    <w:p w14:paraId="424D4B59" w14:textId="77777777" w:rsidR="00A631A8" w:rsidRPr="00A631A8" w:rsidRDefault="00A631A8" w:rsidP="00A6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C19B9" w14:textId="2A507EFC" w:rsidR="00427E9F" w:rsidRPr="00A631A8" w:rsidRDefault="00427E9F" w:rsidP="00A631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Гостомльском</w:t>
      </w:r>
      <w:proofErr w:type="spellEnd"/>
      <w:r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сельском поселении, утвержденное</w:t>
      </w:r>
      <w:r w:rsidRPr="00A6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Гостомльского</w:t>
      </w:r>
    </w:p>
    <w:p w14:paraId="33239B29" w14:textId="77777777" w:rsidR="00427E9F" w:rsidRPr="00A631A8" w:rsidRDefault="00427E9F" w:rsidP="00A631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Совета народных депутатов от 24.03.2015 г. № 51-1 сс </w:t>
      </w:r>
    </w:p>
    <w:p w14:paraId="78043C46" w14:textId="77777777" w:rsidR="0054442D" w:rsidRPr="00A631A8" w:rsidRDefault="0054442D" w:rsidP="00A631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9351A" w14:textId="77777777" w:rsidR="0054442D" w:rsidRPr="00A631A8" w:rsidRDefault="003D22F0" w:rsidP="00A63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</w:t>
      </w:r>
      <w:r w:rsidR="0054442D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26.12.2024</w:t>
      </w:r>
      <w:r w:rsidR="0054442D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488</w:t>
      </w:r>
      <w:r w:rsidR="0054442D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-ФЗ «О внесении изменений в Бюджетный кодекс Российской Федерации  и </w:t>
      </w:r>
      <w:r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</w:t>
      </w:r>
      <w:r w:rsidR="00135C38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12 и 15 Федерального закона  «</w:t>
      </w:r>
      <w:r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</w:t>
      </w:r>
      <w:r w:rsidR="00135C38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1A1590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54442D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3005D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1590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 же в целях приведения нормативной правовой базы в соответствие с действующим законодательством,</w:t>
      </w:r>
      <w:r w:rsidR="00427E9F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7E9F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Гостомль</w:t>
      </w:r>
      <w:r w:rsidR="0054442D" w:rsidRPr="00A631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ский</w:t>
      </w:r>
      <w:proofErr w:type="spellEnd"/>
      <w:r w:rsidR="0054442D"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0BC7010A" w14:textId="77777777" w:rsidR="0054442D" w:rsidRPr="00A631A8" w:rsidRDefault="0054442D" w:rsidP="00A63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C7F80E5" w14:textId="04831BA0" w:rsidR="0054442D" w:rsidRPr="00A631A8" w:rsidRDefault="003B2273" w:rsidP="00A6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442D"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2712D"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4956"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статьи 17</w:t>
      </w:r>
      <w:r w:rsidR="0042712D"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</w:t>
      </w:r>
      <w:r w:rsidR="0042712D" w:rsidRPr="00A63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2712D"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2712D" w:rsidRPr="00A631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2712D"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D"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Положени</w:t>
      </w:r>
      <w:r w:rsidR="00427E9F"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я о бюджетном процессе в </w:t>
      </w:r>
      <w:proofErr w:type="spellStart"/>
      <w:r w:rsidR="00427E9F"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Гостомль</w:t>
      </w:r>
      <w:r w:rsidR="0054442D"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ском</w:t>
      </w:r>
      <w:proofErr w:type="spellEnd"/>
      <w:r w:rsidR="0042712D"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 сельском поселении</w:t>
      </w:r>
      <w:r w:rsidR="00427E9F"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>, утвержденное решением Гостомль</w:t>
      </w:r>
      <w:r w:rsidR="00135C38" w:rsidRPr="00A631A8">
        <w:rPr>
          <w:rFonts w:ascii="Times New Roman" w:eastAsia="Times New Roman" w:hAnsi="Times New Roman" w:cs="Times New Roman"/>
          <w:color w:val="282336"/>
          <w:sz w:val="28"/>
          <w:szCs w:val="28"/>
          <w:lang w:eastAsia="ru-RU"/>
        </w:rPr>
        <w:t xml:space="preserve">ского сельского Совета народных депутатов </w:t>
      </w:r>
      <w:r w:rsidR="0054442D" w:rsidRPr="00A6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28.04.2015 г. № 41-5 сс</w:t>
      </w:r>
      <w:r w:rsidR="0042712D" w:rsidRPr="00A6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4442D" w:rsidRPr="00A63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42D" w:rsidRPr="00A63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280CE18" w14:textId="77777777" w:rsidR="0042712D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 Дополнить </w:t>
      </w:r>
      <w:r w:rsidR="00E84956"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подпунктом </w:t>
      </w:r>
      <w:r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3.1. следующего содержания: </w:t>
      </w:r>
    </w:p>
    <w:p w14:paraId="526F6721" w14:textId="77777777" w:rsidR="001A1590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«3.1. </w:t>
      </w:r>
      <w:hyperlink r:id="rId6" w:anchor="/multilink/12112604/paragraph/250054887/number/0" w:history="1">
        <w:r w:rsidRPr="00A631A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Порядок</w:t>
        </w:r>
      </w:hyperlink>
      <w:r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определения платы и (или) </w:t>
      </w:r>
      <w:hyperlink r:id="rId7" w:anchor="/multilink/12112604/paragraph/250054887/number/1" w:history="1">
        <w:r w:rsidRPr="00A631A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размер</w:t>
        </w:r>
      </w:hyperlink>
      <w:r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платы за оказанные услуги и (или) выполненные работы при осуществлении казенным учреждением приносящей доходы деятельности устанавливается муниципальным органом, в ведении которого находится казенное учреждение, если иное не предусмотрено муниципальными правовыми актами.».</w:t>
      </w:r>
    </w:p>
    <w:p w14:paraId="65B2BB69" w14:textId="77777777" w:rsidR="0042712D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1.2. П</w:t>
      </w:r>
      <w:r w:rsidR="00E84956"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одп</w:t>
      </w:r>
      <w:r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ункт 6 изложить в следующей редакции: </w:t>
      </w:r>
    </w:p>
    <w:p w14:paraId="14CC9B04" w14:textId="77777777" w:rsidR="001A1590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A631A8">
        <w:rPr>
          <w:rFonts w:ascii="Times New Roman" w:eastAsia="Calibri" w:hAnsi="Times New Roman" w:cs="Times New Roman"/>
          <w:sz w:val="28"/>
          <w:szCs w:val="28"/>
        </w:rPr>
        <w:t>6.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им:</w:t>
      </w:r>
    </w:p>
    <w:p w14:paraId="0863A333" w14:textId="0C548E62" w:rsidR="001A1590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контрактов,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новых условий таких муниципальных контрактов, в том числе по цене и (или) срокам их исполнения и (или) количеству (объему) товара (работы, услуги);</w:t>
      </w:r>
    </w:p>
    <w:p w14:paraId="71789E96" w14:textId="77777777" w:rsidR="001A1590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t>иных договоров (соглашений), казенное учреждение должно обеспечить согласование новых условий таких договоров (соглашений) в соответствии с общими требованиями, утвержденными Правительством Российской Федерации, а в случае недостижения согласия по новым условиям расторгнуть договор (соглашение).</w:t>
      </w:r>
    </w:p>
    <w:p w14:paraId="3B68D023" w14:textId="22E6F87B" w:rsidR="001A1590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t>Сторона муниципального контракта, иного договора (соглашения) вправе потребовать от казенного учреждения возмещение только фактически понесенного ущерба, непосредственно обусловленного изменением условий муниципального контракта, иного договора (соглашения).»;</w:t>
      </w:r>
    </w:p>
    <w:p w14:paraId="3F059B11" w14:textId="77777777" w:rsidR="0042712D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t xml:space="preserve">1.3.  Дополнить </w:t>
      </w:r>
      <w:r w:rsidR="00E84956" w:rsidRPr="00A631A8">
        <w:rPr>
          <w:rFonts w:ascii="Times New Roman" w:eastAsia="Calibri" w:hAnsi="Times New Roman" w:cs="Times New Roman"/>
          <w:sz w:val="28"/>
          <w:szCs w:val="28"/>
        </w:rPr>
        <w:t>под</w:t>
      </w:r>
      <w:r w:rsidRPr="00A631A8">
        <w:rPr>
          <w:rFonts w:ascii="Times New Roman" w:eastAsia="Calibri" w:hAnsi="Times New Roman" w:cs="Times New Roman"/>
          <w:sz w:val="28"/>
          <w:szCs w:val="28"/>
        </w:rPr>
        <w:t xml:space="preserve">пунктом 6.1. следующего содержания: </w:t>
      </w:r>
    </w:p>
    <w:p w14:paraId="551AB889" w14:textId="77777777" w:rsidR="001A1590" w:rsidRPr="00A631A8" w:rsidRDefault="0042712D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t>«</w:t>
      </w:r>
      <w:r w:rsidR="001A1590" w:rsidRPr="00A631A8">
        <w:rPr>
          <w:rFonts w:ascii="Times New Roman" w:eastAsia="Calibri" w:hAnsi="Times New Roman" w:cs="Times New Roman"/>
          <w:sz w:val="28"/>
          <w:szCs w:val="28"/>
        </w:rPr>
        <w:t>6.1. В случае признания в соответствии с  Бюджетным Кодексом Российской Федерации утратившими силу положений  решения о бюджете на текущий финансовый год и плановый период в части, относящейся к плановому периоду, казенное учреждение вправе не принимать решение о расторжении ранее заключенных договоров и соглашений, подлежащих оплате в плановом периоде, при условии заключения дополнительных соглашений к указанным договорам и соглашениям, определяющих условия их исполнения в плановом периоде.»;</w:t>
      </w:r>
    </w:p>
    <w:p w14:paraId="7D26460B" w14:textId="77777777" w:rsidR="0042712D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t xml:space="preserve">1.4. Дополнить </w:t>
      </w:r>
      <w:r w:rsidR="00E84956" w:rsidRPr="00A631A8">
        <w:rPr>
          <w:rFonts w:ascii="Times New Roman" w:eastAsia="Calibri" w:hAnsi="Times New Roman" w:cs="Times New Roman"/>
          <w:sz w:val="28"/>
          <w:szCs w:val="28"/>
        </w:rPr>
        <w:t>под</w:t>
      </w:r>
      <w:r w:rsidRPr="00A631A8">
        <w:rPr>
          <w:rFonts w:ascii="Times New Roman" w:eastAsia="Calibri" w:hAnsi="Times New Roman" w:cs="Times New Roman"/>
          <w:sz w:val="28"/>
          <w:szCs w:val="28"/>
        </w:rPr>
        <w:t xml:space="preserve">пунктом 10.1. следующего содержания: </w:t>
      </w:r>
    </w:p>
    <w:p w14:paraId="405A11E0" w14:textId="77777777" w:rsidR="001A1590" w:rsidRPr="00A631A8" w:rsidRDefault="0042712D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t>«</w:t>
      </w:r>
      <w:r w:rsidR="001A1590" w:rsidRPr="00A631A8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10.1. Казенное учреждение 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государственному (муниципальному) учреждению (централизованной бухгалтерии) полномочия по ведению бюджетного учета и формированию бюджетной отчетности.».</w:t>
      </w:r>
    </w:p>
    <w:p w14:paraId="5A6C9E35" w14:textId="0ACA9275" w:rsidR="001A1590" w:rsidRPr="00A631A8" w:rsidRDefault="001A1590" w:rsidP="00A631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333215">
        <w:rPr>
          <w:rFonts w:ascii="Times New Roman" w:eastAsia="Calibri" w:hAnsi="Times New Roman" w:cs="Times New Roman"/>
          <w:sz w:val="28"/>
          <w:szCs w:val="28"/>
        </w:rPr>
        <w:t>//</w:t>
      </w:r>
      <w:r w:rsidRPr="00A631A8">
        <w:rPr>
          <w:rFonts w:ascii="Times New Roman" w:eastAsia="Calibri" w:hAnsi="Times New Roman" w:cs="Times New Roman"/>
          <w:sz w:val="28"/>
          <w:szCs w:val="28"/>
        </w:rPr>
        <w:t>adm-krom.ru).</w:t>
      </w:r>
    </w:p>
    <w:p w14:paraId="13FE3D4F" w14:textId="634260A9" w:rsidR="0054442D" w:rsidRPr="00A631A8" w:rsidRDefault="0042712D" w:rsidP="00333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1A8">
        <w:rPr>
          <w:rFonts w:ascii="Times New Roman" w:eastAsia="Calibri" w:hAnsi="Times New Roman" w:cs="Times New Roman"/>
          <w:sz w:val="28"/>
          <w:szCs w:val="28"/>
        </w:rPr>
        <w:t>3</w:t>
      </w:r>
      <w:r w:rsidR="0054442D" w:rsidRPr="00A631A8">
        <w:rPr>
          <w:rFonts w:ascii="Times New Roman" w:eastAsia="Calibri" w:hAnsi="Times New Roman" w:cs="Times New Roman"/>
          <w:sz w:val="28"/>
          <w:szCs w:val="28"/>
        </w:rPr>
        <w:t>. Контроль за исполнением данного решения возложить на главу сельского поселения.</w:t>
      </w:r>
    </w:p>
    <w:p w14:paraId="18B9ACA5" w14:textId="77777777" w:rsidR="00333215" w:rsidRDefault="00333215" w:rsidP="003332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DCC37" w14:textId="77777777" w:rsidR="00333215" w:rsidRDefault="00333215" w:rsidP="003332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27AED1" w14:textId="77777777" w:rsidR="00333215" w:rsidRDefault="00333215" w:rsidP="003332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D3044E" w14:textId="77777777" w:rsidR="00333215" w:rsidRDefault="00333215" w:rsidP="003332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718F9C" w14:textId="77777777" w:rsidR="00333215" w:rsidRDefault="00333215" w:rsidP="003332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BFF677" w14:textId="6AC2C267" w:rsidR="00265157" w:rsidRPr="00A631A8" w:rsidRDefault="00AE4A0F" w:rsidP="003332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1A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</w:t>
      </w:r>
      <w:r w:rsidR="00427E9F" w:rsidRPr="00A631A8">
        <w:rPr>
          <w:rFonts w:ascii="Times New Roman" w:hAnsi="Times New Roman" w:cs="Times New Roman"/>
          <w:sz w:val="28"/>
          <w:szCs w:val="28"/>
        </w:rPr>
        <w:t>Т.Н. Клиндухова</w:t>
      </w:r>
    </w:p>
    <w:sectPr w:rsidR="00265157" w:rsidRPr="00A6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2BCC" w14:textId="77777777" w:rsidR="00B946E7" w:rsidRDefault="00B946E7" w:rsidP="004557C9">
      <w:pPr>
        <w:spacing w:after="0" w:line="240" w:lineRule="auto"/>
      </w:pPr>
      <w:r>
        <w:separator/>
      </w:r>
    </w:p>
  </w:endnote>
  <w:endnote w:type="continuationSeparator" w:id="0">
    <w:p w14:paraId="76BE9366" w14:textId="77777777" w:rsidR="00B946E7" w:rsidRDefault="00B946E7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8F4B" w14:textId="77777777" w:rsidR="00B946E7" w:rsidRDefault="00B946E7" w:rsidP="004557C9">
      <w:pPr>
        <w:spacing w:after="0" w:line="240" w:lineRule="auto"/>
      </w:pPr>
      <w:r>
        <w:separator/>
      </w:r>
    </w:p>
  </w:footnote>
  <w:footnote w:type="continuationSeparator" w:id="0">
    <w:p w14:paraId="5E322116" w14:textId="77777777" w:rsidR="00B946E7" w:rsidRDefault="00B946E7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0D3E9E"/>
    <w:rsid w:val="00135C38"/>
    <w:rsid w:val="00164278"/>
    <w:rsid w:val="00172A5E"/>
    <w:rsid w:val="001A1590"/>
    <w:rsid w:val="00235BFF"/>
    <w:rsid w:val="00265157"/>
    <w:rsid w:val="002911E1"/>
    <w:rsid w:val="00333215"/>
    <w:rsid w:val="00351247"/>
    <w:rsid w:val="003B2273"/>
    <w:rsid w:val="003D22F0"/>
    <w:rsid w:val="00424AE8"/>
    <w:rsid w:val="0042712D"/>
    <w:rsid w:val="00427E9F"/>
    <w:rsid w:val="004557C9"/>
    <w:rsid w:val="00483B4D"/>
    <w:rsid w:val="004D1CC7"/>
    <w:rsid w:val="00531397"/>
    <w:rsid w:val="0054442D"/>
    <w:rsid w:val="005A0461"/>
    <w:rsid w:val="005F4BB3"/>
    <w:rsid w:val="006318A1"/>
    <w:rsid w:val="00652CAA"/>
    <w:rsid w:val="00754874"/>
    <w:rsid w:val="008468D3"/>
    <w:rsid w:val="008779E6"/>
    <w:rsid w:val="008D3E7C"/>
    <w:rsid w:val="009371CA"/>
    <w:rsid w:val="00992FE8"/>
    <w:rsid w:val="00994B24"/>
    <w:rsid w:val="009D010C"/>
    <w:rsid w:val="009F4EA7"/>
    <w:rsid w:val="00A3005D"/>
    <w:rsid w:val="00A370ED"/>
    <w:rsid w:val="00A378B6"/>
    <w:rsid w:val="00A631A8"/>
    <w:rsid w:val="00AB282F"/>
    <w:rsid w:val="00AC7180"/>
    <w:rsid w:val="00AE4A0F"/>
    <w:rsid w:val="00B946E7"/>
    <w:rsid w:val="00B97578"/>
    <w:rsid w:val="00D824A0"/>
    <w:rsid w:val="00E10294"/>
    <w:rsid w:val="00E80767"/>
    <w:rsid w:val="00E84956"/>
    <w:rsid w:val="00ED5109"/>
    <w:rsid w:val="00FB3728"/>
    <w:rsid w:val="00FC10B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59E8"/>
  <w15:docId w15:val="{A8B22343-B4AC-4A86-89FA-22E75CC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2"/>
    <w:basedOn w:val="a"/>
    <w:uiPriority w:val="99"/>
    <w:unhideWhenUsed/>
    <w:rsid w:val="0042712D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42712D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42712D"/>
    <w:pPr>
      <w:ind w:left="1132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4271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427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unhideWhenUsed/>
    <w:rsid w:val="004271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2712D"/>
  </w:style>
  <w:style w:type="paragraph" w:styleId="af">
    <w:name w:val="Subtitle"/>
    <w:basedOn w:val="a"/>
    <w:next w:val="a"/>
    <w:link w:val="af0"/>
    <w:uiPriority w:val="11"/>
    <w:qFormat/>
    <w:rsid w:val="004271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271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ody Text First Indent"/>
    <w:basedOn w:val="ad"/>
    <w:link w:val="af2"/>
    <w:uiPriority w:val="99"/>
    <w:unhideWhenUsed/>
    <w:rsid w:val="0042712D"/>
    <w:pPr>
      <w:spacing w:after="20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42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13</cp:revision>
  <cp:lastPrinted>2025-04-25T08:26:00Z</cp:lastPrinted>
  <dcterms:created xsi:type="dcterms:W3CDTF">2025-04-24T08:41:00Z</dcterms:created>
  <dcterms:modified xsi:type="dcterms:W3CDTF">2025-05-19T09:10:00Z</dcterms:modified>
</cp:coreProperties>
</file>