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21A24" w14:textId="2ED2C63B" w:rsidR="00502361" w:rsidRPr="00502361" w:rsidRDefault="00502361" w:rsidP="008E4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14:paraId="6921B75C" w14:textId="77777777" w:rsidR="00502361" w:rsidRPr="00502361" w:rsidRDefault="00502361" w:rsidP="008E4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36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ОРЛОВСКАЯ ОБЛАСТЬ</w:t>
      </w:r>
    </w:p>
    <w:p w14:paraId="4D842DEC" w14:textId="77777777" w:rsidR="00502361" w:rsidRPr="00502361" w:rsidRDefault="00502361" w:rsidP="008E4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3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КРОМСКОЙ РАЙОН</w:t>
      </w:r>
    </w:p>
    <w:p w14:paraId="62E286FB" w14:textId="77777777" w:rsidR="00502361" w:rsidRPr="00502361" w:rsidRDefault="00502361" w:rsidP="008E4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3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КОРОСЬКОВСКИЙ СЕЛЬСКИЙ СОВЕТ НАРОДНЫХ ДЕПУТАТОВ</w:t>
      </w:r>
    </w:p>
    <w:p w14:paraId="276139A1" w14:textId="77777777" w:rsidR="00502361" w:rsidRPr="00502361" w:rsidRDefault="00502361" w:rsidP="008E4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ECA549" w14:textId="77777777" w:rsidR="00502361" w:rsidRPr="00502361" w:rsidRDefault="00502361" w:rsidP="008E4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2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14:paraId="2C8DCC85" w14:textId="77777777" w:rsidR="00502361" w:rsidRPr="00502361" w:rsidRDefault="00502361" w:rsidP="008E4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EBCC7A" w14:textId="3F2E4F5F" w:rsidR="00502361" w:rsidRPr="00502361" w:rsidRDefault="00502361" w:rsidP="008E4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«24» февраля </w:t>
      </w:r>
      <w:smartTag w:uri="urn:schemas-microsoft-com:office:smarttags" w:element="metricconverter">
        <w:smartTagPr>
          <w:attr w:name="ProductID" w:val="2026 г"/>
        </w:smartTagPr>
        <w:r w:rsidRPr="005023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2026 г</w:t>
        </w:r>
      </w:smartTag>
      <w:r w:rsidRPr="005023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3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502361">
        <w:rPr>
          <w:rFonts w:ascii="Times New Roman" w:eastAsia="Times New Roman" w:hAnsi="Times New Roman" w:cs="Times New Roman"/>
          <w:sz w:val="28"/>
          <w:szCs w:val="28"/>
          <w:lang w:eastAsia="ru-RU"/>
        </w:rPr>
        <w:t>№ 48-3сс</w:t>
      </w:r>
    </w:p>
    <w:p w14:paraId="2F104D12" w14:textId="77777777" w:rsidR="00502361" w:rsidRPr="00502361" w:rsidRDefault="00502361" w:rsidP="008E4E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2361">
        <w:rPr>
          <w:rFonts w:ascii="Times New Roman" w:eastAsia="Times New Roman" w:hAnsi="Times New Roman" w:cs="Times New Roman"/>
          <w:sz w:val="28"/>
          <w:szCs w:val="28"/>
          <w:lang w:eastAsia="ru-RU"/>
        </w:rPr>
        <w:t>с.Короськово</w:t>
      </w:r>
      <w:proofErr w:type="spellEnd"/>
    </w:p>
    <w:p w14:paraId="1F6982D5" w14:textId="77777777" w:rsidR="00C96C8D" w:rsidRDefault="00C96C8D" w:rsidP="008E4E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BD2C1" w14:textId="7C54F0DA" w:rsidR="00C96C8D" w:rsidRPr="00CF7524" w:rsidRDefault="00C96C8D" w:rsidP="008E4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52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Положение</w:t>
      </w:r>
      <w:r w:rsidR="000A3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524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0A3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службе в </w:t>
      </w:r>
      <w:proofErr w:type="spellStart"/>
      <w:r w:rsidR="005023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Короськов</w:t>
      </w:r>
      <w:r w:rsidRPr="00CF752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</w:t>
      </w:r>
      <w:proofErr w:type="spellEnd"/>
      <w:r w:rsidRPr="00CF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поселении»,</w:t>
      </w:r>
      <w:r w:rsidR="000A3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утвержденное решением </w:t>
      </w:r>
      <w:proofErr w:type="spellStart"/>
      <w:r w:rsidR="005023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Короськов</w:t>
      </w:r>
      <w:r w:rsidRPr="00CF752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0A3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52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</w:t>
      </w:r>
      <w:r w:rsidR="00FC4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Совета народных депутатов от 23.12.2016 г. № 3-3 </w:t>
      </w:r>
      <w:r w:rsidRPr="00CF7524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</w:p>
    <w:p w14:paraId="6E40F799" w14:textId="77777777" w:rsidR="00C96C8D" w:rsidRPr="00CF7524" w:rsidRDefault="00C96C8D" w:rsidP="008E4E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679F58" w14:textId="7082DF04" w:rsidR="00C96C8D" w:rsidRPr="00CF7524" w:rsidRDefault="00C96C8D" w:rsidP="008E4E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5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 Федеральным законом от </w:t>
      </w:r>
      <w:r w:rsidR="00B02F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28.12.2025</w:t>
      </w:r>
      <w:r w:rsidR="000A37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F75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г. </w:t>
      </w:r>
      <w:r w:rsidR="00B02F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№ 505</w:t>
      </w:r>
      <w:r w:rsidRPr="00CF75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-ФЗ «</w:t>
      </w:r>
      <w:r w:rsidR="00B02F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внесении изменений в отдельные законодательные акты Российской Федерации», Уставом </w:t>
      </w:r>
      <w:proofErr w:type="spellStart"/>
      <w:r w:rsidR="005023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Короськов</w:t>
      </w:r>
      <w:r w:rsidR="00B02F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ского</w:t>
      </w:r>
      <w:proofErr w:type="spellEnd"/>
      <w:r w:rsidR="00B02F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сельского поселения Кромского района Орловской области,</w:t>
      </w:r>
      <w:r w:rsidRPr="00CF75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5023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Короськов</w:t>
      </w:r>
      <w:r w:rsidRPr="00CF75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</w:t>
      </w:r>
      <w:r w:rsidRPr="00CF7524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0A3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сельский Совет народных депутатов </w:t>
      </w:r>
    </w:p>
    <w:p w14:paraId="1B58C910" w14:textId="77777777" w:rsidR="00C96C8D" w:rsidRDefault="00C96C8D" w:rsidP="008E4E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524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14:paraId="38263957" w14:textId="5264AE47" w:rsidR="00C96C8D" w:rsidRPr="00AC67D8" w:rsidRDefault="000A3758" w:rsidP="008E4E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C96C8D" w:rsidRPr="00AC67D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Внести в Положение «О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C96C8D" w:rsidRPr="00AC67D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муниципальной службе в </w:t>
      </w:r>
      <w:proofErr w:type="spellStart"/>
      <w:r w:rsidR="005023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Короськов</w:t>
      </w:r>
      <w:r w:rsidR="00C96C8D" w:rsidRPr="00AC67D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ском</w:t>
      </w:r>
      <w:proofErr w:type="spellEnd"/>
      <w:r w:rsidR="00C96C8D" w:rsidRPr="00AC67D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сельском поселении», утвержденное решением </w:t>
      </w:r>
      <w:proofErr w:type="spellStart"/>
      <w:r w:rsidR="005023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Короськов</w:t>
      </w:r>
      <w:r w:rsidR="00C96C8D" w:rsidRPr="00AC67D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ского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C96C8D" w:rsidRPr="00AC67D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сельского Совета народных депутатов от </w:t>
      </w:r>
      <w:r w:rsidR="004548D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23.12.2016 г. № 3-3</w:t>
      </w:r>
      <w:r w:rsidR="00C96C8D" w:rsidRPr="00AC67D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сс (далее - Положение), следующие изменения:</w:t>
      </w:r>
    </w:p>
    <w:p w14:paraId="2D727FDF" w14:textId="4B9F41E3" w:rsidR="00C96C8D" w:rsidRDefault="008E4E27" w:rsidP="008E4E2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2FDD">
        <w:rPr>
          <w:rFonts w:ascii="Times New Roman" w:hAnsi="Times New Roman" w:cs="Times New Roman"/>
          <w:sz w:val="28"/>
          <w:szCs w:val="28"/>
        </w:rPr>
        <w:t>пункт 1 статьи 16</w:t>
      </w:r>
      <w:r w:rsidR="00C96C8D" w:rsidRPr="00237CF7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FC4A3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CA04982" w14:textId="6B296103" w:rsidR="00FC4A36" w:rsidRPr="00FC4A36" w:rsidRDefault="00B02FDD" w:rsidP="008E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</w:t>
      </w:r>
      <w:r w:rsidRPr="00B02FDD">
        <w:rPr>
          <w:rFonts w:ascii="Times New Roman" w:hAnsi="Times New Roman" w:cs="Times New Roman"/>
          <w:sz w:val="28"/>
          <w:szCs w:val="28"/>
        </w:rPr>
        <w:t>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 года N 273-ФЗ "О противодействии коррупции",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N 273-ФЗ "О противодействии коррупции", государственными гражданскими служащими субъектов Российской Федерации.</w:t>
      </w:r>
      <w:r w:rsidR="00FC4A36">
        <w:rPr>
          <w:rFonts w:ascii="Times New Roman" w:hAnsi="Times New Roman" w:cs="Times New Roman"/>
          <w:sz w:val="28"/>
          <w:szCs w:val="28"/>
        </w:rPr>
        <w:t>»</w:t>
      </w:r>
      <w:r w:rsidR="00AB4A67">
        <w:rPr>
          <w:rFonts w:ascii="Times New Roman" w:hAnsi="Times New Roman" w:cs="Times New Roman"/>
          <w:sz w:val="28"/>
          <w:szCs w:val="28"/>
        </w:rPr>
        <w:t>;</w:t>
      </w:r>
    </w:p>
    <w:p w14:paraId="4C30BC3E" w14:textId="77777777" w:rsidR="00B02FDD" w:rsidRDefault="0082331B" w:rsidP="008E4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B02FDD">
        <w:rPr>
          <w:rFonts w:ascii="Times New Roman" w:hAnsi="Times New Roman" w:cs="Times New Roman"/>
          <w:sz w:val="28"/>
          <w:szCs w:val="28"/>
        </w:rPr>
        <w:t>пункт 1.1. статьи 16</w:t>
      </w:r>
      <w:r w:rsidR="00B02FDD" w:rsidRPr="00237CF7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B02FD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4B28353" w14:textId="77777777" w:rsidR="00B02FDD" w:rsidRDefault="00B02FDD" w:rsidP="008E4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«1.1.</w:t>
      </w:r>
      <w:r w:rsidRPr="00B02FDD">
        <w:t xml:space="preserve"> </w:t>
      </w:r>
      <w:r w:rsidRPr="00B02FDD">
        <w:rPr>
          <w:rFonts w:ascii="Times New Roman" w:hAnsi="Times New Roman" w:cs="Times New Roman"/>
          <w:sz w:val="28"/>
          <w:szCs w:val="28"/>
        </w:rPr>
        <w:t xml:space="preserve">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N 230-ФЗ "О контроле за соответствием расходов лиц, замещающих государственные должности, и иных лиц их доходам", в порядке и по форме, которые установлены для представления таких сведений </w:t>
      </w:r>
      <w:r w:rsidRPr="00B02FDD">
        <w:rPr>
          <w:rFonts w:ascii="Times New Roman" w:hAnsi="Times New Roman" w:cs="Times New Roman"/>
          <w:sz w:val="28"/>
          <w:szCs w:val="28"/>
        </w:rPr>
        <w:lastRenderedPageBreak/>
        <w:t>государственными гражданскими служащими субъектов Российской Федерации.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4DD153B" w14:textId="77777777" w:rsidR="00B02FDD" w:rsidRPr="00B02FDD" w:rsidRDefault="00181CC5" w:rsidP="008E4E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1.3. в пункте 2 статьи 16</w:t>
      </w:r>
      <w:r w:rsidR="00B02FDD" w:rsidRPr="00B02F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Положения слова «о доходах, расходах, об имуществе и обязательствах имущественного характера» исключить;</w:t>
      </w:r>
    </w:p>
    <w:p w14:paraId="108458B8" w14:textId="77777777" w:rsidR="00B02FDD" w:rsidRPr="00B02FDD" w:rsidRDefault="00181CC5" w:rsidP="008E4E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1.4. в пункте 3 статьи 16</w:t>
      </w:r>
      <w:r w:rsidR="00B02FDD" w:rsidRPr="00B02F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Положения слова «сведений о доходах, расходах, об имуществе и обязательствах имущественного характера» заменить словами «сведений, представляемых муниципальным служащим в соответствии с настоящей статьей,»;</w:t>
      </w:r>
    </w:p>
    <w:p w14:paraId="404C4DFB" w14:textId="77777777" w:rsidR="00B02FDD" w:rsidRPr="00B02FDD" w:rsidRDefault="00181CC5" w:rsidP="008E4E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1.5. в пункте 4 статьи 16</w:t>
      </w:r>
      <w:r w:rsidR="00B02FDD" w:rsidRPr="00B02F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Положения слова «сведений о доходах, расходах, об имуществе и обязательствах имущественного характера муниципальных служащих» заменить словами «сведений, представляемых муниципальным служащим в соответствии со статьей 15 Федерального закона от 02.03.2007 года № 25-ФЗ «О муниципальной службе в Российской Федерации»,»;</w:t>
      </w:r>
    </w:p>
    <w:p w14:paraId="4A58666E" w14:textId="77777777" w:rsidR="00B02FDD" w:rsidRPr="00B02FDD" w:rsidRDefault="00181CC5" w:rsidP="008E4E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1.6. в пункте 5 статьи 16</w:t>
      </w:r>
      <w:r w:rsidR="00B02FDD" w:rsidRPr="00B02F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Положения слова «сведений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 заменить словами «сведений о доходах, об имуществе и обязательствах имущественного характера, предусмотренных Федеральным законом от 25.12.2008 года № 273-ФЗ «О противодействии коррупции», и сведений о расходах, предусмотренных Федеральным законом от 03.12.2012 года № 230-ФЗ «О контроле за соответствием расходов лиц, замещающих государственные должности, и иных лиц их доходам»,»;</w:t>
      </w:r>
    </w:p>
    <w:p w14:paraId="3C5E7868" w14:textId="77777777" w:rsidR="00B02FDD" w:rsidRPr="00B02FDD" w:rsidRDefault="00A00AD4" w:rsidP="008E4E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1.7</w:t>
      </w:r>
      <w:r w:rsidR="00181CC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 Подпункт 10 пункта 3 статьи 18</w:t>
      </w:r>
      <w:r w:rsidR="00B02FDD" w:rsidRPr="00B02F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Положения изложить в следующей редакции:</w:t>
      </w:r>
    </w:p>
    <w:p w14:paraId="0F3DFD95" w14:textId="77777777" w:rsidR="00B02FDD" w:rsidRPr="00B02FDD" w:rsidRDefault="00B02FDD" w:rsidP="008E4E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B02F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«10) сведения о доходах, об имуществе и обязательствах имущественного характера, предусмотренные Федеральным законом от 25.12.2008 года № 273-ФЗ «О противодействии коррупции»;».</w:t>
      </w:r>
    </w:p>
    <w:p w14:paraId="583601C3" w14:textId="77777777" w:rsidR="00C96C8D" w:rsidRPr="00553896" w:rsidRDefault="0082331B" w:rsidP="008E4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A00A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Опубликовать настоящее р</w:t>
      </w:r>
      <w:r w:rsidRPr="00823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ешение в сетевом издании «Официальный сайт администрации Кромского района Орловской области» (https:adm-krom.ru).</w:t>
      </w:r>
    </w:p>
    <w:p w14:paraId="2AEE7E5E" w14:textId="77777777" w:rsidR="00C96C8D" w:rsidRDefault="00C96C8D" w:rsidP="008E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DED65C" w14:textId="77777777" w:rsidR="008E4E27" w:rsidRDefault="008E4E27" w:rsidP="008E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0CC2F9" w14:textId="77777777" w:rsidR="008E4E27" w:rsidRDefault="008E4E27" w:rsidP="008E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8A5A4C" w14:textId="77777777" w:rsidR="008E4E27" w:rsidRPr="00CF7524" w:rsidRDefault="008E4E27" w:rsidP="008E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C09150" w14:textId="77777777" w:rsidR="008E4E27" w:rsidRDefault="008E4E27" w:rsidP="008E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729E8A" w14:textId="486BDA82" w:rsidR="00BA4199" w:rsidRPr="003D6866" w:rsidRDefault="00C96C8D" w:rsidP="008E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524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0A375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E4E2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A375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502361">
        <w:rPr>
          <w:rFonts w:ascii="Times New Roman" w:hAnsi="Times New Roman" w:cs="Times New Roman"/>
          <w:sz w:val="28"/>
          <w:szCs w:val="28"/>
        </w:rPr>
        <w:t>А.А.Савостиков</w:t>
      </w:r>
      <w:proofErr w:type="spellEnd"/>
    </w:p>
    <w:sectPr w:rsidR="00BA4199" w:rsidRPr="003D6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C95646"/>
    <w:multiLevelType w:val="hybridMultilevel"/>
    <w:tmpl w:val="E228B6C0"/>
    <w:lvl w:ilvl="0" w:tplc="83B42772">
      <w:start w:val="1"/>
      <w:numFmt w:val="decimal"/>
      <w:suff w:val="nothing"/>
      <w:lvlText w:val="%1."/>
      <w:lvlJc w:val="left"/>
      <w:pPr>
        <w:ind w:left="108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58A6921"/>
    <w:multiLevelType w:val="hybridMultilevel"/>
    <w:tmpl w:val="D9FC1D0C"/>
    <w:lvl w:ilvl="0" w:tplc="6AF6B6A6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50240"/>
    <w:multiLevelType w:val="hybridMultilevel"/>
    <w:tmpl w:val="013A4938"/>
    <w:lvl w:ilvl="0" w:tplc="CEE0F4F2">
      <w:start w:val="1"/>
      <w:numFmt w:val="decimal"/>
      <w:suff w:val="nothing"/>
      <w:lvlText w:val="%1.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489193">
    <w:abstractNumId w:val="0"/>
  </w:num>
  <w:num w:numId="2" w16cid:durableId="970672517">
    <w:abstractNumId w:val="0"/>
  </w:num>
  <w:num w:numId="3" w16cid:durableId="536158902">
    <w:abstractNumId w:val="1"/>
  </w:num>
  <w:num w:numId="4" w16cid:durableId="1660964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1F6"/>
    <w:rsid w:val="000A3758"/>
    <w:rsid w:val="000F27E2"/>
    <w:rsid w:val="001402A4"/>
    <w:rsid w:val="00181CC5"/>
    <w:rsid w:val="00184F65"/>
    <w:rsid w:val="00205259"/>
    <w:rsid w:val="00237CF7"/>
    <w:rsid w:val="00276A53"/>
    <w:rsid w:val="00385867"/>
    <w:rsid w:val="003D6866"/>
    <w:rsid w:val="004548D4"/>
    <w:rsid w:val="00502361"/>
    <w:rsid w:val="00537A12"/>
    <w:rsid w:val="00582104"/>
    <w:rsid w:val="00621DA2"/>
    <w:rsid w:val="006333CB"/>
    <w:rsid w:val="00675D38"/>
    <w:rsid w:val="00681B9E"/>
    <w:rsid w:val="007077B7"/>
    <w:rsid w:val="007F3F1A"/>
    <w:rsid w:val="0082331B"/>
    <w:rsid w:val="008C09E5"/>
    <w:rsid w:val="008E4E27"/>
    <w:rsid w:val="00913A30"/>
    <w:rsid w:val="00942A45"/>
    <w:rsid w:val="009600F6"/>
    <w:rsid w:val="00962E8A"/>
    <w:rsid w:val="00986BC9"/>
    <w:rsid w:val="00A00AD4"/>
    <w:rsid w:val="00AB4A67"/>
    <w:rsid w:val="00AE5107"/>
    <w:rsid w:val="00AE53B0"/>
    <w:rsid w:val="00B02FDD"/>
    <w:rsid w:val="00BA4199"/>
    <w:rsid w:val="00C77C92"/>
    <w:rsid w:val="00C96C8D"/>
    <w:rsid w:val="00CB701D"/>
    <w:rsid w:val="00D661B9"/>
    <w:rsid w:val="00E44033"/>
    <w:rsid w:val="00E451F6"/>
    <w:rsid w:val="00F21A2C"/>
    <w:rsid w:val="00FC41D1"/>
    <w:rsid w:val="00FC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ECC1BE"/>
  <w15:docId w15:val="{B91A0BC3-97E8-4981-8BE9-74D9673D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CF7"/>
    <w:pPr>
      <w:ind w:left="720"/>
      <w:contextualSpacing/>
    </w:pPr>
  </w:style>
  <w:style w:type="paragraph" w:customStyle="1" w:styleId="s1">
    <w:name w:val="s_1"/>
    <w:basedOn w:val="a"/>
    <w:rsid w:val="00E44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40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0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5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80E3B-0B9A-489C-B22B-153AB7581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7</cp:revision>
  <cp:lastPrinted>2025-04-23T08:32:00Z</cp:lastPrinted>
  <dcterms:created xsi:type="dcterms:W3CDTF">2026-02-16T13:53:00Z</dcterms:created>
  <dcterms:modified xsi:type="dcterms:W3CDTF">2026-02-27T08:01:00Z</dcterms:modified>
</cp:coreProperties>
</file>