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A83EF" w14:textId="77777777" w:rsidR="00FA4D89" w:rsidRPr="0046027F" w:rsidRDefault="00FA4D89" w:rsidP="00FA4D89">
      <w:pPr>
        <w:jc w:val="center"/>
        <w:rPr>
          <w:rFonts w:eastAsia="Times New Roman"/>
          <w:sz w:val="28"/>
          <w:szCs w:val="28"/>
        </w:rPr>
      </w:pPr>
      <w:r w:rsidRPr="0046027F">
        <w:rPr>
          <w:rFonts w:eastAsia="Times New Roman"/>
          <w:sz w:val="28"/>
          <w:szCs w:val="28"/>
        </w:rPr>
        <w:t>РОССИЙСКАЯ ФЕДЕРАЦИЯ</w:t>
      </w:r>
    </w:p>
    <w:p w14:paraId="50B4268A" w14:textId="7B330EF2" w:rsidR="00FA4D89" w:rsidRPr="0046027F" w:rsidRDefault="00FA4D89" w:rsidP="00FA4D89">
      <w:pPr>
        <w:jc w:val="center"/>
        <w:rPr>
          <w:rFonts w:eastAsia="Times New Roman"/>
          <w:sz w:val="28"/>
          <w:szCs w:val="28"/>
        </w:rPr>
      </w:pPr>
      <w:r w:rsidRPr="0046027F">
        <w:rPr>
          <w:rFonts w:eastAsia="Times New Roman"/>
          <w:sz w:val="28"/>
          <w:szCs w:val="28"/>
        </w:rPr>
        <w:t>ОРЛОВСКАЯ ОБЛАСТЬ</w:t>
      </w:r>
    </w:p>
    <w:p w14:paraId="2A37573F" w14:textId="77777777" w:rsidR="00FA4D89" w:rsidRPr="0046027F" w:rsidRDefault="00FA4D89" w:rsidP="00FA4D89">
      <w:pPr>
        <w:jc w:val="center"/>
        <w:rPr>
          <w:rFonts w:eastAsia="Times New Roman"/>
          <w:sz w:val="28"/>
          <w:szCs w:val="28"/>
        </w:rPr>
      </w:pPr>
      <w:r w:rsidRPr="0046027F">
        <w:rPr>
          <w:rFonts w:eastAsia="Times New Roman"/>
          <w:sz w:val="28"/>
          <w:szCs w:val="28"/>
        </w:rPr>
        <w:t>КРОМСКОЙ РАЙОН</w:t>
      </w:r>
    </w:p>
    <w:p w14:paraId="281AE0EF" w14:textId="77777777" w:rsidR="00FA4D89" w:rsidRPr="0046027F" w:rsidRDefault="00FA4D89" w:rsidP="00FA4D89">
      <w:pPr>
        <w:jc w:val="center"/>
        <w:rPr>
          <w:rFonts w:eastAsia="Times New Roman"/>
          <w:sz w:val="28"/>
          <w:szCs w:val="28"/>
        </w:rPr>
      </w:pPr>
      <w:r w:rsidRPr="0046027F">
        <w:rPr>
          <w:rFonts w:eastAsia="Times New Roman"/>
          <w:sz w:val="28"/>
          <w:szCs w:val="28"/>
        </w:rPr>
        <w:t>РЕТЯЖСКИЙ СЕЛЬСКИЙ СОВЕТ НАРОДНЫХ ДЕПУТАТОВ</w:t>
      </w:r>
    </w:p>
    <w:p w14:paraId="2A33EA85" w14:textId="77777777" w:rsidR="00FA4D89" w:rsidRPr="0046027F" w:rsidRDefault="00FA4D89" w:rsidP="00FA4D89">
      <w:pPr>
        <w:jc w:val="center"/>
        <w:rPr>
          <w:rFonts w:eastAsia="Times New Roman"/>
          <w:sz w:val="28"/>
          <w:szCs w:val="28"/>
        </w:rPr>
      </w:pPr>
    </w:p>
    <w:p w14:paraId="5F66FB41" w14:textId="77777777" w:rsidR="00FA4D89" w:rsidRPr="0046027F" w:rsidRDefault="00FA4D89" w:rsidP="00FA4D89">
      <w:pPr>
        <w:jc w:val="center"/>
        <w:rPr>
          <w:rFonts w:eastAsia="Times New Roman"/>
          <w:sz w:val="28"/>
          <w:szCs w:val="28"/>
        </w:rPr>
      </w:pPr>
      <w:r w:rsidRPr="0046027F">
        <w:rPr>
          <w:rFonts w:eastAsia="Times New Roman"/>
          <w:sz w:val="28"/>
          <w:szCs w:val="28"/>
        </w:rPr>
        <w:t xml:space="preserve">РЕШЕНИЕ </w:t>
      </w:r>
    </w:p>
    <w:p w14:paraId="0CC1D9F0" w14:textId="77777777" w:rsidR="00FA4D89" w:rsidRPr="0046027F" w:rsidRDefault="00FA4D89" w:rsidP="00FA4D89">
      <w:pPr>
        <w:jc w:val="center"/>
        <w:rPr>
          <w:rFonts w:eastAsia="Times New Roman"/>
          <w:sz w:val="28"/>
          <w:szCs w:val="28"/>
        </w:rPr>
      </w:pPr>
    </w:p>
    <w:p w14:paraId="03D28031" w14:textId="27E96F4B" w:rsidR="00FA4D89" w:rsidRPr="0046027F" w:rsidRDefault="00FA4D89" w:rsidP="00FA4D89">
      <w:pPr>
        <w:jc w:val="both"/>
        <w:rPr>
          <w:rFonts w:eastAsia="Times New Roman"/>
          <w:sz w:val="28"/>
          <w:szCs w:val="28"/>
        </w:rPr>
      </w:pPr>
      <w:r w:rsidRPr="0046027F">
        <w:rPr>
          <w:rFonts w:eastAsia="Times New Roman"/>
          <w:sz w:val="28"/>
          <w:szCs w:val="28"/>
        </w:rPr>
        <w:t>«</w:t>
      </w:r>
      <w:r w:rsidR="0095508E" w:rsidRPr="0046027F">
        <w:rPr>
          <w:rFonts w:eastAsia="Times New Roman"/>
          <w:sz w:val="28"/>
          <w:szCs w:val="28"/>
        </w:rPr>
        <w:t>20</w:t>
      </w:r>
      <w:r w:rsidRPr="0046027F">
        <w:rPr>
          <w:rFonts w:eastAsia="Times New Roman"/>
          <w:sz w:val="28"/>
          <w:szCs w:val="28"/>
        </w:rPr>
        <w:t>»</w:t>
      </w:r>
      <w:r w:rsidR="0046027F" w:rsidRPr="0046027F">
        <w:rPr>
          <w:rFonts w:eastAsia="Times New Roman"/>
          <w:sz w:val="28"/>
          <w:szCs w:val="28"/>
          <w:lang w:val="en-US"/>
        </w:rPr>
        <w:t xml:space="preserve"> </w:t>
      </w:r>
      <w:r w:rsidR="0095508E" w:rsidRPr="0046027F">
        <w:rPr>
          <w:rFonts w:eastAsia="Times New Roman"/>
          <w:sz w:val="28"/>
          <w:szCs w:val="28"/>
        </w:rPr>
        <w:t xml:space="preserve">июня </w:t>
      </w:r>
      <w:r w:rsidRPr="0046027F">
        <w:rPr>
          <w:rFonts w:eastAsia="Times New Roman"/>
          <w:sz w:val="28"/>
          <w:szCs w:val="28"/>
        </w:rPr>
        <w:t xml:space="preserve">2023 г.      </w:t>
      </w:r>
      <w:r w:rsidR="0046027F" w:rsidRPr="0046027F">
        <w:rPr>
          <w:rFonts w:eastAsia="Times New Roman"/>
          <w:sz w:val="28"/>
          <w:szCs w:val="28"/>
          <w:lang w:val="en-US"/>
        </w:rPr>
        <w:t xml:space="preserve">         </w:t>
      </w:r>
      <w:r w:rsidRPr="0046027F">
        <w:rPr>
          <w:rFonts w:eastAsia="Times New Roman"/>
          <w:sz w:val="28"/>
          <w:szCs w:val="28"/>
        </w:rPr>
        <w:t xml:space="preserve">                                        </w:t>
      </w:r>
      <w:r w:rsidR="0095508E" w:rsidRPr="0046027F">
        <w:rPr>
          <w:rFonts w:eastAsia="Times New Roman"/>
          <w:sz w:val="28"/>
          <w:szCs w:val="28"/>
        </w:rPr>
        <w:t xml:space="preserve">      </w:t>
      </w:r>
      <w:r w:rsidR="0046027F" w:rsidRPr="0046027F">
        <w:rPr>
          <w:rFonts w:eastAsia="Times New Roman"/>
          <w:sz w:val="28"/>
          <w:szCs w:val="28"/>
          <w:lang w:val="en-US"/>
        </w:rPr>
        <w:t xml:space="preserve">         </w:t>
      </w:r>
      <w:r w:rsidR="0095508E" w:rsidRPr="0046027F">
        <w:rPr>
          <w:rFonts w:eastAsia="Times New Roman"/>
          <w:sz w:val="28"/>
          <w:szCs w:val="28"/>
        </w:rPr>
        <w:t xml:space="preserve">                </w:t>
      </w:r>
      <w:r w:rsidRPr="0046027F">
        <w:rPr>
          <w:rFonts w:eastAsia="Times New Roman"/>
          <w:sz w:val="28"/>
          <w:szCs w:val="28"/>
        </w:rPr>
        <w:t>№</w:t>
      </w:r>
      <w:r w:rsidR="0095508E" w:rsidRPr="0046027F">
        <w:rPr>
          <w:rFonts w:eastAsia="Times New Roman"/>
          <w:sz w:val="28"/>
          <w:szCs w:val="28"/>
        </w:rPr>
        <w:t xml:space="preserve"> 20-5</w:t>
      </w:r>
      <w:r w:rsidRPr="0046027F">
        <w:rPr>
          <w:rFonts w:eastAsia="Times New Roman"/>
          <w:sz w:val="28"/>
          <w:szCs w:val="28"/>
        </w:rPr>
        <w:t xml:space="preserve"> с</w:t>
      </w:r>
      <w:r w:rsidR="0046027F" w:rsidRPr="0046027F">
        <w:rPr>
          <w:rFonts w:eastAsia="Times New Roman"/>
          <w:sz w:val="28"/>
          <w:szCs w:val="28"/>
          <w:lang w:val="en-US"/>
        </w:rPr>
        <w:t>/</w:t>
      </w:r>
      <w:r w:rsidRPr="0046027F">
        <w:rPr>
          <w:rFonts w:eastAsia="Times New Roman"/>
          <w:sz w:val="28"/>
          <w:szCs w:val="28"/>
        </w:rPr>
        <w:t>с</w:t>
      </w:r>
    </w:p>
    <w:p w14:paraId="3D8C8D86" w14:textId="013F84A8" w:rsidR="00FA4D89" w:rsidRPr="0046027F" w:rsidRDefault="00FA4D89" w:rsidP="00FA4D89">
      <w:pPr>
        <w:jc w:val="both"/>
        <w:rPr>
          <w:rFonts w:eastAsia="Times New Roman"/>
          <w:sz w:val="28"/>
          <w:szCs w:val="28"/>
        </w:rPr>
      </w:pPr>
      <w:r w:rsidRPr="0046027F">
        <w:rPr>
          <w:rFonts w:eastAsia="Times New Roman"/>
          <w:sz w:val="28"/>
          <w:szCs w:val="28"/>
        </w:rPr>
        <w:t xml:space="preserve">с. </w:t>
      </w:r>
      <w:proofErr w:type="spellStart"/>
      <w:r w:rsidRPr="0046027F">
        <w:rPr>
          <w:rFonts w:eastAsia="Times New Roman"/>
          <w:sz w:val="28"/>
          <w:szCs w:val="28"/>
        </w:rPr>
        <w:t>Ретяжи</w:t>
      </w:r>
      <w:proofErr w:type="spellEnd"/>
    </w:p>
    <w:p w14:paraId="253ABB57" w14:textId="77777777" w:rsidR="00FA4D89" w:rsidRPr="0046027F" w:rsidRDefault="00FA4D89" w:rsidP="00FA4D89">
      <w:pPr>
        <w:jc w:val="both"/>
        <w:rPr>
          <w:rFonts w:eastAsia="Times New Roman"/>
          <w:sz w:val="28"/>
          <w:szCs w:val="28"/>
        </w:rPr>
      </w:pPr>
    </w:p>
    <w:p w14:paraId="5931D212" w14:textId="58F834AA" w:rsidR="00FA4D89" w:rsidRPr="0046027F" w:rsidRDefault="00FA4D89" w:rsidP="00FA4D89">
      <w:pPr>
        <w:jc w:val="center"/>
        <w:rPr>
          <w:rFonts w:eastAsia="Times New Roman"/>
          <w:sz w:val="28"/>
          <w:szCs w:val="28"/>
        </w:rPr>
      </w:pPr>
      <w:r w:rsidRPr="0046027F">
        <w:rPr>
          <w:rFonts w:eastAsia="Times New Roman"/>
          <w:sz w:val="28"/>
          <w:szCs w:val="28"/>
        </w:rPr>
        <w:t>О внесении изменений в Решение Ретяжского Сельского Совета народных депутатов от 16.02.2018 г. № 14-3 сс «Об оплате труда муниципальных служащих администрации Ретяжского сельского поселения Кромского района Орловской области»</w:t>
      </w:r>
    </w:p>
    <w:p w14:paraId="6754D1BB" w14:textId="77777777" w:rsidR="00FA4D89" w:rsidRPr="0046027F" w:rsidRDefault="00FA4D89" w:rsidP="00FA4D89">
      <w:pPr>
        <w:jc w:val="center"/>
        <w:rPr>
          <w:rFonts w:eastAsia="Times New Roman"/>
          <w:sz w:val="28"/>
          <w:szCs w:val="28"/>
        </w:rPr>
      </w:pPr>
    </w:p>
    <w:p w14:paraId="3BFEE0EE" w14:textId="4ABAD869" w:rsidR="00FA4D89" w:rsidRPr="0046027F" w:rsidRDefault="00FA4D89" w:rsidP="0046027F">
      <w:pPr>
        <w:ind w:firstLine="709"/>
        <w:jc w:val="both"/>
        <w:rPr>
          <w:rFonts w:eastAsia="Times New Roman"/>
          <w:sz w:val="28"/>
          <w:szCs w:val="28"/>
        </w:rPr>
      </w:pPr>
      <w:r w:rsidRPr="0046027F">
        <w:rPr>
          <w:rFonts w:eastAsia="Times New Roman"/>
          <w:sz w:val="28"/>
          <w:szCs w:val="28"/>
        </w:rPr>
        <w:t xml:space="preserve">В соответствии с Конституцией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 марта 2007 года №25-ФЗ «О муниципальной службе в Российской Федерации», Законом Орловской области от 9 января 2008 года № 7036-ОЗ «О муниципальной службе в Орловской области», Уставом Ретяжского сельского поселения, руководствуясь экспертным заключением главного правового управления Администрации Губернатора и Правительства Орловской области от 06.06.2023 года № 02230738, а так же  в целях поддержания в актуальном состоянии нормативной правовой базы администрации Ретяжского сельского поселения, </w:t>
      </w:r>
      <w:proofErr w:type="spellStart"/>
      <w:r w:rsidRPr="0046027F">
        <w:rPr>
          <w:rFonts w:eastAsia="Times New Roman"/>
          <w:sz w:val="28"/>
          <w:szCs w:val="28"/>
        </w:rPr>
        <w:t>Ретяжский</w:t>
      </w:r>
      <w:proofErr w:type="spellEnd"/>
      <w:r w:rsidRPr="0046027F">
        <w:rPr>
          <w:rFonts w:eastAsia="Times New Roman"/>
          <w:sz w:val="28"/>
          <w:szCs w:val="28"/>
        </w:rPr>
        <w:t xml:space="preserve"> сельский Совет народных депутатов</w:t>
      </w:r>
    </w:p>
    <w:p w14:paraId="3C07D6D0" w14:textId="77777777" w:rsidR="00FA4D89" w:rsidRPr="0046027F" w:rsidRDefault="00FA4D89" w:rsidP="00FA4D89">
      <w:pPr>
        <w:ind w:firstLine="709"/>
        <w:jc w:val="both"/>
        <w:rPr>
          <w:rFonts w:eastAsia="Times New Roman"/>
          <w:sz w:val="28"/>
          <w:szCs w:val="28"/>
        </w:rPr>
      </w:pPr>
      <w:r w:rsidRPr="0046027F">
        <w:rPr>
          <w:rFonts w:eastAsia="Times New Roman"/>
          <w:sz w:val="28"/>
          <w:szCs w:val="28"/>
        </w:rPr>
        <w:t>р е ш и л:</w:t>
      </w:r>
    </w:p>
    <w:p w14:paraId="13C8C6ED" w14:textId="5C59F6BD" w:rsidR="00FA4D89" w:rsidRPr="0046027F" w:rsidRDefault="002C5728" w:rsidP="002C5728">
      <w:pPr>
        <w:numPr>
          <w:ilvl w:val="0"/>
          <w:numId w:val="4"/>
        </w:numPr>
        <w:ind w:firstLine="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FA4D89" w:rsidRPr="0046027F">
        <w:rPr>
          <w:rFonts w:eastAsia="Times New Roman"/>
          <w:sz w:val="28"/>
          <w:szCs w:val="28"/>
        </w:rPr>
        <w:t>Внести в Решение Ретяжского сельского Совета народных депутатов от 16.02.2018 г. № 14-3 сс «Об оплате труда муниципальных служащих администрации Ретяжского сельского поселения Кромского района Орловской области (далее- Решение) следующие изменения:</w:t>
      </w:r>
    </w:p>
    <w:p w14:paraId="18843204" w14:textId="4FBBAE8C" w:rsidR="00FA4D89" w:rsidRPr="0046027F" w:rsidRDefault="00FA4D89" w:rsidP="00FA4D89">
      <w:pPr>
        <w:shd w:val="clear" w:color="auto" w:fill="FFFFFF"/>
        <w:tabs>
          <w:tab w:val="left" w:pos="854"/>
        </w:tabs>
        <w:ind w:right="10"/>
        <w:jc w:val="both"/>
        <w:rPr>
          <w:rFonts w:eastAsia="Times New Roman"/>
          <w:sz w:val="28"/>
          <w:szCs w:val="28"/>
        </w:rPr>
      </w:pPr>
      <w:r w:rsidRPr="0046027F">
        <w:rPr>
          <w:rFonts w:eastAsia="Times New Roman"/>
          <w:sz w:val="28"/>
          <w:szCs w:val="28"/>
        </w:rPr>
        <w:t xml:space="preserve">1.1. Подпункт 1.5 пункта 1 Положения изложить в следующей редакции: </w:t>
      </w:r>
    </w:p>
    <w:p w14:paraId="619444A9" w14:textId="77777777" w:rsidR="0046027F" w:rsidRPr="0046027F" w:rsidRDefault="00FA4D89" w:rsidP="0046027F">
      <w:pPr>
        <w:shd w:val="clear" w:color="auto" w:fill="FFFFFF"/>
        <w:tabs>
          <w:tab w:val="left" w:pos="854"/>
        </w:tabs>
        <w:ind w:right="10"/>
        <w:jc w:val="both"/>
        <w:rPr>
          <w:rFonts w:eastAsia="Times New Roman"/>
          <w:spacing w:val="-16"/>
          <w:sz w:val="28"/>
          <w:szCs w:val="28"/>
        </w:rPr>
      </w:pPr>
      <w:r w:rsidRPr="0046027F">
        <w:rPr>
          <w:rFonts w:eastAsia="Times New Roman"/>
          <w:sz w:val="28"/>
          <w:szCs w:val="28"/>
        </w:rPr>
        <w:t xml:space="preserve">«1.5. Денежное содержание муниципальных служащих состоит из должностного оклада </w:t>
      </w:r>
      <w:r w:rsidRPr="0046027F">
        <w:rPr>
          <w:rFonts w:eastAsia="Times New Roman"/>
          <w:spacing w:val="-1"/>
          <w:sz w:val="28"/>
          <w:szCs w:val="28"/>
        </w:rPr>
        <w:t>муниципального служащего</w:t>
      </w:r>
      <w:r w:rsidRPr="0046027F">
        <w:rPr>
          <w:rFonts w:eastAsia="Times New Roman"/>
          <w:spacing w:val="-2"/>
          <w:sz w:val="28"/>
          <w:szCs w:val="28"/>
        </w:rPr>
        <w:t>, а также из следующих ежемесячных дополнительных выплат:</w:t>
      </w:r>
    </w:p>
    <w:p w14:paraId="0EA93E25" w14:textId="54FBF935" w:rsidR="00FA4D89" w:rsidRPr="0046027F" w:rsidRDefault="00FA4D89" w:rsidP="0046027F">
      <w:pPr>
        <w:shd w:val="clear" w:color="auto" w:fill="FFFFFF"/>
        <w:tabs>
          <w:tab w:val="left" w:pos="854"/>
        </w:tabs>
        <w:ind w:right="10"/>
        <w:jc w:val="both"/>
        <w:rPr>
          <w:rFonts w:eastAsia="Times New Roman"/>
          <w:spacing w:val="-16"/>
          <w:sz w:val="28"/>
          <w:szCs w:val="28"/>
        </w:rPr>
      </w:pPr>
      <w:r w:rsidRPr="0046027F">
        <w:rPr>
          <w:rFonts w:eastAsia="Times New Roman"/>
          <w:spacing w:val="-2"/>
          <w:sz w:val="28"/>
          <w:szCs w:val="28"/>
        </w:rPr>
        <w:t>1) ежемесячной надбавки к должностному окладу за выслугу лет на муниципальной службе;</w:t>
      </w:r>
    </w:p>
    <w:p w14:paraId="0DC1D122" w14:textId="75F7FB00" w:rsidR="00FA4D89" w:rsidRPr="0046027F" w:rsidRDefault="00FA4D89" w:rsidP="00FA4D89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jc w:val="both"/>
        <w:rPr>
          <w:rFonts w:eastAsia="Times New Roman"/>
          <w:spacing w:val="-2"/>
          <w:sz w:val="28"/>
          <w:szCs w:val="28"/>
        </w:rPr>
      </w:pPr>
      <w:r w:rsidRPr="0046027F">
        <w:rPr>
          <w:rFonts w:eastAsia="Times New Roman"/>
          <w:spacing w:val="-2"/>
          <w:sz w:val="28"/>
          <w:szCs w:val="28"/>
        </w:rPr>
        <w:t>2) ежемесячной надбавки к должностному окладу за особые условия муниципальной службы;</w:t>
      </w:r>
    </w:p>
    <w:p w14:paraId="5F80C7F6" w14:textId="101B0281" w:rsidR="00FA4D89" w:rsidRPr="0046027F" w:rsidRDefault="00FA4D89" w:rsidP="00FA4D89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jc w:val="both"/>
        <w:rPr>
          <w:rFonts w:eastAsia="Times New Roman"/>
          <w:spacing w:val="-2"/>
          <w:sz w:val="28"/>
          <w:szCs w:val="28"/>
        </w:rPr>
      </w:pPr>
      <w:r w:rsidRPr="0046027F">
        <w:rPr>
          <w:rFonts w:eastAsia="Times New Roman"/>
          <w:spacing w:val="-2"/>
          <w:sz w:val="28"/>
          <w:szCs w:val="28"/>
        </w:rPr>
        <w:t>3) премий за выполнение особо важных и сложных заданий, а также иных премий;</w:t>
      </w:r>
    </w:p>
    <w:p w14:paraId="6815BD3D" w14:textId="77777777" w:rsidR="00FA4D89" w:rsidRPr="0046027F" w:rsidRDefault="00FA4D89" w:rsidP="00FA4D89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jc w:val="both"/>
        <w:rPr>
          <w:rFonts w:eastAsia="Times New Roman"/>
          <w:spacing w:val="-1"/>
          <w:sz w:val="28"/>
          <w:szCs w:val="28"/>
        </w:rPr>
      </w:pPr>
      <w:r w:rsidRPr="0046027F">
        <w:rPr>
          <w:rFonts w:eastAsia="Times New Roman"/>
          <w:spacing w:val="-10"/>
          <w:sz w:val="28"/>
          <w:szCs w:val="28"/>
        </w:rPr>
        <w:t xml:space="preserve">4) </w:t>
      </w:r>
      <w:r w:rsidRPr="0046027F">
        <w:rPr>
          <w:rFonts w:eastAsia="Times New Roman"/>
          <w:spacing w:val="-1"/>
          <w:sz w:val="28"/>
          <w:szCs w:val="28"/>
        </w:rPr>
        <w:t>ежемесячного денежного поощрения;</w:t>
      </w:r>
    </w:p>
    <w:p w14:paraId="2509C0B4" w14:textId="77777777" w:rsidR="00FA4D89" w:rsidRPr="0046027F" w:rsidRDefault="00FA4D89" w:rsidP="00FA4D89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jc w:val="both"/>
        <w:rPr>
          <w:rFonts w:eastAsia="Times New Roman"/>
          <w:spacing w:val="-1"/>
          <w:sz w:val="28"/>
          <w:szCs w:val="28"/>
        </w:rPr>
      </w:pPr>
      <w:r w:rsidRPr="0046027F">
        <w:rPr>
          <w:rFonts w:eastAsia="Times New Roman"/>
          <w:spacing w:val="-1"/>
          <w:sz w:val="28"/>
          <w:szCs w:val="28"/>
        </w:rPr>
        <w:t>5) единовременной выплаты при предоставлении ежегодного оплачиваемого отпуска;</w:t>
      </w:r>
    </w:p>
    <w:p w14:paraId="02327051" w14:textId="77777777" w:rsidR="00FA4D89" w:rsidRPr="0046027F" w:rsidRDefault="00FA4D89" w:rsidP="00FA4D89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jc w:val="both"/>
        <w:rPr>
          <w:rFonts w:eastAsia="Times New Roman"/>
          <w:spacing w:val="-1"/>
          <w:sz w:val="28"/>
          <w:szCs w:val="28"/>
        </w:rPr>
      </w:pPr>
      <w:r w:rsidRPr="0046027F">
        <w:rPr>
          <w:rFonts w:eastAsia="Times New Roman"/>
          <w:spacing w:val="-1"/>
          <w:sz w:val="28"/>
          <w:szCs w:val="28"/>
        </w:rPr>
        <w:t>6) материальной помощи, выплачиваемой за счёт средств фонда оплаты труда муниципальных служащих;</w:t>
      </w:r>
    </w:p>
    <w:p w14:paraId="640B8C5F" w14:textId="77777777" w:rsidR="00FA4D89" w:rsidRPr="0046027F" w:rsidRDefault="00FA4D89" w:rsidP="00FA4D89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jc w:val="both"/>
        <w:rPr>
          <w:rFonts w:eastAsia="Times New Roman"/>
          <w:spacing w:val="-1"/>
          <w:sz w:val="28"/>
          <w:szCs w:val="28"/>
        </w:rPr>
      </w:pPr>
      <w:r w:rsidRPr="0046027F">
        <w:rPr>
          <w:rFonts w:eastAsia="Times New Roman"/>
          <w:spacing w:val="-1"/>
          <w:sz w:val="28"/>
          <w:szCs w:val="28"/>
        </w:rPr>
        <w:t xml:space="preserve">7) иных надбавки, предусмотренные законодательством Российской </w:t>
      </w:r>
      <w:r w:rsidRPr="0046027F">
        <w:rPr>
          <w:rFonts w:eastAsia="Times New Roman"/>
          <w:spacing w:val="-1"/>
          <w:sz w:val="28"/>
          <w:szCs w:val="28"/>
        </w:rPr>
        <w:lastRenderedPageBreak/>
        <w:t>Федерации.»;</w:t>
      </w:r>
    </w:p>
    <w:p w14:paraId="2A14F427" w14:textId="773BD30C" w:rsidR="00FA4D89" w:rsidRPr="0046027F" w:rsidRDefault="00FA4D89" w:rsidP="004602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spacing w:val="-1"/>
          <w:sz w:val="28"/>
          <w:szCs w:val="28"/>
        </w:rPr>
      </w:pPr>
      <w:r w:rsidRPr="0046027F">
        <w:rPr>
          <w:rFonts w:eastAsia="Times New Roman"/>
          <w:spacing w:val="-1"/>
          <w:sz w:val="28"/>
          <w:szCs w:val="28"/>
        </w:rPr>
        <w:t>1.2. в подпункте 1.6 пункта 1 Положения слова «Заработная плата» и «зарплата» заменить словами «денежное содержание в соответствующем падеже;</w:t>
      </w:r>
    </w:p>
    <w:p w14:paraId="00E74C45" w14:textId="4D1C5870" w:rsidR="00FA4D89" w:rsidRPr="0046027F" w:rsidRDefault="00FA4D89" w:rsidP="00FA4D89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jc w:val="both"/>
        <w:rPr>
          <w:rFonts w:eastAsia="Times New Roman"/>
          <w:spacing w:val="-1"/>
          <w:sz w:val="28"/>
          <w:szCs w:val="28"/>
        </w:rPr>
      </w:pPr>
      <w:r w:rsidRPr="0046027F">
        <w:rPr>
          <w:rFonts w:eastAsia="Times New Roman"/>
          <w:spacing w:val="-1"/>
          <w:sz w:val="28"/>
          <w:szCs w:val="28"/>
        </w:rPr>
        <w:t>1.3. подпункт 1.7 пункта 1 Положения признать утратившим силу;</w:t>
      </w:r>
    </w:p>
    <w:p w14:paraId="4465AD36" w14:textId="53799BE0" w:rsidR="00FA4D89" w:rsidRPr="0046027F" w:rsidRDefault="00FA4D89" w:rsidP="00FA4D89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jc w:val="both"/>
        <w:rPr>
          <w:rFonts w:eastAsia="Times New Roman"/>
          <w:spacing w:val="-1"/>
          <w:sz w:val="28"/>
          <w:szCs w:val="28"/>
        </w:rPr>
      </w:pPr>
      <w:r w:rsidRPr="0046027F">
        <w:rPr>
          <w:rFonts w:eastAsia="Times New Roman"/>
          <w:spacing w:val="-1"/>
          <w:sz w:val="28"/>
          <w:szCs w:val="28"/>
        </w:rPr>
        <w:t>1.4. в подпункте 2.1. пункта 2 Положения слова «Размер базового должностного оклада устанавливается в размере 80% от базового должностного оклада» заменить словами «Размер должностного оклада устанавливается в размере 80% от базового должностного оклада»;</w:t>
      </w:r>
    </w:p>
    <w:p w14:paraId="0BB2C8AA" w14:textId="64E95BF6" w:rsidR="00FA4D89" w:rsidRPr="0046027F" w:rsidRDefault="00FA4D89" w:rsidP="00FA4D89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jc w:val="both"/>
        <w:rPr>
          <w:rFonts w:eastAsia="Times New Roman"/>
          <w:spacing w:val="-1"/>
          <w:sz w:val="28"/>
          <w:szCs w:val="28"/>
        </w:rPr>
      </w:pPr>
      <w:r w:rsidRPr="0046027F">
        <w:rPr>
          <w:rFonts w:eastAsia="Times New Roman"/>
          <w:spacing w:val="-1"/>
          <w:sz w:val="28"/>
          <w:szCs w:val="28"/>
        </w:rPr>
        <w:t>1.5. в подпункте 4.1 пункта 4 Положения абзацы второй, третий, четвертый и шестой признать утратившими силу;</w:t>
      </w:r>
    </w:p>
    <w:p w14:paraId="64C8CABE" w14:textId="6779CC6C" w:rsidR="00FA4D89" w:rsidRPr="0046027F" w:rsidRDefault="00FA4D89" w:rsidP="00FA4D89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jc w:val="both"/>
        <w:rPr>
          <w:rFonts w:eastAsia="Times New Roman"/>
          <w:spacing w:val="-1"/>
          <w:sz w:val="28"/>
          <w:szCs w:val="28"/>
        </w:rPr>
      </w:pPr>
      <w:r w:rsidRPr="0046027F">
        <w:rPr>
          <w:rFonts w:eastAsia="Times New Roman"/>
          <w:spacing w:val="-1"/>
          <w:sz w:val="28"/>
          <w:szCs w:val="28"/>
        </w:rPr>
        <w:t xml:space="preserve">1.6. в подпункте 6.4 пункта 6 Положения слово «работник» заменить словом «Муниципальный служащий» в соответствующем падеже; </w:t>
      </w:r>
    </w:p>
    <w:p w14:paraId="0616C294" w14:textId="5610FDE7" w:rsidR="00FA4D89" w:rsidRPr="0046027F" w:rsidRDefault="00FA4D89" w:rsidP="00FA4D89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jc w:val="both"/>
        <w:rPr>
          <w:rFonts w:eastAsia="Times New Roman"/>
          <w:spacing w:val="-1"/>
          <w:sz w:val="28"/>
          <w:szCs w:val="28"/>
        </w:rPr>
      </w:pPr>
      <w:r w:rsidRPr="0046027F">
        <w:rPr>
          <w:rFonts w:eastAsia="Times New Roman"/>
          <w:spacing w:val="-1"/>
          <w:sz w:val="28"/>
          <w:szCs w:val="28"/>
        </w:rPr>
        <w:t>1.7. в подпункте 6.5 пункта 6 Положения слово «Распоряжением» заменить словами «распоряжением администрации Ретяжского сельского поселения»</w:t>
      </w:r>
    </w:p>
    <w:p w14:paraId="32335C4B" w14:textId="46A44631" w:rsidR="00FA4D89" w:rsidRPr="0046027F" w:rsidRDefault="00FA4D89" w:rsidP="00FA4D89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jc w:val="both"/>
        <w:rPr>
          <w:rFonts w:eastAsia="Times New Roman"/>
          <w:spacing w:val="-1"/>
          <w:sz w:val="28"/>
          <w:szCs w:val="28"/>
        </w:rPr>
      </w:pPr>
      <w:r w:rsidRPr="0046027F">
        <w:rPr>
          <w:rFonts w:eastAsia="Times New Roman"/>
          <w:spacing w:val="-1"/>
          <w:sz w:val="28"/>
          <w:szCs w:val="28"/>
        </w:rPr>
        <w:t>1.8. в подпунктах 7.1, 7.4 и 7.5 пункта 7 Положения слова «Распоряжение Главы Ретяжского сельского поселения» заменить словами «распоряжение администрации Ретяжского сельского поселения» в соответствующем падеже»;</w:t>
      </w:r>
    </w:p>
    <w:p w14:paraId="77686962" w14:textId="69D48376" w:rsidR="00FA4D89" w:rsidRPr="0046027F" w:rsidRDefault="00FA4D89" w:rsidP="00FA4D89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jc w:val="both"/>
        <w:rPr>
          <w:rFonts w:eastAsia="Times New Roman"/>
          <w:spacing w:val="-1"/>
          <w:sz w:val="28"/>
          <w:szCs w:val="28"/>
        </w:rPr>
      </w:pPr>
      <w:r w:rsidRPr="0046027F">
        <w:rPr>
          <w:rFonts w:eastAsia="Times New Roman"/>
          <w:spacing w:val="-1"/>
          <w:sz w:val="28"/>
          <w:szCs w:val="28"/>
        </w:rPr>
        <w:t>1.9.</w:t>
      </w:r>
      <w:r w:rsidR="0046027F" w:rsidRPr="0046027F">
        <w:rPr>
          <w:rFonts w:eastAsia="Times New Roman"/>
          <w:spacing w:val="-1"/>
          <w:sz w:val="28"/>
          <w:szCs w:val="28"/>
        </w:rPr>
        <w:t xml:space="preserve"> </w:t>
      </w:r>
      <w:r w:rsidRPr="0046027F">
        <w:rPr>
          <w:rFonts w:eastAsia="Times New Roman"/>
          <w:spacing w:val="-1"/>
          <w:sz w:val="28"/>
          <w:szCs w:val="28"/>
        </w:rPr>
        <w:t>в пункте 9.2 пункта 9 Положения слова «распоряжению Главы Ретяжского сельского поселения» заменить словами «распоряжению администрации Ретяжского сельского поселения»;</w:t>
      </w:r>
    </w:p>
    <w:p w14:paraId="7B9FC105" w14:textId="18C44699" w:rsidR="00FA4D89" w:rsidRPr="0046027F" w:rsidRDefault="00FA4D89" w:rsidP="00FA4D89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jc w:val="both"/>
        <w:rPr>
          <w:rFonts w:eastAsia="Times New Roman"/>
          <w:spacing w:val="-1"/>
          <w:sz w:val="28"/>
          <w:szCs w:val="28"/>
        </w:rPr>
      </w:pPr>
      <w:r w:rsidRPr="0046027F">
        <w:rPr>
          <w:rFonts w:eastAsia="Times New Roman"/>
          <w:spacing w:val="-1"/>
          <w:sz w:val="28"/>
          <w:szCs w:val="28"/>
        </w:rPr>
        <w:t>1.10. абзац первый подпункта 8.5 пункта 8 Положения изложить в следующей редакции:</w:t>
      </w:r>
    </w:p>
    <w:p w14:paraId="3ABCD6BA" w14:textId="3CD5114E" w:rsidR="00FA4D89" w:rsidRPr="0046027F" w:rsidRDefault="00FA4D89" w:rsidP="00FA4D89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jc w:val="both"/>
        <w:rPr>
          <w:rFonts w:eastAsia="Times New Roman"/>
          <w:spacing w:val="-1"/>
          <w:sz w:val="28"/>
          <w:szCs w:val="28"/>
        </w:rPr>
      </w:pPr>
      <w:r w:rsidRPr="0046027F">
        <w:rPr>
          <w:rFonts w:eastAsia="Times New Roman"/>
          <w:spacing w:val="-1"/>
          <w:sz w:val="28"/>
          <w:szCs w:val="28"/>
        </w:rPr>
        <w:t>«Ежегодный основной оплачиваемый отпуск предоставляется муниципальному служащему продолжительностью 30 календарных дней.»</w:t>
      </w:r>
    </w:p>
    <w:p w14:paraId="33EDE7DB" w14:textId="5505C03E" w:rsidR="00FA4D89" w:rsidRPr="0046027F" w:rsidRDefault="00FA4D89" w:rsidP="00FA4D89">
      <w:pPr>
        <w:tabs>
          <w:tab w:val="left" w:pos="915"/>
        </w:tabs>
        <w:contextualSpacing/>
        <w:rPr>
          <w:rFonts w:eastAsia="Times New Roman"/>
          <w:spacing w:val="2"/>
          <w:sz w:val="28"/>
          <w:szCs w:val="28"/>
        </w:rPr>
      </w:pPr>
      <w:r w:rsidRPr="0046027F">
        <w:rPr>
          <w:rFonts w:eastAsia="Times New Roman"/>
          <w:spacing w:val="2"/>
          <w:sz w:val="28"/>
          <w:szCs w:val="28"/>
        </w:rPr>
        <w:t>2. Настоящее решение обнародовать в установленном порядке.</w:t>
      </w:r>
    </w:p>
    <w:p w14:paraId="48E48DB5" w14:textId="1B8DE004" w:rsidR="00FA4D89" w:rsidRPr="0046027F" w:rsidRDefault="00FA4D89" w:rsidP="00FA4D89">
      <w:pPr>
        <w:shd w:val="clear" w:color="auto" w:fill="FFFFFF"/>
        <w:spacing w:line="240" w:lineRule="atLeast"/>
        <w:jc w:val="both"/>
        <w:textAlignment w:val="baseline"/>
        <w:rPr>
          <w:rFonts w:eastAsia="Times New Roman"/>
          <w:spacing w:val="2"/>
          <w:sz w:val="28"/>
          <w:szCs w:val="28"/>
        </w:rPr>
      </w:pPr>
      <w:r w:rsidRPr="0046027F">
        <w:rPr>
          <w:rFonts w:eastAsia="Times New Roman"/>
          <w:spacing w:val="2"/>
          <w:sz w:val="28"/>
          <w:szCs w:val="28"/>
        </w:rPr>
        <w:t>3. Настоящее решение вступает в силу с момента подписания.</w:t>
      </w:r>
    </w:p>
    <w:p w14:paraId="031D27BB" w14:textId="77777777" w:rsidR="00FA4D89" w:rsidRPr="0046027F" w:rsidRDefault="00FA4D89" w:rsidP="0046027F">
      <w:pPr>
        <w:shd w:val="clear" w:color="auto" w:fill="FFFFFF"/>
        <w:spacing w:line="240" w:lineRule="atLeast"/>
        <w:jc w:val="both"/>
        <w:textAlignment w:val="baseline"/>
        <w:rPr>
          <w:rFonts w:eastAsia="Times New Roman"/>
          <w:spacing w:val="2"/>
          <w:sz w:val="28"/>
          <w:szCs w:val="28"/>
        </w:rPr>
      </w:pPr>
    </w:p>
    <w:p w14:paraId="1089F5A5" w14:textId="77777777" w:rsidR="00FA4D89" w:rsidRPr="0046027F" w:rsidRDefault="00FA4D89" w:rsidP="00FA4D89">
      <w:pPr>
        <w:shd w:val="clear" w:color="auto" w:fill="FFFFFF"/>
        <w:spacing w:line="240" w:lineRule="atLeast"/>
        <w:jc w:val="both"/>
        <w:textAlignment w:val="baseline"/>
        <w:rPr>
          <w:rFonts w:eastAsia="Times New Roman"/>
          <w:spacing w:val="2"/>
          <w:sz w:val="28"/>
          <w:szCs w:val="28"/>
        </w:rPr>
      </w:pPr>
    </w:p>
    <w:p w14:paraId="17A18414" w14:textId="77777777" w:rsidR="00FA4D89" w:rsidRPr="0046027F" w:rsidRDefault="00FA4D89" w:rsidP="00FA4D89">
      <w:pPr>
        <w:shd w:val="clear" w:color="auto" w:fill="FFFFFF"/>
        <w:spacing w:line="240" w:lineRule="atLeast"/>
        <w:jc w:val="both"/>
        <w:textAlignment w:val="baseline"/>
        <w:rPr>
          <w:rFonts w:eastAsia="Times New Roman"/>
          <w:spacing w:val="2"/>
          <w:sz w:val="28"/>
          <w:szCs w:val="28"/>
        </w:rPr>
      </w:pPr>
    </w:p>
    <w:p w14:paraId="686082B9" w14:textId="0CB5B15B" w:rsidR="003A5ACB" w:rsidRPr="0046027F" w:rsidRDefault="00FA4D89" w:rsidP="0046027F">
      <w:pPr>
        <w:shd w:val="clear" w:color="auto" w:fill="FFFFFF"/>
        <w:spacing w:line="240" w:lineRule="atLeast"/>
        <w:jc w:val="both"/>
        <w:textAlignment w:val="baseline"/>
      </w:pPr>
      <w:r w:rsidRPr="0046027F">
        <w:rPr>
          <w:rFonts w:eastAsia="Times New Roman"/>
          <w:spacing w:val="2"/>
          <w:sz w:val="28"/>
          <w:szCs w:val="28"/>
        </w:rPr>
        <w:t xml:space="preserve">Глава сельского поселения     </w:t>
      </w:r>
      <w:r w:rsidR="0046027F">
        <w:rPr>
          <w:rFonts w:eastAsia="Times New Roman"/>
          <w:spacing w:val="2"/>
          <w:sz w:val="28"/>
          <w:szCs w:val="28"/>
        </w:rPr>
        <w:t xml:space="preserve">                                         </w:t>
      </w:r>
      <w:r w:rsidRPr="0046027F">
        <w:rPr>
          <w:rFonts w:eastAsia="Times New Roman"/>
          <w:spacing w:val="2"/>
          <w:sz w:val="28"/>
          <w:szCs w:val="28"/>
        </w:rPr>
        <w:t xml:space="preserve">                </w:t>
      </w:r>
      <w:proofErr w:type="spellStart"/>
      <w:r w:rsidRPr="0046027F">
        <w:rPr>
          <w:rFonts w:eastAsia="Times New Roman"/>
          <w:spacing w:val="2"/>
          <w:sz w:val="28"/>
          <w:szCs w:val="28"/>
        </w:rPr>
        <w:t>С.В.Баранов</w:t>
      </w:r>
      <w:proofErr w:type="spellEnd"/>
    </w:p>
    <w:sectPr w:rsidR="003A5ACB" w:rsidRPr="0046027F" w:rsidSect="002C01E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C66BD"/>
    <w:multiLevelType w:val="hybridMultilevel"/>
    <w:tmpl w:val="3B1CF5BA"/>
    <w:lvl w:ilvl="0" w:tplc="8E00014C">
      <w:start w:val="1"/>
      <w:numFmt w:val="decimal"/>
      <w:lvlText w:val="%1."/>
      <w:lvlJc w:val="left"/>
      <w:pPr>
        <w:ind w:left="1698" w:hanging="9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EDF0324"/>
    <w:multiLevelType w:val="multilevel"/>
    <w:tmpl w:val="63AA07C0"/>
    <w:lvl w:ilvl="0">
      <w:start w:val="1"/>
      <w:numFmt w:val="decimal"/>
      <w:suff w:val="nothing"/>
      <w:lvlText w:val="%1."/>
      <w:lvlJc w:val="left"/>
      <w:pPr>
        <w:ind w:left="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2160"/>
      </w:pPr>
      <w:rPr>
        <w:rFonts w:cs="Times New Roman" w:hint="default"/>
      </w:rPr>
    </w:lvl>
  </w:abstractNum>
  <w:abstractNum w:abstractNumId="2" w15:restartNumberingAfterBreak="0">
    <w:nsid w:val="5AE31138"/>
    <w:multiLevelType w:val="hybridMultilevel"/>
    <w:tmpl w:val="4F4449FE"/>
    <w:lvl w:ilvl="0" w:tplc="878A5F10">
      <w:start w:val="2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6FAC6657"/>
    <w:multiLevelType w:val="hybridMultilevel"/>
    <w:tmpl w:val="D382DF9E"/>
    <w:lvl w:ilvl="0" w:tplc="D42A000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1773"/>
    <w:rsid w:val="00001773"/>
    <w:rsid w:val="00043426"/>
    <w:rsid w:val="001065A9"/>
    <w:rsid w:val="0014128E"/>
    <w:rsid w:val="001A4030"/>
    <w:rsid w:val="001A5B98"/>
    <w:rsid w:val="001B1B7C"/>
    <w:rsid w:val="002318B2"/>
    <w:rsid w:val="00271BEB"/>
    <w:rsid w:val="00280369"/>
    <w:rsid w:val="002819E1"/>
    <w:rsid w:val="002C5728"/>
    <w:rsid w:val="00326699"/>
    <w:rsid w:val="00332484"/>
    <w:rsid w:val="00341AE8"/>
    <w:rsid w:val="00360C89"/>
    <w:rsid w:val="003A5ACB"/>
    <w:rsid w:val="003D2E99"/>
    <w:rsid w:val="0046027F"/>
    <w:rsid w:val="0051136D"/>
    <w:rsid w:val="005F7472"/>
    <w:rsid w:val="006753F3"/>
    <w:rsid w:val="0076490E"/>
    <w:rsid w:val="007B1588"/>
    <w:rsid w:val="007D7025"/>
    <w:rsid w:val="008C44D1"/>
    <w:rsid w:val="00930E5C"/>
    <w:rsid w:val="0095508E"/>
    <w:rsid w:val="009C570A"/>
    <w:rsid w:val="00A00C48"/>
    <w:rsid w:val="00A12697"/>
    <w:rsid w:val="00AB44C3"/>
    <w:rsid w:val="00B13F7A"/>
    <w:rsid w:val="00B36B9F"/>
    <w:rsid w:val="00B50303"/>
    <w:rsid w:val="00B66BAA"/>
    <w:rsid w:val="00BF3C3D"/>
    <w:rsid w:val="00C0192C"/>
    <w:rsid w:val="00C447A0"/>
    <w:rsid w:val="00D20132"/>
    <w:rsid w:val="00D80FC2"/>
    <w:rsid w:val="00DA3F3B"/>
    <w:rsid w:val="00DB0967"/>
    <w:rsid w:val="00DC444A"/>
    <w:rsid w:val="00DE5798"/>
    <w:rsid w:val="00E3614F"/>
    <w:rsid w:val="00EE4267"/>
    <w:rsid w:val="00EF7FF4"/>
    <w:rsid w:val="00F35962"/>
    <w:rsid w:val="00F370D3"/>
    <w:rsid w:val="00F7373E"/>
    <w:rsid w:val="00FA4BF8"/>
    <w:rsid w:val="00FA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3904F"/>
  <w15:docId w15:val="{728917BF-D16C-4DE5-8304-664DE87C4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962"/>
    <w:rPr>
      <w:rFonts w:ascii="Times New Roman" w:hAnsi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35962"/>
    <w:pPr>
      <w:keepNext/>
      <w:outlineLvl w:val="6"/>
    </w:pPr>
    <w:rPr>
      <w:rFonts w:eastAsia="Times New Roman"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F35962"/>
    <w:rPr>
      <w:rFonts w:ascii="Times New Roman" w:eastAsia="Times New Roman" w:hAnsi="Times New Roman"/>
      <w:i/>
      <w:iCs/>
      <w:sz w:val="28"/>
      <w:szCs w:val="28"/>
      <w:lang w:val="x-none" w:eastAsia="x-none"/>
    </w:rPr>
  </w:style>
  <w:style w:type="paragraph" w:styleId="a3">
    <w:name w:val="Subtitle"/>
    <w:basedOn w:val="a"/>
    <w:link w:val="a4"/>
    <w:qFormat/>
    <w:rsid w:val="00F35962"/>
    <w:pPr>
      <w:jc w:val="center"/>
    </w:pPr>
    <w:rPr>
      <w:rFonts w:eastAsia="Times New Roman"/>
      <w:sz w:val="32"/>
      <w:szCs w:val="20"/>
      <w:lang w:val="x-none" w:eastAsia="x-none"/>
    </w:rPr>
  </w:style>
  <w:style w:type="character" w:customStyle="1" w:styleId="a4">
    <w:name w:val="Подзаголовок Знак"/>
    <w:link w:val="a3"/>
    <w:rsid w:val="00F35962"/>
    <w:rPr>
      <w:rFonts w:ascii="Times New Roman" w:eastAsia="Times New Roman" w:hAnsi="Times New Roman"/>
      <w:sz w:val="32"/>
      <w:lang w:val="x-none" w:eastAsia="x-none"/>
    </w:rPr>
  </w:style>
  <w:style w:type="character" w:styleId="a5">
    <w:name w:val="Hyperlink"/>
    <w:basedOn w:val="a0"/>
    <w:uiPriority w:val="99"/>
    <w:unhideWhenUsed/>
    <w:rsid w:val="003A5ACB"/>
    <w:rPr>
      <w:color w:val="0000FF" w:themeColor="hyperlink"/>
      <w:u w:val="single"/>
    </w:rPr>
  </w:style>
  <w:style w:type="paragraph" w:styleId="a6">
    <w:name w:val="Normal (Web)"/>
    <w:basedOn w:val="a"/>
    <w:uiPriority w:val="99"/>
    <w:rsid w:val="00B13F7A"/>
    <w:pPr>
      <w:spacing w:before="100" w:beforeAutospacing="1" w:after="119"/>
    </w:pPr>
    <w:rPr>
      <w:rFonts w:ascii="Calibri" w:eastAsiaTheme="minorEastAsia" w:hAnsi="Calibri" w:cs="Calibri"/>
    </w:rPr>
  </w:style>
  <w:style w:type="paragraph" w:styleId="a7">
    <w:name w:val="Body Text Indent"/>
    <w:basedOn w:val="a"/>
    <w:link w:val="a8"/>
    <w:uiPriority w:val="99"/>
    <w:semiHidden/>
    <w:unhideWhenUsed/>
    <w:rsid w:val="00930E5C"/>
    <w:pPr>
      <w:ind w:firstLine="720"/>
      <w:jc w:val="both"/>
    </w:pPr>
    <w:rPr>
      <w:rFonts w:eastAsia="Times New Roman"/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30E5C"/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930E5C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30E5C"/>
    <w:pPr>
      <w:widowControl w:val="0"/>
      <w:shd w:val="clear" w:color="auto" w:fill="FFFFFF"/>
      <w:spacing w:before="420" w:after="420" w:line="240" w:lineRule="atLeast"/>
      <w:jc w:val="both"/>
    </w:pPr>
    <w:rPr>
      <w:sz w:val="28"/>
      <w:szCs w:val="28"/>
      <w:lang w:eastAsia="en-US"/>
    </w:rPr>
  </w:style>
  <w:style w:type="paragraph" w:styleId="a9">
    <w:name w:val="List Paragraph"/>
    <w:basedOn w:val="a"/>
    <w:uiPriority w:val="34"/>
    <w:qFormat/>
    <w:rsid w:val="00341AE8"/>
    <w:pPr>
      <w:ind w:left="720"/>
      <w:contextualSpacing/>
    </w:pPr>
  </w:style>
  <w:style w:type="paragraph" w:styleId="aa">
    <w:name w:val="No Spacing"/>
    <w:uiPriority w:val="1"/>
    <w:qFormat/>
    <w:rsid w:val="0046027F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</dc:creator>
  <cp:lastModifiedBy>Иванов Иван</cp:lastModifiedBy>
  <cp:revision>6</cp:revision>
  <cp:lastPrinted>2023-05-11T06:46:00Z</cp:lastPrinted>
  <dcterms:created xsi:type="dcterms:W3CDTF">2023-06-14T09:40:00Z</dcterms:created>
  <dcterms:modified xsi:type="dcterms:W3CDTF">2023-06-27T12:39:00Z</dcterms:modified>
</cp:coreProperties>
</file>