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9EA7" w14:textId="77777777" w:rsidR="001765CB" w:rsidRPr="00EA5680" w:rsidRDefault="001765CB" w:rsidP="00EA5680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EA5680">
        <w:rPr>
          <w:rFonts w:ascii="Times New Roman" w:hAnsi="Times New Roman"/>
          <w:sz w:val="28"/>
          <w:szCs w:val="28"/>
        </w:rPr>
        <w:t>РОССИЙСКАЯ ФЕДЕРАЦИЯ</w:t>
      </w:r>
    </w:p>
    <w:p w14:paraId="297151F9" w14:textId="77777777" w:rsidR="001765CB" w:rsidRPr="00EA5680" w:rsidRDefault="001765CB" w:rsidP="00EA5680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EA5680">
        <w:rPr>
          <w:rFonts w:ascii="Times New Roman" w:hAnsi="Times New Roman"/>
          <w:sz w:val="28"/>
          <w:szCs w:val="28"/>
        </w:rPr>
        <w:t>ОРЛОВСКАЯ ОБЛАСТЬ</w:t>
      </w:r>
    </w:p>
    <w:p w14:paraId="7B62871C" w14:textId="77777777" w:rsidR="001765CB" w:rsidRPr="00EA5680" w:rsidRDefault="001765CB" w:rsidP="00EA5680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EA5680">
        <w:rPr>
          <w:rFonts w:ascii="Times New Roman" w:hAnsi="Times New Roman"/>
          <w:sz w:val="28"/>
          <w:szCs w:val="28"/>
        </w:rPr>
        <w:t>КРОМСКОЙ РАЙОН</w:t>
      </w:r>
    </w:p>
    <w:p w14:paraId="0DE62C38" w14:textId="77777777" w:rsidR="001765CB" w:rsidRPr="00EA5680" w:rsidRDefault="001765CB" w:rsidP="00EA5680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23B1B50" w14:textId="77777777" w:rsidR="001765CB" w:rsidRPr="00EA5680" w:rsidRDefault="001765CB" w:rsidP="00EA5680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EA5680">
        <w:rPr>
          <w:rFonts w:ascii="Times New Roman" w:hAnsi="Times New Roman"/>
          <w:sz w:val="28"/>
          <w:szCs w:val="28"/>
        </w:rPr>
        <w:t>БОЛЬШЕКОЛЧЕВСКИЙ СЕЛЬСКИЙ СОВЕТ НАРОДНЫХ ДЕПУТАТОВ</w:t>
      </w:r>
    </w:p>
    <w:p w14:paraId="4093A407" w14:textId="77777777" w:rsidR="001765CB" w:rsidRPr="00EA5680" w:rsidRDefault="001765CB" w:rsidP="00EA5680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B0883D2" w14:textId="77777777" w:rsidR="001765CB" w:rsidRPr="00EA5680" w:rsidRDefault="001765CB" w:rsidP="00EA5680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EA5680">
        <w:rPr>
          <w:rFonts w:ascii="Times New Roman" w:hAnsi="Times New Roman"/>
          <w:sz w:val="28"/>
          <w:szCs w:val="28"/>
        </w:rPr>
        <w:t>РЕШЕНИЕ</w:t>
      </w:r>
    </w:p>
    <w:p w14:paraId="10B602FB" w14:textId="77777777" w:rsidR="001765CB" w:rsidRPr="00EA5680" w:rsidRDefault="001765CB" w:rsidP="00EA5680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19D1C0B" w14:textId="5FFDA16C" w:rsidR="001765CB" w:rsidRPr="00EA5680" w:rsidRDefault="003A2364" w:rsidP="00EA5680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EA5680">
        <w:rPr>
          <w:rFonts w:ascii="Times New Roman" w:hAnsi="Times New Roman"/>
          <w:sz w:val="28"/>
          <w:szCs w:val="28"/>
        </w:rPr>
        <w:t>18 мая 2023</w:t>
      </w:r>
      <w:r w:rsidR="001765CB" w:rsidRPr="00EA5680">
        <w:rPr>
          <w:rFonts w:ascii="Times New Roman" w:hAnsi="Times New Roman"/>
          <w:sz w:val="28"/>
          <w:szCs w:val="28"/>
        </w:rPr>
        <w:t xml:space="preserve"> года                </w:t>
      </w:r>
      <w:r w:rsidR="00EA5680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</w:t>
      </w:r>
      <w:r w:rsidR="001765CB" w:rsidRPr="00EA5680">
        <w:rPr>
          <w:rFonts w:ascii="Times New Roman" w:hAnsi="Times New Roman"/>
          <w:sz w:val="28"/>
          <w:szCs w:val="28"/>
        </w:rPr>
        <w:t xml:space="preserve">№ </w:t>
      </w:r>
      <w:r w:rsidRPr="00EA5680">
        <w:rPr>
          <w:rFonts w:ascii="Times New Roman" w:hAnsi="Times New Roman"/>
          <w:sz w:val="28"/>
          <w:szCs w:val="28"/>
        </w:rPr>
        <w:t>15-1</w:t>
      </w:r>
      <w:r w:rsidR="001765CB" w:rsidRPr="00EA5680">
        <w:rPr>
          <w:rFonts w:ascii="Times New Roman" w:hAnsi="Times New Roman"/>
          <w:sz w:val="28"/>
          <w:szCs w:val="28"/>
        </w:rPr>
        <w:t xml:space="preserve"> с</w:t>
      </w:r>
      <w:r w:rsidR="00EA5680">
        <w:rPr>
          <w:rFonts w:ascii="Times New Roman" w:hAnsi="Times New Roman"/>
          <w:sz w:val="28"/>
          <w:szCs w:val="28"/>
          <w:lang w:val="en-US"/>
        </w:rPr>
        <w:t>/</w:t>
      </w:r>
      <w:r w:rsidR="001765CB" w:rsidRPr="00EA5680">
        <w:rPr>
          <w:rFonts w:ascii="Times New Roman" w:hAnsi="Times New Roman"/>
          <w:sz w:val="28"/>
          <w:szCs w:val="28"/>
        </w:rPr>
        <w:t>с</w:t>
      </w:r>
    </w:p>
    <w:p w14:paraId="7349A90F" w14:textId="77777777" w:rsidR="001765CB" w:rsidRPr="00EA5680" w:rsidRDefault="001765CB" w:rsidP="00EA5680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EA5680">
        <w:rPr>
          <w:rFonts w:ascii="Times New Roman" w:hAnsi="Times New Roman"/>
          <w:sz w:val="28"/>
          <w:szCs w:val="28"/>
        </w:rPr>
        <w:t>д. Атяевка</w:t>
      </w:r>
    </w:p>
    <w:p w14:paraId="6BE7A732" w14:textId="77777777" w:rsidR="001765CB" w:rsidRPr="00EA5680" w:rsidRDefault="001765CB" w:rsidP="00EA568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14:paraId="543A0F39" w14:textId="3B5C908D" w:rsidR="001765CB" w:rsidRPr="00EA5680" w:rsidRDefault="001765CB" w:rsidP="00EA56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A5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назначении ответственного за работу</w:t>
      </w:r>
      <w:r w:rsidR="00EA5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EA5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профилактике коррупционных</w:t>
      </w:r>
      <w:r w:rsidR="00EA5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14:paraId="5266DB84" w14:textId="46E0DBC9" w:rsidR="001765CB" w:rsidRPr="00EA5680" w:rsidRDefault="001765CB" w:rsidP="00EA56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иных правонарушений</w:t>
      </w:r>
    </w:p>
    <w:p w14:paraId="4F0040AD" w14:textId="69224597" w:rsidR="001765CB" w:rsidRPr="00EA5680" w:rsidRDefault="001765CB" w:rsidP="00EA56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E1200" w14:textId="40C01A4B" w:rsidR="001765CB" w:rsidRPr="00EA5680" w:rsidRDefault="001765CB" w:rsidP="00EA56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680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25.12.2008 </w:t>
      </w:r>
      <w:r w:rsidR="00EA568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A5680">
        <w:rPr>
          <w:rFonts w:ascii="Times New Roman" w:hAnsi="Times New Roman" w:cs="Times New Roman"/>
          <w:sz w:val="28"/>
          <w:szCs w:val="28"/>
        </w:rPr>
        <w:t>№ 273-ФЗ «О противодействии коррупции», а также в целях повышения эффективности принимаемых мер по противодействию коррупции Большеколчевского сельского совета народных депутатов,</w:t>
      </w:r>
      <w:r w:rsidRPr="00EA5680">
        <w:rPr>
          <w:rFonts w:ascii="Times New Roman" w:hAnsi="Times New Roman" w:cs="Times New Roman"/>
        </w:rPr>
        <w:t xml:space="preserve"> </w:t>
      </w:r>
      <w:r w:rsidRPr="00EA5680">
        <w:rPr>
          <w:rFonts w:ascii="Times New Roman" w:hAnsi="Times New Roman" w:cs="Times New Roman"/>
          <w:sz w:val="28"/>
          <w:szCs w:val="28"/>
        </w:rPr>
        <w:t xml:space="preserve">руководствуясь Уставом Большеколчевского сельского поселения, </w:t>
      </w:r>
      <w:proofErr w:type="spellStart"/>
      <w:r w:rsidRPr="00EA5680">
        <w:rPr>
          <w:rFonts w:ascii="Times New Roman" w:hAnsi="Times New Roman" w:cs="Times New Roman"/>
          <w:sz w:val="28"/>
          <w:szCs w:val="28"/>
        </w:rPr>
        <w:t>Большеколчевский</w:t>
      </w:r>
      <w:proofErr w:type="spellEnd"/>
      <w:r w:rsidRPr="00EA5680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депутатов,</w:t>
      </w:r>
    </w:p>
    <w:p w14:paraId="31C56C15" w14:textId="77777777" w:rsidR="001765CB" w:rsidRPr="00EA5680" w:rsidRDefault="001765CB" w:rsidP="00EA568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680">
        <w:rPr>
          <w:rFonts w:ascii="Times New Roman" w:hAnsi="Times New Roman" w:cs="Times New Roman"/>
          <w:sz w:val="28"/>
          <w:szCs w:val="28"/>
        </w:rPr>
        <w:t xml:space="preserve">РЕШИЛ:  </w:t>
      </w:r>
    </w:p>
    <w:p w14:paraId="7DD0328C" w14:textId="588EBB5D" w:rsidR="001765CB" w:rsidRPr="00EA5680" w:rsidRDefault="00EA5680" w:rsidP="00EA568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CB"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за организацию мероприятий по противодействию коррупции, профилактике коррупционных и иных правонарушений</w:t>
      </w:r>
      <w:r w:rsidR="003A2364"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CB"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Мартынову Татьяну Витальевну – главу поселения – председателя Большеколчевского сельского Совета народных депутатов.</w:t>
      </w:r>
    </w:p>
    <w:p w14:paraId="37302BA8" w14:textId="76B6BD57" w:rsidR="001765CB" w:rsidRPr="00EA5680" w:rsidRDefault="00EA5680" w:rsidP="00EA568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CB"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должностное лицо, указанное в пункте 1 настоящего решения, выполнение следующих функций:</w:t>
      </w:r>
    </w:p>
    <w:p w14:paraId="4E079D2E" w14:textId="744DB1AF" w:rsidR="001765CB" w:rsidRPr="00EA5680" w:rsidRDefault="001765CB" w:rsidP="00EA568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соблюдения депутатами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законами;</w:t>
      </w:r>
    </w:p>
    <w:p w14:paraId="1525BCB0" w14:textId="63A6735E" w:rsidR="001765CB" w:rsidRPr="00EA5680" w:rsidRDefault="001765CB" w:rsidP="00EA568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выявлению и устранению причин и условий, способствующих возникновению конфликта интересов;</w:t>
      </w:r>
    </w:p>
    <w:p w14:paraId="63C470A5" w14:textId="03A4D377" w:rsidR="001765CB" w:rsidRPr="00EA5680" w:rsidRDefault="001765CB" w:rsidP="00EA568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комиссии по соблюдению требований к должностному поведению и урегулированию конфликта интересов;</w:t>
      </w:r>
    </w:p>
    <w:p w14:paraId="02225970" w14:textId="65512870" w:rsidR="001765CB" w:rsidRPr="00EA5680" w:rsidRDefault="001765CB" w:rsidP="00EA568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помощи по вопросам, связанным с уведомлением соответствующих правоохранительных органов о фактах совершения коррупционных правонарушений, непредставления ими сведений либо представление недостоверных или неполных сведений о доходах, об имуществе и обязательствах имущественного характера;</w:t>
      </w:r>
    </w:p>
    <w:p w14:paraId="7ACDDBF3" w14:textId="2B288398" w:rsidR="001765CB" w:rsidRPr="00EA5680" w:rsidRDefault="001765CB" w:rsidP="00EA568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антикоррупционного и правового просвещения (обучения);</w:t>
      </w:r>
    </w:p>
    <w:p w14:paraId="467BF74F" w14:textId="758930F8" w:rsidR="001765CB" w:rsidRPr="00EA5680" w:rsidRDefault="001765CB" w:rsidP="00EA568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проверки достоверности и полноты сведений о доходах, расходах, об имуществе и обязательствах имущественного характера, </w:t>
      </w: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представляемых депутатами Большеколчевского сельского Совета народных депутатов;</w:t>
      </w:r>
    </w:p>
    <w:p w14:paraId="1CCB7030" w14:textId="4C4D2E77" w:rsidR="001765CB" w:rsidRPr="00EA5680" w:rsidRDefault="001765CB" w:rsidP="00EA568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кампании по декларированию сведений о доходах, расходах, имуществе и обязательствах имущественного характера;</w:t>
      </w:r>
    </w:p>
    <w:p w14:paraId="439B96C9" w14:textId="47FC79AD" w:rsidR="001765CB" w:rsidRPr="00EA5680" w:rsidRDefault="001765CB" w:rsidP="00EA568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правоохранительными органами в установленной сфере деятельности;</w:t>
      </w:r>
    </w:p>
    <w:p w14:paraId="42F48372" w14:textId="3BD4B1A6" w:rsidR="001765CB" w:rsidRPr="00EA5680" w:rsidRDefault="001765CB" w:rsidP="00EA568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 соответствии с компетенцией проектов муниципальных правовых актов о противодействии коррупции;</w:t>
      </w:r>
    </w:p>
    <w:p w14:paraId="396391DE" w14:textId="69AFF1F0" w:rsidR="001765CB" w:rsidRPr="00EA5680" w:rsidRDefault="001765CB" w:rsidP="00EA568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сведений о лице, к которому было применено взыскание в освобождения от должности в связи с утратой доверия за совершение коррупционного правонарушения в Правительство Орловской области.</w:t>
      </w:r>
    </w:p>
    <w:p w14:paraId="3BDFC93D" w14:textId="77777777" w:rsidR="001765CB" w:rsidRPr="00EA5680" w:rsidRDefault="001765CB" w:rsidP="00EA56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обнародования.</w:t>
      </w:r>
    </w:p>
    <w:p w14:paraId="13380FF7" w14:textId="77777777" w:rsidR="001765CB" w:rsidRPr="00EA5680" w:rsidRDefault="001765CB" w:rsidP="00EA56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оставляю за собой.</w:t>
      </w:r>
    </w:p>
    <w:p w14:paraId="68C9324C" w14:textId="77777777" w:rsidR="001765CB" w:rsidRPr="00EA5680" w:rsidRDefault="001765CB" w:rsidP="00EA5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B76F6" w14:textId="77777777" w:rsidR="001765CB" w:rsidRPr="00EA5680" w:rsidRDefault="001765CB" w:rsidP="00EA5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46ADD" w14:textId="77777777" w:rsidR="00EA5680" w:rsidRDefault="00EA5680" w:rsidP="00EA5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BF18E" w14:textId="77777777" w:rsidR="00EA5680" w:rsidRDefault="00EA5680" w:rsidP="00EA5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F7DAE" w14:textId="31AEA79C" w:rsidR="00BF74E7" w:rsidRPr="00EA5680" w:rsidRDefault="001765CB" w:rsidP="00EA5680">
      <w:pPr>
        <w:spacing w:after="0" w:line="240" w:lineRule="auto"/>
        <w:jc w:val="both"/>
      </w:pP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</w:t>
      </w:r>
      <w:r w:rsidR="003A2364"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A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Т.В. Мартынова</w:t>
      </w:r>
    </w:p>
    <w:sectPr w:rsidR="00BF74E7" w:rsidRPr="00EA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1D8A"/>
    <w:multiLevelType w:val="multilevel"/>
    <w:tmpl w:val="DCF2D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11EE0"/>
    <w:multiLevelType w:val="multilevel"/>
    <w:tmpl w:val="7EBEA716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A9D"/>
    <w:rsid w:val="001765CB"/>
    <w:rsid w:val="003A2364"/>
    <w:rsid w:val="00410A9D"/>
    <w:rsid w:val="00BF74E7"/>
    <w:rsid w:val="00EA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F2D2"/>
  <w15:docId w15:val="{4CED39A5-1CF1-484A-A365-3020CB42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5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3</cp:revision>
  <cp:lastPrinted>2023-05-19T07:15:00Z</cp:lastPrinted>
  <dcterms:created xsi:type="dcterms:W3CDTF">2023-05-19T07:15:00Z</dcterms:created>
  <dcterms:modified xsi:type="dcterms:W3CDTF">2023-05-25T08:44:00Z</dcterms:modified>
</cp:coreProperties>
</file>