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7EF8" w14:textId="77777777" w:rsidR="005B781E" w:rsidRPr="00A50CEA" w:rsidRDefault="005B781E" w:rsidP="00A50CE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0CEA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F35AF4B" w14:textId="77777777" w:rsidR="005B781E" w:rsidRPr="00A50CEA" w:rsidRDefault="005B781E" w:rsidP="000009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5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РЛОВСКАЯ ОБЛАСТЬ</w:t>
      </w:r>
    </w:p>
    <w:p w14:paraId="7992C578" w14:textId="77777777" w:rsidR="005B781E" w:rsidRPr="00A50CEA" w:rsidRDefault="005B781E" w:rsidP="000009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КРОМСКОЙ РАЙОН</w:t>
      </w:r>
    </w:p>
    <w:p w14:paraId="0EAE8083" w14:textId="6B43FAFC" w:rsidR="005B781E" w:rsidRPr="00A50CEA" w:rsidRDefault="005B781E" w:rsidP="000009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 СЕЛЬСКИЙ СОВЕТ НАРОДНЫХ ДЕПУТАТОВ</w:t>
      </w:r>
    </w:p>
    <w:p w14:paraId="5784D511" w14:textId="77777777" w:rsidR="005B781E" w:rsidRPr="00A50CEA" w:rsidRDefault="005B781E" w:rsidP="000009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EBEDA" w14:textId="77777777" w:rsidR="005B781E" w:rsidRPr="00A50CEA" w:rsidRDefault="005B781E" w:rsidP="000009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6B1C6438" w14:textId="2A00918E" w:rsidR="005B781E" w:rsidRPr="00A50CEA" w:rsidRDefault="005B781E" w:rsidP="00000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DACEF" w14:textId="34749B49" w:rsidR="005B781E" w:rsidRPr="005B781E" w:rsidRDefault="00A50CEA" w:rsidP="00A50C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781E" w:rsidRPr="005B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2024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781E" w:rsidRPr="005B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23-</w:t>
      </w:r>
      <w:r w:rsidR="00FD3C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781E" w:rsidRPr="005B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B781E" w:rsidRPr="005B78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48201894" w14:textId="77777777" w:rsidR="005B781E" w:rsidRPr="005B781E" w:rsidRDefault="005B781E" w:rsidP="00000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1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Атяевка</w:t>
      </w:r>
    </w:p>
    <w:p w14:paraId="125BB1BF" w14:textId="77777777" w:rsidR="00BF7809" w:rsidRPr="00BF7809" w:rsidRDefault="00BF7809" w:rsidP="000009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2BEA6E7" w14:textId="77777777" w:rsidR="00135E08" w:rsidRDefault="00135E08" w:rsidP="000009A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F7809">
        <w:rPr>
          <w:sz w:val="28"/>
          <w:szCs w:val="28"/>
        </w:rPr>
        <w:t xml:space="preserve">Об утверждении Положения о порядке представления и проверки достоверности сведений, представляемых депутатами </w:t>
      </w:r>
      <w:r w:rsidR="00BF7809" w:rsidRPr="00BF7809">
        <w:rPr>
          <w:sz w:val="28"/>
          <w:szCs w:val="28"/>
        </w:rPr>
        <w:t>Большеколчевского</w:t>
      </w:r>
      <w:r w:rsidRPr="00BF7809">
        <w:rPr>
          <w:sz w:val="28"/>
          <w:szCs w:val="28"/>
        </w:rPr>
        <w:t xml:space="preserve"> сельского Совета народных депутатов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4715E6CD" w14:textId="77777777" w:rsidR="00BF7809" w:rsidRPr="00BF7809" w:rsidRDefault="00BF7809" w:rsidP="000009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E441C1E" w14:textId="77777777" w:rsidR="00BF7809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F7809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Федерации, Федеральны</w:t>
      </w:r>
      <w:r w:rsidR="00BF7809" w:rsidRPr="00BF7809">
        <w:rPr>
          <w:sz w:val="28"/>
          <w:szCs w:val="28"/>
        </w:rPr>
        <w:t>м</w:t>
      </w:r>
      <w:r w:rsidRPr="00BF7809">
        <w:rPr>
          <w:sz w:val="28"/>
          <w:szCs w:val="28"/>
        </w:rPr>
        <w:t xml:space="preserve"> закон</w:t>
      </w:r>
      <w:r w:rsidR="00BF7809" w:rsidRPr="00BF7809">
        <w:rPr>
          <w:sz w:val="28"/>
          <w:szCs w:val="28"/>
        </w:rPr>
        <w:t>ом</w:t>
      </w:r>
      <w:r w:rsidRPr="00BF7809">
        <w:rPr>
          <w:sz w:val="28"/>
          <w:szCs w:val="28"/>
        </w:rPr>
        <w:t xml:space="preserve"> от 25.12.2008 № 273-ФЗ "О противодействии коррупции", </w:t>
      </w:r>
      <w:r w:rsidR="00BF7809" w:rsidRPr="00BF7809">
        <w:rPr>
          <w:sz w:val="28"/>
          <w:szCs w:val="28"/>
          <w:shd w:val="clear" w:color="auto" w:fill="FFFFFF"/>
        </w:rPr>
        <w:t xml:space="preserve">Уставом Большеколчевского сельского поселения Кромского района Орловской области, </w:t>
      </w:r>
      <w:proofErr w:type="spellStart"/>
      <w:r w:rsidR="00BF7809" w:rsidRPr="00BF7809">
        <w:rPr>
          <w:sz w:val="28"/>
          <w:szCs w:val="28"/>
          <w:shd w:val="clear" w:color="auto" w:fill="FFFFFF"/>
        </w:rPr>
        <w:t>Большеколчевский</w:t>
      </w:r>
      <w:proofErr w:type="spellEnd"/>
      <w:r w:rsidR="00BF7809" w:rsidRPr="00BF7809">
        <w:rPr>
          <w:sz w:val="28"/>
          <w:szCs w:val="28"/>
          <w:shd w:val="clear" w:color="auto" w:fill="FFFFFF"/>
        </w:rPr>
        <w:t xml:space="preserve"> сельский Совет народных депутатов </w:t>
      </w:r>
    </w:p>
    <w:p w14:paraId="05F775FB" w14:textId="77777777" w:rsidR="00BF7809" w:rsidRPr="00BF7809" w:rsidRDefault="00BF7809" w:rsidP="000009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  <w:shd w:val="clear" w:color="auto" w:fill="FFFFFF"/>
        </w:rPr>
        <w:t>р е ш и л:</w:t>
      </w:r>
    </w:p>
    <w:p w14:paraId="0175D1D0" w14:textId="77777777" w:rsidR="00135E08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 xml:space="preserve">1. </w:t>
      </w:r>
      <w:r w:rsidR="007F349B">
        <w:rPr>
          <w:sz w:val="28"/>
          <w:szCs w:val="28"/>
        </w:rPr>
        <w:t>Утвердить</w:t>
      </w:r>
      <w:r w:rsidRPr="00BF7809">
        <w:rPr>
          <w:sz w:val="28"/>
          <w:szCs w:val="28"/>
        </w:rPr>
        <w:t xml:space="preserve"> Положение о порядке представления и проверки достоверности сведений, представляемых депутатами </w:t>
      </w:r>
      <w:r w:rsidR="00BF7809">
        <w:rPr>
          <w:sz w:val="28"/>
          <w:szCs w:val="28"/>
        </w:rPr>
        <w:t>Большеколчевского</w:t>
      </w:r>
      <w:r w:rsidRPr="00BF7809">
        <w:rPr>
          <w:sz w:val="28"/>
          <w:szCs w:val="28"/>
        </w:rPr>
        <w:t xml:space="preserve"> сельского Совета народных депутатов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</w:t>
      </w:r>
      <w:r w:rsidR="007F349B">
        <w:rPr>
          <w:sz w:val="28"/>
          <w:szCs w:val="28"/>
        </w:rPr>
        <w:t>согласно Приложению</w:t>
      </w:r>
      <w:r w:rsidRPr="00BF7809">
        <w:rPr>
          <w:sz w:val="28"/>
          <w:szCs w:val="28"/>
        </w:rPr>
        <w:t>.</w:t>
      </w:r>
    </w:p>
    <w:p w14:paraId="1FFED1CF" w14:textId="77777777" w:rsidR="00135E08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2.</w:t>
      </w:r>
      <w:r w:rsidR="00BF7809">
        <w:rPr>
          <w:sz w:val="28"/>
          <w:szCs w:val="28"/>
        </w:rPr>
        <w:t>Призн</w:t>
      </w:r>
      <w:r w:rsidR="00D812C1">
        <w:rPr>
          <w:sz w:val="28"/>
          <w:szCs w:val="28"/>
        </w:rPr>
        <w:t>а</w:t>
      </w:r>
      <w:r w:rsidR="00BF7809">
        <w:rPr>
          <w:sz w:val="28"/>
          <w:szCs w:val="28"/>
        </w:rPr>
        <w:t xml:space="preserve">ть утратившим силу </w:t>
      </w:r>
      <w:r w:rsidRPr="00BF7809">
        <w:rPr>
          <w:sz w:val="28"/>
          <w:szCs w:val="28"/>
        </w:rPr>
        <w:t xml:space="preserve">Решение </w:t>
      </w:r>
      <w:r w:rsidR="00D812C1">
        <w:rPr>
          <w:sz w:val="28"/>
          <w:szCs w:val="28"/>
        </w:rPr>
        <w:t xml:space="preserve">Большеколчевского сельского Совета народных депутатов </w:t>
      </w:r>
      <w:r w:rsidRPr="00BF7809">
        <w:rPr>
          <w:sz w:val="28"/>
          <w:szCs w:val="28"/>
        </w:rPr>
        <w:t xml:space="preserve">от </w:t>
      </w:r>
      <w:r w:rsidR="00D812C1">
        <w:rPr>
          <w:sz w:val="28"/>
          <w:szCs w:val="28"/>
        </w:rPr>
        <w:t>26.12.2013</w:t>
      </w:r>
      <w:r w:rsidRPr="00BF7809">
        <w:rPr>
          <w:sz w:val="28"/>
          <w:szCs w:val="28"/>
        </w:rPr>
        <w:t xml:space="preserve"> года № </w:t>
      </w:r>
      <w:r w:rsidR="00D812C1">
        <w:rPr>
          <w:sz w:val="28"/>
          <w:szCs w:val="28"/>
        </w:rPr>
        <w:t>25 с/с</w:t>
      </w:r>
      <w:r w:rsidRPr="00BF7809">
        <w:rPr>
          <w:sz w:val="28"/>
          <w:szCs w:val="28"/>
        </w:rPr>
        <w:t xml:space="preserve"> </w:t>
      </w:r>
      <w:r w:rsidR="00D812C1">
        <w:rPr>
          <w:sz w:val="28"/>
          <w:szCs w:val="28"/>
        </w:rPr>
        <w:t>«О представлении в</w:t>
      </w:r>
      <w:r w:rsidR="00D812C1" w:rsidRPr="00D812C1">
        <w:rPr>
          <w:sz w:val="28"/>
          <w:szCs w:val="28"/>
        </w:rPr>
        <w:t xml:space="preserve">ыборными должностными лицами </w:t>
      </w:r>
      <w:r w:rsidR="00D812C1">
        <w:rPr>
          <w:sz w:val="28"/>
          <w:szCs w:val="28"/>
        </w:rPr>
        <w:t>Б</w:t>
      </w:r>
      <w:r w:rsidR="00D812C1" w:rsidRPr="00D812C1">
        <w:rPr>
          <w:sz w:val="28"/>
          <w:szCs w:val="28"/>
        </w:rPr>
        <w:t>ольшеколчевского сельского поселения сведений о доходах, расходах</w:t>
      </w:r>
      <w:r w:rsidR="00D812C1">
        <w:rPr>
          <w:sz w:val="28"/>
          <w:szCs w:val="28"/>
        </w:rPr>
        <w:t>, об имуществе и обязательствах и</w:t>
      </w:r>
      <w:r w:rsidR="00D812C1" w:rsidRPr="00D812C1">
        <w:rPr>
          <w:sz w:val="28"/>
          <w:szCs w:val="28"/>
        </w:rPr>
        <w:t>мущественного характера</w:t>
      </w:r>
      <w:r w:rsidR="007F349B">
        <w:rPr>
          <w:sz w:val="28"/>
          <w:szCs w:val="28"/>
        </w:rPr>
        <w:t>»</w:t>
      </w:r>
      <w:r w:rsidRPr="00BF7809">
        <w:rPr>
          <w:sz w:val="28"/>
          <w:szCs w:val="28"/>
        </w:rPr>
        <w:t>.</w:t>
      </w:r>
    </w:p>
    <w:p w14:paraId="0DC3C35A" w14:textId="77777777" w:rsidR="007F349B" w:rsidRPr="00061714" w:rsidRDefault="007F349B" w:rsidP="000009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1714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Решения оставляю за собой.</w:t>
      </w:r>
    </w:p>
    <w:p w14:paraId="2A2A07CF" w14:textId="4E7ADA73" w:rsidR="007F349B" w:rsidRPr="00061714" w:rsidRDefault="007F349B" w:rsidP="000009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1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1714">
        <w:rPr>
          <w:rFonts w:ascii="Times New Roman" w:hAnsi="Times New Roman" w:cs="Times New Roman"/>
          <w:sz w:val="28"/>
          <w:szCs w:val="28"/>
        </w:rPr>
        <w:t xml:space="preserve"> </w:t>
      </w:r>
      <w:r w:rsidRPr="00061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(обнародовать), разместить настоящее решение на официальном сайте администрации Кромского района на странице Большеколчевского сельского поселения.</w:t>
      </w:r>
    </w:p>
    <w:p w14:paraId="297A638F" w14:textId="77777777" w:rsidR="007F349B" w:rsidRDefault="007F349B" w:rsidP="000009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A2E7E" w14:textId="77777777" w:rsidR="007F349B" w:rsidRPr="00061714" w:rsidRDefault="007F349B" w:rsidP="000009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6692F" w14:textId="77777777" w:rsidR="007F349B" w:rsidRPr="00061714" w:rsidRDefault="007F349B" w:rsidP="000009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E044B" w14:textId="7875FF0E" w:rsidR="007F349B" w:rsidRDefault="007F349B" w:rsidP="00A50C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</w:t>
      </w:r>
      <w:proofErr w:type="spellStart"/>
      <w:r w:rsidRPr="0006171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Т.В.Мартынова</w:t>
      </w:r>
      <w:proofErr w:type="spellEnd"/>
    </w:p>
    <w:p w14:paraId="61C6BD7C" w14:textId="77777777" w:rsidR="00A50CEA" w:rsidRPr="00061714" w:rsidRDefault="00A50CEA" w:rsidP="000009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D79161" w14:textId="77777777" w:rsidR="00135E08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BF7809">
        <w:rPr>
          <w:sz w:val="28"/>
          <w:szCs w:val="28"/>
        </w:rPr>
        <w:lastRenderedPageBreak/>
        <w:t>Приложение</w:t>
      </w:r>
    </w:p>
    <w:p w14:paraId="06F111CE" w14:textId="77777777" w:rsidR="00135E08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BF7809">
        <w:rPr>
          <w:sz w:val="28"/>
          <w:szCs w:val="28"/>
        </w:rPr>
        <w:t xml:space="preserve">к решению </w:t>
      </w:r>
      <w:r w:rsidR="007F349B">
        <w:rPr>
          <w:sz w:val="28"/>
          <w:szCs w:val="28"/>
        </w:rPr>
        <w:t>Большеколчевского</w:t>
      </w:r>
      <w:r w:rsidRPr="00BF7809">
        <w:rPr>
          <w:sz w:val="28"/>
          <w:szCs w:val="28"/>
        </w:rPr>
        <w:t xml:space="preserve"> сельского</w:t>
      </w:r>
    </w:p>
    <w:p w14:paraId="6944BDF6" w14:textId="77777777" w:rsidR="00135E08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BF7809">
        <w:rPr>
          <w:sz w:val="28"/>
          <w:szCs w:val="28"/>
        </w:rPr>
        <w:t>Совета народных депутатов</w:t>
      </w:r>
    </w:p>
    <w:p w14:paraId="0D387411" w14:textId="77777777" w:rsidR="00135E08" w:rsidRPr="00BF7809" w:rsidRDefault="007F349B" w:rsidP="000009A5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12.04.2024</w:t>
      </w:r>
      <w:r w:rsidR="00135E08" w:rsidRPr="00BF780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23-4 сс</w:t>
      </w:r>
    </w:p>
    <w:p w14:paraId="49C960A7" w14:textId="77777777" w:rsidR="00135E08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F7809">
        <w:rPr>
          <w:b/>
          <w:bCs/>
          <w:sz w:val="28"/>
          <w:szCs w:val="28"/>
        </w:rPr>
        <w:t>Положение</w:t>
      </w:r>
    </w:p>
    <w:p w14:paraId="4D8DD483" w14:textId="77777777" w:rsidR="00135E08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F7809">
        <w:rPr>
          <w:b/>
          <w:bCs/>
          <w:sz w:val="28"/>
          <w:szCs w:val="28"/>
        </w:rPr>
        <w:t>О</w:t>
      </w:r>
      <w:r w:rsidR="005B781E" w:rsidRPr="00BF7809">
        <w:rPr>
          <w:b/>
          <w:bCs/>
          <w:sz w:val="28"/>
          <w:szCs w:val="28"/>
        </w:rPr>
        <w:t xml:space="preserve"> </w:t>
      </w:r>
      <w:r w:rsidRPr="00BF7809">
        <w:rPr>
          <w:b/>
          <w:bCs/>
          <w:sz w:val="28"/>
          <w:szCs w:val="28"/>
        </w:rPr>
        <w:t xml:space="preserve">порядке представления и проверки достоверности сведений, представляемых депутатами </w:t>
      </w:r>
      <w:r w:rsidR="007F349B">
        <w:rPr>
          <w:b/>
          <w:bCs/>
          <w:sz w:val="28"/>
          <w:szCs w:val="28"/>
        </w:rPr>
        <w:t>Большеколчевского</w:t>
      </w:r>
      <w:r w:rsidRPr="00BF7809">
        <w:rPr>
          <w:b/>
          <w:bCs/>
          <w:sz w:val="28"/>
          <w:szCs w:val="28"/>
        </w:rPr>
        <w:t xml:space="preserve"> сельского Совета народных депутатов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551E8A5E" w14:textId="77777777" w:rsidR="00135E08" w:rsidRPr="00BF7809" w:rsidRDefault="00135E08" w:rsidP="000009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 </w:t>
      </w:r>
    </w:p>
    <w:p w14:paraId="0FAF1DC1" w14:textId="77777777" w:rsidR="00135E08" w:rsidRPr="00CF26C7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F26C7">
        <w:rPr>
          <w:sz w:val="28"/>
          <w:szCs w:val="28"/>
        </w:rPr>
        <w:t xml:space="preserve">1. Депутаты </w:t>
      </w:r>
      <w:r w:rsidR="007F349B" w:rsidRPr="00CF26C7">
        <w:rPr>
          <w:sz w:val="28"/>
          <w:szCs w:val="28"/>
        </w:rPr>
        <w:t>Большеколчевского</w:t>
      </w:r>
      <w:r w:rsidRPr="00CF26C7">
        <w:rPr>
          <w:sz w:val="28"/>
          <w:szCs w:val="28"/>
        </w:rPr>
        <w:t xml:space="preserve"> сельского Совета народных депутатов (далее – депутат)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</w:t>
      </w:r>
      <w:r w:rsidR="007F349B" w:rsidRPr="00CF26C7">
        <w:rPr>
          <w:sz w:val="28"/>
          <w:szCs w:val="28"/>
        </w:rPr>
        <w:t>.</w:t>
      </w:r>
    </w:p>
    <w:p w14:paraId="4C153447" w14:textId="77777777" w:rsidR="00135E08" w:rsidRPr="00CF26C7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F26C7">
        <w:rPr>
          <w:sz w:val="28"/>
          <w:szCs w:val="28"/>
        </w:rPr>
        <w:t>Депутаты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год, предшествующий году предоставления сведений (отчетный период).</w:t>
      </w:r>
    </w:p>
    <w:p w14:paraId="6483665A" w14:textId="77777777" w:rsidR="00C01E34" w:rsidRPr="00CF26C7" w:rsidRDefault="00C01E34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F26C7">
        <w:rPr>
          <w:sz w:val="28"/>
          <w:szCs w:val="28"/>
        </w:rPr>
        <w:t>В случае, если в течение отчетного периода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и осуществляющ</w:t>
      </w:r>
      <w:r w:rsidR="00F129C4" w:rsidRPr="00CF26C7">
        <w:rPr>
          <w:sz w:val="28"/>
          <w:szCs w:val="28"/>
        </w:rPr>
        <w:t>и</w:t>
      </w:r>
      <w:r w:rsidRPr="00CF26C7">
        <w:rPr>
          <w:sz w:val="28"/>
          <w:szCs w:val="28"/>
        </w:rPr>
        <w:t xml:space="preserve">е свои полномочия на непостоянной основе, сообщает об этом Губернатору Орловской области </w:t>
      </w:r>
      <w:r w:rsidR="00B61816" w:rsidRPr="00CF26C7">
        <w:rPr>
          <w:sz w:val="28"/>
          <w:szCs w:val="28"/>
        </w:rPr>
        <w:t>в п</w:t>
      </w:r>
      <w:r w:rsidRPr="00CF26C7">
        <w:rPr>
          <w:sz w:val="28"/>
          <w:szCs w:val="28"/>
        </w:rPr>
        <w:t>орядке, установленном законом Орловской области.</w:t>
      </w:r>
    </w:p>
    <w:p w14:paraId="1FFA6D61" w14:textId="77777777" w:rsidR="00135E08" w:rsidRPr="00B36FDD" w:rsidRDefault="00135E08" w:rsidP="00B36FD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6FDD">
        <w:rPr>
          <w:sz w:val="28"/>
          <w:szCs w:val="28"/>
        </w:rPr>
        <w:t xml:space="preserve">2. Сведения о доходах, расходах, об имуществе и обязательствах имущественного характера направляются в </w:t>
      </w:r>
      <w:proofErr w:type="spellStart"/>
      <w:r w:rsidR="00F129C4" w:rsidRPr="00B36FDD">
        <w:rPr>
          <w:sz w:val="28"/>
          <w:szCs w:val="28"/>
        </w:rPr>
        <w:t>Большеколчевский</w:t>
      </w:r>
      <w:proofErr w:type="spellEnd"/>
      <w:r w:rsidR="00F129C4" w:rsidRPr="00B36FDD">
        <w:rPr>
          <w:sz w:val="28"/>
          <w:szCs w:val="28"/>
        </w:rPr>
        <w:t xml:space="preserve"> </w:t>
      </w:r>
      <w:r w:rsidR="00900D8C" w:rsidRPr="00B36FDD">
        <w:rPr>
          <w:sz w:val="28"/>
          <w:szCs w:val="28"/>
        </w:rPr>
        <w:t>сельский</w:t>
      </w:r>
      <w:r w:rsidRPr="00B36FDD">
        <w:rPr>
          <w:sz w:val="28"/>
          <w:szCs w:val="28"/>
        </w:rPr>
        <w:t xml:space="preserve"> Совет народных депутатов</w:t>
      </w:r>
      <w:r w:rsidR="00C01E34" w:rsidRPr="00B36FDD">
        <w:rPr>
          <w:sz w:val="28"/>
          <w:szCs w:val="28"/>
        </w:rPr>
        <w:t xml:space="preserve"> </w:t>
      </w:r>
      <w:r w:rsidR="00C01E34" w:rsidRPr="00B36FDD">
        <w:rPr>
          <w:sz w:val="28"/>
          <w:szCs w:val="28"/>
          <w:shd w:val="clear" w:color="auto" w:fill="FFFFFF"/>
        </w:rPr>
        <w:t>не позднее 1 апреля года, следующего за отчетным периодом</w:t>
      </w:r>
      <w:r w:rsidRPr="00B36FDD">
        <w:rPr>
          <w:sz w:val="28"/>
          <w:szCs w:val="28"/>
        </w:rPr>
        <w:t>.</w:t>
      </w:r>
    </w:p>
    <w:p w14:paraId="6542DE2E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6FDD">
        <w:rPr>
          <w:sz w:val="28"/>
          <w:szCs w:val="28"/>
        </w:rPr>
        <w:t>3. В случае</w:t>
      </w:r>
      <w:r w:rsidR="00CF26C7" w:rsidRPr="00B36FDD">
        <w:rPr>
          <w:sz w:val="28"/>
          <w:szCs w:val="28"/>
        </w:rPr>
        <w:t>,</w:t>
      </w:r>
      <w:r w:rsidRPr="00B36FDD">
        <w:rPr>
          <w:sz w:val="28"/>
          <w:szCs w:val="28"/>
        </w:rPr>
        <w:t xml:space="preserve"> если</w:t>
      </w:r>
      <w:r w:rsidRPr="00BF7809">
        <w:rPr>
          <w:sz w:val="28"/>
          <w:szCs w:val="28"/>
        </w:rPr>
        <w:t xml:space="preserve"> депутат</w:t>
      </w:r>
      <w:r w:rsidR="00CF26C7">
        <w:rPr>
          <w:sz w:val="28"/>
          <w:szCs w:val="28"/>
        </w:rPr>
        <w:t xml:space="preserve"> </w:t>
      </w:r>
      <w:r w:rsidRPr="00BF7809">
        <w:rPr>
          <w:sz w:val="28"/>
          <w:szCs w:val="28"/>
        </w:rPr>
        <w:t>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Положением.</w:t>
      </w:r>
    </w:p>
    <w:p w14:paraId="5152708A" w14:textId="77777777" w:rsidR="00135E08" w:rsidRPr="00B36FDD" w:rsidRDefault="007F349B" w:rsidP="00B36FD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Депутат</w:t>
      </w:r>
      <w:r w:rsidR="00135E08" w:rsidRPr="00BF7809">
        <w:rPr>
          <w:sz w:val="28"/>
          <w:szCs w:val="28"/>
        </w:rPr>
        <w:t xml:space="preserve">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пункте 2 настоящего </w:t>
      </w:r>
      <w:r w:rsidR="00135E08" w:rsidRPr="00B36FDD">
        <w:rPr>
          <w:sz w:val="28"/>
          <w:szCs w:val="28"/>
        </w:rPr>
        <w:t>Положения.</w:t>
      </w:r>
    </w:p>
    <w:p w14:paraId="62B43233" w14:textId="77777777" w:rsidR="00135E08" w:rsidRPr="00B36FDD" w:rsidRDefault="00135E08" w:rsidP="00B36FD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6FDD">
        <w:rPr>
          <w:sz w:val="28"/>
          <w:szCs w:val="28"/>
        </w:rPr>
        <w:t>4. Должностное лицо, ответственное за работу по профилактике коррупционных и иных правонарушений, 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пункте 2 настоящего Положения, либо поступления информации в соответствии с пунктом 7 настоящего Положения в письменной форме уведомляет об этом Губернатора Орловской области.</w:t>
      </w:r>
    </w:p>
    <w:p w14:paraId="35F6C717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5.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Орловской области. Решение об осуществлении проверки принимается отдельно в отношении каждого депутата и оформляется в письменной форме.</w:t>
      </w:r>
    </w:p>
    <w:p w14:paraId="57407ACC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6. 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p w14:paraId="5FB3BBD9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1) представлении депутатом недостоверных или неполных сведений о доходах, расходах, об имуществе и обязательствах имущественного характера;</w:t>
      </w:r>
    </w:p>
    <w:p w14:paraId="0D3A6893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 xml:space="preserve">2) несоблюдении депутатом ограничений, запретов, неисполнения обязанностей, установленных Федеральным законом </w:t>
      </w:r>
      <w:r w:rsidR="00CF26C7">
        <w:rPr>
          <w:sz w:val="28"/>
          <w:szCs w:val="28"/>
        </w:rPr>
        <w:t>«</w:t>
      </w:r>
      <w:r w:rsidRPr="00BF7809">
        <w:rPr>
          <w:sz w:val="28"/>
          <w:szCs w:val="28"/>
        </w:rPr>
        <w:t>О противодействии коррупции</w:t>
      </w:r>
      <w:r w:rsidR="00CF26C7">
        <w:rPr>
          <w:sz w:val="28"/>
          <w:szCs w:val="28"/>
        </w:rPr>
        <w:t>»</w:t>
      </w:r>
      <w:r w:rsidRPr="00BF7809">
        <w:rPr>
          <w:sz w:val="28"/>
          <w:szCs w:val="28"/>
        </w:rPr>
        <w:t xml:space="preserve">, Федеральным законом </w:t>
      </w:r>
      <w:r w:rsidR="00CF26C7">
        <w:rPr>
          <w:sz w:val="28"/>
          <w:szCs w:val="28"/>
        </w:rPr>
        <w:t>«</w:t>
      </w:r>
      <w:r w:rsidRPr="00BF780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F26C7">
        <w:rPr>
          <w:sz w:val="28"/>
          <w:szCs w:val="28"/>
        </w:rPr>
        <w:t>»</w:t>
      </w:r>
      <w:r w:rsidRPr="00BF7809">
        <w:rPr>
          <w:sz w:val="28"/>
          <w:szCs w:val="28"/>
        </w:rPr>
        <w:t xml:space="preserve">, Федеральным законом </w:t>
      </w:r>
      <w:r w:rsidR="00CF26C7">
        <w:rPr>
          <w:sz w:val="28"/>
          <w:szCs w:val="28"/>
        </w:rPr>
        <w:t>«</w:t>
      </w:r>
      <w:r w:rsidRPr="00BF7809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6C7">
        <w:rPr>
          <w:sz w:val="28"/>
          <w:szCs w:val="28"/>
        </w:rPr>
        <w:t>»</w:t>
      </w:r>
      <w:r w:rsidRPr="00BF7809">
        <w:rPr>
          <w:sz w:val="28"/>
          <w:szCs w:val="28"/>
        </w:rPr>
        <w:t>.</w:t>
      </w:r>
    </w:p>
    <w:p w14:paraId="14CA82BB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7. Информация, предусмотренная пунктом 6 настоящего Положения, может быть представлена:</w:t>
      </w:r>
    </w:p>
    <w:p w14:paraId="380603AB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9C798C0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14:paraId="593BF197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6BB000A6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lastRenderedPageBreak/>
        <w:t xml:space="preserve">4) Общественной палатой Российской Федерации, Общественной палатой Орловской области, </w:t>
      </w:r>
      <w:r w:rsidR="000009A5">
        <w:rPr>
          <w:sz w:val="28"/>
          <w:szCs w:val="28"/>
        </w:rPr>
        <w:t>Кромским районным Советом народных депутатов</w:t>
      </w:r>
      <w:r w:rsidRPr="00BF7809">
        <w:rPr>
          <w:sz w:val="28"/>
          <w:szCs w:val="28"/>
        </w:rPr>
        <w:t>;</w:t>
      </w:r>
    </w:p>
    <w:p w14:paraId="5A15D57E" w14:textId="77777777" w:rsidR="00135E08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5) общероссийскими средствами массовой информации.</w:t>
      </w:r>
    </w:p>
    <w:p w14:paraId="12AC1FEA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8.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14:paraId="7050FF04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9.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14:paraId="6E542054" w14:textId="77777777" w:rsidR="00135E08" w:rsidRPr="00B36FDD" w:rsidRDefault="00135E08" w:rsidP="000B41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6FDD">
        <w:rPr>
          <w:sz w:val="28"/>
          <w:szCs w:val="28"/>
        </w:rPr>
        <w:t>10. Проверка достоверности и полноты сведений о доходах, расходах, об имуществе и обязательствах имущественного характера осуществляется должностным лицом, ответственным за работу по профилактике коррупционных и иных правонарушений по месту представления указанными лицами сведений о доходах, расходах, об имуществе и обязательствах имущественного характера.</w:t>
      </w:r>
    </w:p>
    <w:p w14:paraId="2C693BAA" w14:textId="77777777" w:rsidR="00135E08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 xml:space="preserve">11. 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пунктом 5 настоящего Положения,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Орловской области обращается с заявлением о досрочном прекращении полномочий депутата, или применении в отношении него иной меры ответственности дисциплинарного взыскания в </w:t>
      </w:r>
      <w:proofErr w:type="spellStart"/>
      <w:r w:rsidR="005F056C">
        <w:rPr>
          <w:sz w:val="28"/>
          <w:szCs w:val="28"/>
        </w:rPr>
        <w:t>Большеколчевский</w:t>
      </w:r>
      <w:proofErr w:type="spellEnd"/>
      <w:r w:rsidR="005F056C">
        <w:rPr>
          <w:sz w:val="28"/>
          <w:szCs w:val="28"/>
        </w:rPr>
        <w:t xml:space="preserve"> сельский Совет народных депутатов</w:t>
      </w:r>
      <w:r w:rsidR="00CF26C7">
        <w:rPr>
          <w:sz w:val="28"/>
          <w:szCs w:val="28"/>
        </w:rPr>
        <w:t xml:space="preserve"> </w:t>
      </w:r>
      <w:r w:rsidRPr="00BF7809">
        <w:rPr>
          <w:sz w:val="28"/>
          <w:szCs w:val="28"/>
        </w:rPr>
        <w:t>или в суд.</w:t>
      </w:r>
    </w:p>
    <w:p w14:paraId="5C22BA0E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 xml:space="preserve">12. 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пунктом 5 настоящего Положения, хранятся в течение трех лет со дня ее окончания в </w:t>
      </w:r>
      <w:r w:rsidR="005F056C">
        <w:rPr>
          <w:sz w:val="28"/>
          <w:szCs w:val="28"/>
        </w:rPr>
        <w:t>Большеколчевском сельском Совете народных депутатов</w:t>
      </w:r>
      <w:r w:rsidRPr="00BF7809">
        <w:rPr>
          <w:sz w:val="28"/>
          <w:szCs w:val="28"/>
        </w:rPr>
        <w:t xml:space="preserve"> по месту представления сведений о доходах, расходах, об имуществе и обязательствах имущественного характера, после чего подлежат уничтожению в установленном порядке либо передаются в архив.</w:t>
      </w:r>
    </w:p>
    <w:p w14:paraId="3B4887FF" w14:textId="77777777" w:rsidR="00135E08" w:rsidRPr="000009A5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BF7809">
        <w:rPr>
          <w:sz w:val="28"/>
          <w:szCs w:val="28"/>
        </w:rPr>
        <w:t>13. Сведения о доходах, расходах, об имуществе и обязательствах имущественного характера, представленные депутатом</w:t>
      </w:r>
      <w:r w:rsidR="000009A5">
        <w:rPr>
          <w:sz w:val="28"/>
          <w:szCs w:val="28"/>
        </w:rPr>
        <w:t>,</w:t>
      </w:r>
      <w:r w:rsidRPr="00BF7809">
        <w:rPr>
          <w:sz w:val="28"/>
          <w:szCs w:val="28"/>
        </w:rPr>
        <w:t xml:space="preserve"> размещаются на </w:t>
      </w:r>
      <w:r w:rsidR="000009A5" w:rsidRPr="000009A5">
        <w:rPr>
          <w:sz w:val="28"/>
          <w:szCs w:val="28"/>
        </w:rPr>
        <w:t xml:space="preserve">странице Большеколчевского сельского поселения Кромского района Орловской области на официальном сайте администрации Кромского района Орловской области в сети «Интернет» </w:t>
      </w:r>
      <w:r w:rsidRPr="000009A5">
        <w:rPr>
          <w:sz w:val="28"/>
          <w:szCs w:val="28"/>
        </w:rPr>
        <w:t>(далее - официальный сайт).</w:t>
      </w:r>
    </w:p>
    <w:p w14:paraId="68962477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14. На официальном сайте размещаются следующие сведения о доходах, расходах, об имуществе и обязательствах имущественного характера:</w:t>
      </w:r>
    </w:p>
    <w:p w14:paraId="6301D979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lastRenderedPageBreak/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5900D48B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2) перечень транспортных средств, с указанием вида и марки, принадлежащих на праве собственности депутатом, его супруге (супругу) и несовершеннолетним детям;</w:t>
      </w:r>
    </w:p>
    <w:p w14:paraId="0FE6AD51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3) декларированный годовой доход депутата, его супруги (супруга) и несовершеннолетних детей;</w:t>
      </w:r>
    </w:p>
    <w:p w14:paraId="1F93C795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</w:t>
      </w:r>
      <w:r w:rsidR="000009A5">
        <w:rPr>
          <w:sz w:val="28"/>
          <w:szCs w:val="28"/>
        </w:rPr>
        <w:t xml:space="preserve"> превышает общий доход депутата</w:t>
      </w:r>
      <w:r w:rsidRPr="00BF7809">
        <w:rPr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14:paraId="035C59BA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15.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8EAE9B3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1) иные сведения (кроме указанных в пункте 14 настоящего Положения)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7142330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2) персональные данные супруги (супруга), дет</w:t>
      </w:r>
      <w:r w:rsidR="000009A5">
        <w:rPr>
          <w:sz w:val="28"/>
          <w:szCs w:val="28"/>
        </w:rPr>
        <w:t>ей и иных членов семьи депутата</w:t>
      </w:r>
      <w:r w:rsidRPr="00BF7809">
        <w:rPr>
          <w:sz w:val="28"/>
          <w:szCs w:val="28"/>
        </w:rPr>
        <w:t>;</w:t>
      </w:r>
    </w:p>
    <w:p w14:paraId="1A96B3E5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14:paraId="2280084C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14:paraId="24CB169D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14:paraId="1E2F580F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16. Сведения о доходах, расходах, об имуществе и обязательствах имущественного характера, указанные в пункте 14 настоящего Положения, за весь период замещения депутатом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14:paraId="1951F4D1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lastRenderedPageBreak/>
        <w:t>17. Размещение на официальном сайте сведений о доходах, расходах, об имуществе и обязательствах имущественного характера, указанных в пункте 14 настоящего Положения, представленных депутатом, обеспечивается должностным лицом, ответственным за работу по профилактике коррупционных и иных правонарушений.</w:t>
      </w:r>
    </w:p>
    <w:p w14:paraId="7829C6B2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18. Должностное лицо, ответственное за работу по профилактике коррупционных и иных правонарушений:</w:t>
      </w:r>
    </w:p>
    <w:p w14:paraId="75B89385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1) в течение трех рабочих дней со дня поступления запроса от средств массовой информации сообщает о нем депутату, в отношении которого поступил запрос;</w:t>
      </w:r>
    </w:p>
    <w:p w14:paraId="45005512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2) в течение семи рабочих дней со дня поступления запроса от средств массовой информации обеспечивает представление им сведений, указанных в пункте 14 настоящего Положения, в том случае, если запрашиваемые сведения отсутствуют на официальном сайте.</w:t>
      </w:r>
    </w:p>
    <w:p w14:paraId="38CC61D7" w14:textId="77777777" w:rsidR="00135E08" w:rsidRPr="00BF7809" w:rsidRDefault="00135E08" w:rsidP="00CF26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7809">
        <w:rPr>
          <w:sz w:val="28"/>
          <w:szCs w:val="28"/>
        </w:rPr>
        <w:t>19. Должностное лицо, ответственное за размещение на сайте информации, несет в соответствии с законодательством Российской Федерации ответственность за несоблюдение порядка размещения сведений о доходах, расходах, об имуществе и обязательствах имущественного характера, представленных депутатом, а также за разглашение сведений, отнесенных к государственной тайне или являющихся конфиденциальными.</w:t>
      </w:r>
    </w:p>
    <w:p w14:paraId="13D247D4" w14:textId="77777777" w:rsidR="00BA4199" w:rsidRPr="00BF7809" w:rsidRDefault="00BA4199" w:rsidP="00000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A4199" w:rsidRPr="00BF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085"/>
    <w:rsid w:val="000009A5"/>
    <w:rsid w:val="000B41A7"/>
    <w:rsid w:val="00135E08"/>
    <w:rsid w:val="003417C1"/>
    <w:rsid w:val="005B781E"/>
    <w:rsid w:val="005F056C"/>
    <w:rsid w:val="00784085"/>
    <w:rsid w:val="007F349B"/>
    <w:rsid w:val="00900D8C"/>
    <w:rsid w:val="00A50CEA"/>
    <w:rsid w:val="00B36FDD"/>
    <w:rsid w:val="00B61816"/>
    <w:rsid w:val="00BA4199"/>
    <w:rsid w:val="00BF7809"/>
    <w:rsid w:val="00C01E34"/>
    <w:rsid w:val="00CF26C7"/>
    <w:rsid w:val="00D812C1"/>
    <w:rsid w:val="00F129C4"/>
    <w:rsid w:val="00F924B9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E744"/>
  <w15:docId w15:val="{153243D6-D370-4F46-9C8A-3F698DA1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0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13</cp:revision>
  <dcterms:created xsi:type="dcterms:W3CDTF">2024-04-05T08:42:00Z</dcterms:created>
  <dcterms:modified xsi:type="dcterms:W3CDTF">2024-05-02T13:27:00Z</dcterms:modified>
</cp:coreProperties>
</file>