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51D80" w14:textId="77777777" w:rsidR="0001214C" w:rsidRDefault="0001214C" w:rsidP="00FD2162">
      <w:pPr>
        <w:jc w:val="center"/>
        <w:rPr>
          <w:b/>
        </w:rPr>
      </w:pPr>
      <w:r>
        <w:rPr>
          <w:b/>
          <w:sz w:val="28"/>
          <w:szCs w:val="28"/>
        </w:rPr>
        <w:t>РОССИЙСКАЯ ФЕДЕРАЦИЯ</w:t>
      </w:r>
    </w:p>
    <w:p w14:paraId="34A979F6" w14:textId="77777777" w:rsidR="0001214C" w:rsidRDefault="0001214C" w:rsidP="00FD2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64B8B0A0" w14:textId="77777777" w:rsidR="0001214C" w:rsidRDefault="0001214C" w:rsidP="00FD2162">
      <w:pPr>
        <w:jc w:val="center"/>
        <w:rPr>
          <w:b/>
        </w:rPr>
      </w:pPr>
      <w:r>
        <w:rPr>
          <w:b/>
          <w:sz w:val="28"/>
          <w:szCs w:val="28"/>
        </w:rPr>
        <w:t>КРОМСКОЙ РАЙОН</w:t>
      </w:r>
    </w:p>
    <w:p w14:paraId="1C5CD74C" w14:textId="77777777" w:rsidR="0001214C" w:rsidRDefault="0001214C" w:rsidP="00FD2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ПОСЕЛКОВЫЙ СОВЕТ НАРОДНЫХ ДЕПУТАТОВ</w:t>
      </w:r>
    </w:p>
    <w:p w14:paraId="30BC4B0A" w14:textId="77777777" w:rsidR="0001214C" w:rsidRDefault="0001214C" w:rsidP="00FD2162">
      <w:pPr>
        <w:jc w:val="center"/>
        <w:rPr>
          <w:b/>
          <w:sz w:val="28"/>
          <w:szCs w:val="28"/>
        </w:rPr>
      </w:pPr>
    </w:p>
    <w:p w14:paraId="42977C99" w14:textId="77777777" w:rsidR="0001214C" w:rsidRDefault="0001214C" w:rsidP="00FD2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B61B98C" w14:textId="77777777" w:rsidR="0001214C" w:rsidRDefault="0001214C" w:rsidP="00FD2162">
      <w:pPr>
        <w:jc w:val="center"/>
        <w:rPr>
          <w:b/>
          <w:sz w:val="28"/>
          <w:szCs w:val="28"/>
        </w:rPr>
      </w:pPr>
    </w:p>
    <w:p w14:paraId="7E578337" w14:textId="0CFB0F6C" w:rsidR="0001214C" w:rsidRDefault="00CC0790" w:rsidP="00FD2162">
      <w:pPr>
        <w:rPr>
          <w:sz w:val="28"/>
          <w:szCs w:val="28"/>
        </w:rPr>
      </w:pPr>
      <w:r>
        <w:rPr>
          <w:sz w:val="28"/>
          <w:szCs w:val="28"/>
        </w:rPr>
        <w:t>12 марта 2026</w:t>
      </w:r>
      <w:r w:rsidR="0001214C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                </w:t>
      </w:r>
      <w:r w:rsidR="00FD216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№ 42-3ПС</w:t>
      </w:r>
    </w:p>
    <w:p w14:paraId="213902C2" w14:textId="6D6CA793" w:rsidR="0001214C" w:rsidRDefault="0001214C" w:rsidP="00FD2162">
      <w:pPr>
        <w:rPr>
          <w:sz w:val="28"/>
          <w:szCs w:val="28"/>
        </w:rPr>
      </w:pPr>
    </w:p>
    <w:p w14:paraId="232B7EC1" w14:textId="77777777" w:rsidR="0001214C" w:rsidRDefault="0001214C" w:rsidP="00FD216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54581F" w14:textId="582A280B" w:rsidR="002323B2" w:rsidRDefault="002323B2" w:rsidP="00FD2162">
      <w:pPr>
        <w:jc w:val="center"/>
        <w:rPr>
          <w:sz w:val="28"/>
        </w:rPr>
      </w:pPr>
      <w:r>
        <w:rPr>
          <w:sz w:val="28"/>
        </w:rPr>
        <w:t xml:space="preserve">О внесении изменений в Решение Кромского поселкового Совета народных депутатов от </w:t>
      </w:r>
      <w:r w:rsidR="00A87101">
        <w:rPr>
          <w:sz w:val="28"/>
        </w:rPr>
        <w:t>10</w:t>
      </w:r>
      <w:r>
        <w:rPr>
          <w:sz w:val="28"/>
        </w:rPr>
        <w:t>.1</w:t>
      </w:r>
      <w:r w:rsidR="00A87101">
        <w:rPr>
          <w:sz w:val="28"/>
        </w:rPr>
        <w:t>2</w:t>
      </w:r>
      <w:r>
        <w:rPr>
          <w:sz w:val="28"/>
        </w:rPr>
        <w:t>.202</w:t>
      </w:r>
      <w:r w:rsidR="00A87101">
        <w:rPr>
          <w:sz w:val="28"/>
        </w:rPr>
        <w:t>5</w:t>
      </w:r>
      <w:r>
        <w:rPr>
          <w:sz w:val="28"/>
        </w:rPr>
        <w:t>г. №</w:t>
      </w:r>
      <w:r w:rsidR="00A87101">
        <w:rPr>
          <w:sz w:val="28"/>
        </w:rPr>
        <w:t>39</w:t>
      </w:r>
      <w:r>
        <w:rPr>
          <w:sz w:val="28"/>
        </w:rPr>
        <w:t>-</w:t>
      </w:r>
      <w:r w:rsidR="00A87101">
        <w:rPr>
          <w:sz w:val="28"/>
        </w:rPr>
        <w:t>10</w:t>
      </w:r>
      <w:r>
        <w:rPr>
          <w:sz w:val="28"/>
        </w:rPr>
        <w:t>ПС «О прогнозном плане (программе) приватизации муниципального имущества муниципального</w:t>
      </w:r>
      <w:r w:rsidR="00FD2162">
        <w:rPr>
          <w:sz w:val="28"/>
        </w:rPr>
        <w:t xml:space="preserve"> </w:t>
      </w:r>
      <w:r>
        <w:rPr>
          <w:sz w:val="28"/>
        </w:rPr>
        <w:t>образования городское поселение Кромы Кромского района Орловской области на 202</w:t>
      </w:r>
      <w:r w:rsidR="00A87101">
        <w:rPr>
          <w:sz w:val="28"/>
        </w:rPr>
        <w:t>6</w:t>
      </w:r>
      <w:r>
        <w:rPr>
          <w:sz w:val="28"/>
        </w:rPr>
        <w:t xml:space="preserve"> год»</w:t>
      </w:r>
    </w:p>
    <w:p w14:paraId="2B80C49B" w14:textId="46380034" w:rsidR="0001214C" w:rsidRDefault="0001214C" w:rsidP="00FD2162">
      <w:pPr>
        <w:jc w:val="both"/>
        <w:rPr>
          <w:sz w:val="28"/>
        </w:rPr>
      </w:pPr>
    </w:p>
    <w:p w14:paraId="060329A8" w14:textId="5F1D9C66" w:rsidR="0001214C" w:rsidRDefault="0001214C" w:rsidP="00FD2162">
      <w:pPr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«О приватизации государственного и муниципального имущества» от 21.12.2001 №178- ФЗ, Уставом поселка Кромы Кромского района Орловской области Кромской поселковый Совет народных депутатов решил:</w:t>
      </w:r>
    </w:p>
    <w:p w14:paraId="1EC48BB7" w14:textId="168B6466" w:rsidR="00B5337A" w:rsidRPr="00B5337A" w:rsidRDefault="0001214C" w:rsidP="00FD2162">
      <w:pPr>
        <w:ind w:firstLine="708"/>
        <w:jc w:val="both"/>
        <w:rPr>
          <w:sz w:val="28"/>
          <w:szCs w:val="28"/>
        </w:rPr>
      </w:pPr>
      <w:r>
        <w:rPr>
          <w:sz w:val="28"/>
        </w:rPr>
        <w:t>1. Внести изменения в прогнозн</w:t>
      </w:r>
      <w:r w:rsidR="002323B2">
        <w:rPr>
          <w:sz w:val="28"/>
        </w:rPr>
        <w:t>ый план (программу</w:t>
      </w:r>
      <w:r>
        <w:rPr>
          <w:sz w:val="28"/>
        </w:rPr>
        <w:t>) приватизации муниципального имущества муниципального образования городское поселение Кромы Кромского р</w:t>
      </w:r>
      <w:r w:rsidR="00FD7107">
        <w:rPr>
          <w:sz w:val="28"/>
        </w:rPr>
        <w:t>айона Орловской области на 202</w:t>
      </w:r>
      <w:r w:rsidR="00A87101">
        <w:rPr>
          <w:sz w:val="28"/>
        </w:rPr>
        <w:t>6</w:t>
      </w:r>
      <w:r w:rsidR="00FD7107">
        <w:rPr>
          <w:sz w:val="28"/>
        </w:rPr>
        <w:t xml:space="preserve"> </w:t>
      </w:r>
      <w:r w:rsidR="002323B2">
        <w:rPr>
          <w:sz w:val="28"/>
        </w:rPr>
        <w:t xml:space="preserve">год </w:t>
      </w:r>
      <w:r>
        <w:rPr>
          <w:sz w:val="28"/>
          <w:szCs w:val="28"/>
        </w:rPr>
        <w:t>согласно приложению, к настоящему решению.</w:t>
      </w:r>
    </w:p>
    <w:p w14:paraId="3B13E736" w14:textId="35125A38" w:rsidR="002323B2" w:rsidRDefault="00811C33" w:rsidP="00FD2162">
      <w:pPr>
        <w:ind w:firstLine="708"/>
        <w:jc w:val="both"/>
        <w:rPr>
          <w:rStyle w:val="a3"/>
          <w:i w:val="0"/>
          <w:szCs w:val="28"/>
        </w:rPr>
      </w:pPr>
      <w:r>
        <w:rPr>
          <w:sz w:val="28"/>
          <w:szCs w:val="28"/>
        </w:rPr>
        <w:t xml:space="preserve">2. </w:t>
      </w:r>
      <w:r w:rsidR="002323B2">
        <w:rPr>
          <w:sz w:val="28"/>
          <w:szCs w:val="28"/>
        </w:rPr>
        <w:t>Опубликовать н</w:t>
      </w:r>
      <w:r w:rsidR="002323B2">
        <w:rPr>
          <w:rStyle w:val="a3"/>
          <w:i w:val="0"/>
          <w:sz w:val="28"/>
          <w:szCs w:val="28"/>
        </w:rPr>
        <w:t>астоящее Решение в сетевом издании «Официальный сайт администрации Кромского района Орловской области» (https:</w:t>
      </w:r>
      <w:r w:rsidR="00FD2162">
        <w:rPr>
          <w:rStyle w:val="a3"/>
          <w:i w:val="0"/>
          <w:sz w:val="28"/>
          <w:szCs w:val="28"/>
        </w:rPr>
        <w:t>//</w:t>
      </w:r>
      <w:r w:rsidR="002323B2">
        <w:rPr>
          <w:rStyle w:val="a3"/>
          <w:i w:val="0"/>
          <w:sz w:val="28"/>
          <w:szCs w:val="28"/>
        </w:rPr>
        <w:t>adm-krom.ru</w:t>
      </w:r>
      <w:r w:rsidR="002323B2" w:rsidRPr="000637B7">
        <w:rPr>
          <w:rStyle w:val="a3"/>
          <w:i w:val="0"/>
          <w:sz w:val="28"/>
          <w:szCs w:val="28"/>
        </w:rPr>
        <w:t>)</w:t>
      </w:r>
      <w:r w:rsidR="002323B2">
        <w:rPr>
          <w:rStyle w:val="a3"/>
          <w:i w:val="0"/>
          <w:sz w:val="28"/>
          <w:szCs w:val="28"/>
        </w:rPr>
        <w:t>.</w:t>
      </w:r>
    </w:p>
    <w:p w14:paraId="0599D1D2" w14:textId="77777777" w:rsidR="0001214C" w:rsidRPr="00FD2162" w:rsidRDefault="0001214C" w:rsidP="00FD2162">
      <w:pPr>
        <w:jc w:val="both"/>
        <w:rPr>
          <w:sz w:val="28"/>
          <w:szCs w:val="28"/>
        </w:rPr>
      </w:pPr>
    </w:p>
    <w:p w14:paraId="79131889" w14:textId="77777777" w:rsidR="0001214C" w:rsidRDefault="0001214C" w:rsidP="00FD2162">
      <w:pPr>
        <w:jc w:val="both"/>
        <w:rPr>
          <w:sz w:val="28"/>
          <w:szCs w:val="28"/>
        </w:rPr>
      </w:pPr>
    </w:p>
    <w:p w14:paraId="6CA14943" w14:textId="77777777" w:rsidR="0001214C" w:rsidRDefault="0001214C" w:rsidP="00FD2162">
      <w:pPr>
        <w:jc w:val="both"/>
        <w:rPr>
          <w:sz w:val="28"/>
          <w:szCs w:val="28"/>
        </w:rPr>
      </w:pPr>
    </w:p>
    <w:p w14:paraId="34BFD818" w14:textId="77777777" w:rsidR="00FD2162" w:rsidRDefault="00FD2162" w:rsidP="00FD2162">
      <w:pPr>
        <w:pStyle w:val="a6"/>
        <w:ind w:firstLine="0"/>
        <w:rPr>
          <w:szCs w:val="28"/>
        </w:rPr>
      </w:pPr>
    </w:p>
    <w:p w14:paraId="163A2076" w14:textId="77777777" w:rsidR="00FD2162" w:rsidRDefault="00FD2162" w:rsidP="00FD2162">
      <w:pPr>
        <w:pStyle w:val="a6"/>
        <w:ind w:firstLine="0"/>
        <w:rPr>
          <w:szCs w:val="28"/>
        </w:rPr>
      </w:pPr>
    </w:p>
    <w:p w14:paraId="3DE43C1C" w14:textId="77777777" w:rsidR="00FD2162" w:rsidRDefault="00FD2162" w:rsidP="00FD2162">
      <w:pPr>
        <w:pStyle w:val="a6"/>
        <w:ind w:firstLine="0"/>
        <w:rPr>
          <w:szCs w:val="28"/>
        </w:rPr>
      </w:pPr>
      <w:r>
        <w:rPr>
          <w:szCs w:val="28"/>
        </w:rPr>
        <w:t xml:space="preserve">Глава поселка Кромы                                                                       </w:t>
      </w:r>
      <w:proofErr w:type="spellStart"/>
      <w:r>
        <w:rPr>
          <w:szCs w:val="28"/>
        </w:rPr>
        <w:t>Е.В.Губина</w:t>
      </w:r>
      <w:proofErr w:type="spellEnd"/>
    </w:p>
    <w:p w14:paraId="5CC9265E" w14:textId="77777777" w:rsidR="0001214C" w:rsidRDefault="0001214C" w:rsidP="00FD2162">
      <w:pPr>
        <w:pStyle w:val="a6"/>
        <w:ind w:firstLine="0"/>
      </w:pPr>
    </w:p>
    <w:p w14:paraId="5634E95D" w14:textId="77777777" w:rsidR="00FD2162" w:rsidRDefault="00FD2162" w:rsidP="00FD2162">
      <w:pPr>
        <w:pStyle w:val="a6"/>
        <w:ind w:firstLine="0"/>
      </w:pPr>
    </w:p>
    <w:p w14:paraId="038DCA14" w14:textId="77777777" w:rsidR="00FD2162" w:rsidRDefault="00FD2162" w:rsidP="00FD2162">
      <w:pPr>
        <w:pStyle w:val="a6"/>
        <w:ind w:firstLine="0"/>
      </w:pPr>
    </w:p>
    <w:p w14:paraId="71F557BF" w14:textId="77777777" w:rsidR="00FD2162" w:rsidRDefault="00FD2162" w:rsidP="00FD2162">
      <w:pPr>
        <w:pStyle w:val="a6"/>
        <w:ind w:firstLine="0"/>
      </w:pPr>
    </w:p>
    <w:p w14:paraId="27E42532" w14:textId="77777777" w:rsidR="00FD2162" w:rsidRDefault="00FD2162" w:rsidP="00FD2162">
      <w:pPr>
        <w:pStyle w:val="a6"/>
        <w:ind w:firstLine="0"/>
      </w:pPr>
    </w:p>
    <w:p w14:paraId="4E97AF37" w14:textId="77777777" w:rsidR="00FD2162" w:rsidRDefault="00FD2162" w:rsidP="00FD2162">
      <w:pPr>
        <w:pStyle w:val="a6"/>
        <w:ind w:firstLine="0"/>
      </w:pPr>
    </w:p>
    <w:p w14:paraId="7A491B32" w14:textId="77777777" w:rsidR="0001214C" w:rsidRDefault="0001214C" w:rsidP="00FD2162">
      <w:pPr>
        <w:rPr>
          <w:sz w:val="28"/>
        </w:rPr>
      </w:pPr>
    </w:p>
    <w:p w14:paraId="61A54D11" w14:textId="77777777" w:rsidR="0001214C" w:rsidRDefault="0001214C" w:rsidP="00FD2162">
      <w:pPr>
        <w:rPr>
          <w:sz w:val="28"/>
          <w:szCs w:val="28"/>
        </w:rPr>
      </w:pPr>
    </w:p>
    <w:p w14:paraId="1D8A616A" w14:textId="7C65A6B0" w:rsidR="0001214C" w:rsidRDefault="0001214C" w:rsidP="00FD2162">
      <w:pPr>
        <w:jc w:val="right"/>
        <w:rPr>
          <w:sz w:val="28"/>
          <w:szCs w:val="28"/>
        </w:rPr>
      </w:pPr>
    </w:p>
    <w:p w14:paraId="62B8AA8B" w14:textId="61737308" w:rsidR="00CC0790" w:rsidRDefault="00CC0790" w:rsidP="00FD2162">
      <w:pPr>
        <w:jc w:val="right"/>
        <w:rPr>
          <w:sz w:val="28"/>
          <w:szCs w:val="28"/>
        </w:rPr>
      </w:pPr>
    </w:p>
    <w:p w14:paraId="2510E043" w14:textId="77777777" w:rsidR="00CC0790" w:rsidRDefault="00CC0790" w:rsidP="00FD2162">
      <w:pPr>
        <w:jc w:val="right"/>
        <w:rPr>
          <w:sz w:val="28"/>
          <w:szCs w:val="28"/>
        </w:rPr>
      </w:pPr>
    </w:p>
    <w:p w14:paraId="60C7E9FC" w14:textId="77777777" w:rsidR="00FD7107" w:rsidRDefault="00FD7107" w:rsidP="00FD2162">
      <w:pPr>
        <w:jc w:val="right"/>
        <w:rPr>
          <w:sz w:val="28"/>
          <w:szCs w:val="28"/>
        </w:rPr>
      </w:pPr>
    </w:p>
    <w:p w14:paraId="70685783" w14:textId="77777777" w:rsidR="00453270" w:rsidRPr="002115E0" w:rsidRDefault="00453270" w:rsidP="00FD2162">
      <w:pPr>
        <w:jc w:val="right"/>
      </w:pPr>
      <w:r w:rsidRPr="002115E0">
        <w:lastRenderedPageBreak/>
        <w:t xml:space="preserve">Приложение   </w:t>
      </w:r>
    </w:p>
    <w:p w14:paraId="6DF23D2A" w14:textId="77777777" w:rsidR="00453270" w:rsidRPr="002115E0" w:rsidRDefault="00453270" w:rsidP="00FD2162">
      <w:pPr>
        <w:jc w:val="right"/>
      </w:pPr>
      <w:r w:rsidRPr="002115E0">
        <w:t xml:space="preserve"> к решению Кромского поселкового </w:t>
      </w:r>
    </w:p>
    <w:p w14:paraId="012168C7" w14:textId="77777777" w:rsidR="00453270" w:rsidRPr="002115E0" w:rsidRDefault="00453270" w:rsidP="00FD2162">
      <w:pPr>
        <w:jc w:val="right"/>
      </w:pPr>
      <w:r w:rsidRPr="002115E0">
        <w:t xml:space="preserve">Совета народных депутатов </w:t>
      </w:r>
    </w:p>
    <w:p w14:paraId="79BD38C9" w14:textId="7473FDB9" w:rsidR="00453270" w:rsidRPr="002115E0" w:rsidRDefault="00453270" w:rsidP="00FD2162">
      <w:pPr>
        <w:jc w:val="right"/>
      </w:pPr>
      <w:r w:rsidRPr="002115E0">
        <w:t xml:space="preserve">                                                  от </w:t>
      </w:r>
      <w:r w:rsidR="00CC0790">
        <w:t xml:space="preserve">12.03.2026 </w:t>
      </w:r>
      <w:r w:rsidRPr="002115E0">
        <w:t>№</w:t>
      </w:r>
      <w:r w:rsidR="00CC0790">
        <w:t xml:space="preserve"> 42-3ПС</w:t>
      </w:r>
    </w:p>
    <w:p w14:paraId="6B387473" w14:textId="77777777" w:rsidR="00453270" w:rsidRDefault="00453270" w:rsidP="00FD2162">
      <w:pPr>
        <w:jc w:val="right"/>
        <w:rPr>
          <w:sz w:val="24"/>
          <w:szCs w:val="24"/>
        </w:rPr>
      </w:pPr>
    </w:p>
    <w:p w14:paraId="0703DD3D" w14:textId="77777777" w:rsidR="00A87101" w:rsidRPr="00CC0790" w:rsidRDefault="00A87101" w:rsidP="00FD2162">
      <w:pPr>
        <w:jc w:val="center"/>
        <w:rPr>
          <w:b/>
          <w:sz w:val="28"/>
        </w:rPr>
      </w:pPr>
      <w:r w:rsidRPr="00CC0790">
        <w:rPr>
          <w:rStyle w:val="FontStyle13"/>
          <w:rFonts w:ascii="Times New Roman" w:hAnsi="Times New Roman" w:cs="Times New Roman"/>
          <w:b/>
          <w:sz w:val="28"/>
          <w:szCs w:val="28"/>
        </w:rPr>
        <w:t>Прогнозный план приватизации</w:t>
      </w:r>
      <w:r w:rsidRPr="00CC0790">
        <w:rPr>
          <w:b/>
          <w:sz w:val="28"/>
        </w:rPr>
        <w:t xml:space="preserve"> муниципального имущества</w:t>
      </w:r>
      <w:r w:rsidRPr="00CC0790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Pr="00CC0790">
        <w:rPr>
          <w:b/>
          <w:sz w:val="28"/>
        </w:rPr>
        <w:t xml:space="preserve">муниципального </w:t>
      </w:r>
      <w:r w:rsidRPr="00CC0790">
        <w:rPr>
          <w:b/>
          <w:sz w:val="28"/>
          <w:szCs w:val="28"/>
        </w:rPr>
        <w:t xml:space="preserve">образования городское поселение Кромы </w:t>
      </w:r>
    </w:p>
    <w:p w14:paraId="3A4B32D8" w14:textId="77777777" w:rsidR="00A87101" w:rsidRPr="00CC0790" w:rsidRDefault="00A87101" w:rsidP="00FD2162">
      <w:pPr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CC0790">
        <w:rPr>
          <w:b/>
          <w:sz w:val="28"/>
          <w:szCs w:val="28"/>
        </w:rPr>
        <w:t>Кромского района Орловской области на 2026 год</w:t>
      </w:r>
      <w:r w:rsidRPr="00CC0790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EA5F75" w14:textId="77777777" w:rsidR="00A87101" w:rsidRPr="00EE1095" w:rsidRDefault="00A87101" w:rsidP="00FD2162">
      <w:pPr>
        <w:pStyle w:val="Style7"/>
        <w:widowControl/>
        <w:jc w:val="center"/>
        <w:rPr>
          <w:rStyle w:val="FontStyle13"/>
          <w:b/>
          <w:sz w:val="28"/>
          <w:szCs w:val="28"/>
        </w:rPr>
      </w:pPr>
      <w:r w:rsidRPr="00EE1095">
        <w:rPr>
          <w:rStyle w:val="FontStyle14"/>
          <w:sz w:val="28"/>
          <w:szCs w:val="28"/>
        </w:rPr>
        <w:t xml:space="preserve">Раздел </w:t>
      </w:r>
      <w:r w:rsidRPr="00EE1095">
        <w:rPr>
          <w:rStyle w:val="FontStyle13"/>
          <w:b/>
          <w:sz w:val="28"/>
          <w:szCs w:val="28"/>
        </w:rPr>
        <w:t>I.</w:t>
      </w:r>
    </w:p>
    <w:p w14:paraId="475D0749" w14:textId="77777777" w:rsidR="00A87101" w:rsidRPr="00EE1095" w:rsidRDefault="00A87101" w:rsidP="00FD2162">
      <w:pPr>
        <w:pStyle w:val="Style5"/>
        <w:widowControl/>
        <w:spacing w:line="240" w:lineRule="auto"/>
        <w:ind w:firstLine="0"/>
        <w:jc w:val="center"/>
        <w:rPr>
          <w:rStyle w:val="FontStyle14"/>
          <w:sz w:val="28"/>
          <w:szCs w:val="28"/>
        </w:rPr>
      </w:pPr>
      <w:r w:rsidRPr="00EE1095">
        <w:rPr>
          <w:rStyle w:val="FontStyle14"/>
          <w:sz w:val="28"/>
          <w:szCs w:val="28"/>
        </w:rPr>
        <w:t>Основные направления реализации политики</w:t>
      </w:r>
    </w:p>
    <w:p w14:paraId="56ED580E" w14:textId="77777777" w:rsidR="00A87101" w:rsidRPr="00EE1095" w:rsidRDefault="00A87101" w:rsidP="00FD2162">
      <w:pPr>
        <w:pStyle w:val="Style5"/>
        <w:widowControl/>
        <w:spacing w:line="240" w:lineRule="auto"/>
        <w:ind w:firstLine="0"/>
        <w:jc w:val="center"/>
        <w:rPr>
          <w:rStyle w:val="FontStyle14"/>
          <w:sz w:val="28"/>
          <w:szCs w:val="28"/>
        </w:rPr>
      </w:pPr>
      <w:r w:rsidRPr="00EE1095">
        <w:rPr>
          <w:rStyle w:val="FontStyle14"/>
          <w:sz w:val="28"/>
          <w:szCs w:val="28"/>
        </w:rPr>
        <w:t>в сфере приватизации муниципального имущества</w:t>
      </w:r>
    </w:p>
    <w:p w14:paraId="6A57F770" w14:textId="77777777" w:rsidR="00A87101" w:rsidRDefault="00A87101" w:rsidP="00FD2162">
      <w:pPr>
        <w:jc w:val="center"/>
        <w:rPr>
          <w:b/>
          <w:sz w:val="28"/>
          <w:szCs w:val="28"/>
        </w:rPr>
      </w:pPr>
      <w:r w:rsidRPr="00EE1095">
        <w:rPr>
          <w:b/>
          <w:sz w:val="28"/>
        </w:rPr>
        <w:t xml:space="preserve">муниципального </w:t>
      </w:r>
      <w:r w:rsidRPr="00EE1095">
        <w:rPr>
          <w:b/>
          <w:sz w:val="28"/>
          <w:szCs w:val="28"/>
        </w:rPr>
        <w:t xml:space="preserve">образования городское поселение Кромы </w:t>
      </w:r>
    </w:p>
    <w:p w14:paraId="4BBC622C" w14:textId="77777777" w:rsidR="00A87101" w:rsidRPr="00EE1095" w:rsidRDefault="00A87101" w:rsidP="00FD2162">
      <w:pPr>
        <w:jc w:val="center"/>
        <w:rPr>
          <w:rStyle w:val="FontStyle13"/>
          <w:b/>
        </w:rPr>
      </w:pPr>
      <w:r w:rsidRPr="00EE1095">
        <w:rPr>
          <w:b/>
          <w:sz w:val="28"/>
          <w:szCs w:val="28"/>
        </w:rPr>
        <w:t>Кромского района Орловской области на 202</w:t>
      </w:r>
      <w:r>
        <w:rPr>
          <w:b/>
          <w:sz w:val="28"/>
          <w:szCs w:val="28"/>
        </w:rPr>
        <w:t>6</w:t>
      </w:r>
      <w:r w:rsidRPr="00EE1095">
        <w:rPr>
          <w:b/>
          <w:sz w:val="28"/>
          <w:szCs w:val="28"/>
        </w:rPr>
        <w:t xml:space="preserve"> год</w:t>
      </w:r>
      <w:r w:rsidRPr="00EE1095">
        <w:rPr>
          <w:rStyle w:val="FontStyle13"/>
          <w:b/>
          <w:sz w:val="28"/>
          <w:szCs w:val="28"/>
        </w:rPr>
        <w:t xml:space="preserve"> </w:t>
      </w:r>
    </w:p>
    <w:p w14:paraId="150F0DB3" w14:textId="77777777" w:rsidR="00A87101" w:rsidRDefault="00A87101" w:rsidP="00FD2162">
      <w:pPr>
        <w:pStyle w:val="Style6"/>
        <w:widowControl/>
        <w:spacing w:line="240" w:lineRule="auto"/>
        <w:jc w:val="center"/>
      </w:pPr>
    </w:p>
    <w:p w14:paraId="7D8D4C16" w14:textId="77777777" w:rsidR="00A87101" w:rsidRDefault="00A87101" w:rsidP="00FD2162">
      <w:pPr>
        <w:ind w:firstLine="72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Прогнозный план (программа) приватизации муниципального имущества </w:t>
      </w:r>
      <w:r>
        <w:rPr>
          <w:sz w:val="28"/>
          <w:szCs w:val="28"/>
        </w:rPr>
        <w:t>муниципального образования городское поселение Кромы Кромского района Орловской области на 2026 (</w:t>
      </w:r>
      <w:r>
        <w:rPr>
          <w:rStyle w:val="FontStyle16"/>
          <w:sz w:val="28"/>
          <w:szCs w:val="28"/>
        </w:rPr>
        <w:t>далее - Программа приватизации) разработан в соответствии с Уставом Кромского района,</w:t>
      </w:r>
      <w:r>
        <w:rPr>
          <w:sz w:val="28"/>
          <w:szCs w:val="28"/>
        </w:rPr>
        <w:t xml:space="preserve"> Уставом городского поселения Кромы Кромского района, Положением</w:t>
      </w:r>
      <w:r>
        <w:rPr>
          <w:rStyle w:val="FontStyle16"/>
          <w:sz w:val="28"/>
          <w:szCs w:val="28"/>
        </w:rPr>
        <w:t xml:space="preserve"> о об отдельных правоотношениях, связанных с приватизацией муниципального имущества муниципального образования городского поселения Кромы Кромского района Орловской области.</w:t>
      </w:r>
    </w:p>
    <w:p w14:paraId="30ACF3CF" w14:textId="77777777" w:rsidR="00A87101" w:rsidRDefault="00A87101" w:rsidP="00FD2162">
      <w:pPr>
        <w:ind w:firstLine="72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Приватизация муниципального имущества в соответствии с настоящей Программой приватизации призвана обеспечить повышение эффективности управления муниципальной собственностью муниципального образования </w:t>
      </w:r>
      <w:r>
        <w:rPr>
          <w:sz w:val="28"/>
          <w:szCs w:val="28"/>
        </w:rPr>
        <w:t>городское поселение Кромы Кромского района Орловской области.</w:t>
      </w:r>
    </w:p>
    <w:p w14:paraId="761223F0" w14:textId="77777777" w:rsidR="00A87101" w:rsidRDefault="00A87101" w:rsidP="00FD216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Программа приватизации муниципального имущества муниципального образования городское поселение Кромы на 2026 год, как часть формируемой в условиях рыночной экономики системы управления муниципальным имуществом, направлена на усиление плановости, публичности и контроля в этой сфере.</w:t>
      </w:r>
    </w:p>
    <w:p w14:paraId="30F9A2ED" w14:textId="77777777" w:rsidR="00A87101" w:rsidRDefault="00A87101" w:rsidP="00FD216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Приватизация муниципального имущества городского поселения Кромы в 2025 году будет проводиться в соответствии со следующими приоритетами:</w:t>
      </w:r>
    </w:p>
    <w:p w14:paraId="73EC37EF" w14:textId="77777777" w:rsidR="00A87101" w:rsidRDefault="00A87101" w:rsidP="00FD2162">
      <w:pPr>
        <w:pStyle w:val="Style8"/>
        <w:widowControl/>
        <w:numPr>
          <w:ilvl w:val="0"/>
          <w:numId w:val="1"/>
        </w:numPr>
        <w:tabs>
          <w:tab w:val="left" w:pos="173"/>
        </w:tabs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сокращение расходов бюджета городского поселения на управление муниципальным имуществом;</w:t>
      </w:r>
    </w:p>
    <w:p w14:paraId="482AC3DC" w14:textId="77777777" w:rsidR="00A87101" w:rsidRDefault="00A87101" w:rsidP="00FD2162">
      <w:pPr>
        <w:pStyle w:val="Style8"/>
        <w:widowControl/>
        <w:tabs>
          <w:tab w:val="left" w:pos="355"/>
        </w:tabs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-получение дополнительных доходов в бюджет городского поселения за счет приватизации имущества.</w:t>
      </w:r>
    </w:p>
    <w:p w14:paraId="2BA8A876" w14:textId="77777777" w:rsidR="00A87101" w:rsidRDefault="00A87101" w:rsidP="00FD216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Реализация указанных приоритетов будет достигаться за счет принятия решений о способе, сроке и начальной цене приватизации имущества на основании всестороннего анализа складывающейся экономической ситуации и конъюнктуры рынка, проведения независимой оценки имущества, соотнесения предлагаемого к приватизации объема муниципального имущества с возможностями рыночного спроса на него.</w:t>
      </w:r>
    </w:p>
    <w:p w14:paraId="00539308" w14:textId="77777777" w:rsidR="00A87101" w:rsidRDefault="00A87101" w:rsidP="00FD2162">
      <w:pPr>
        <w:pStyle w:val="Style6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 Исходя из анализа экономических характеристик предлагаемого к приватизации муниципального имущества и опыта его продаж при осуществлении необходимых организационных мероприятий и при благоприятной конъюнктуре рынка в 2026 году ожидается получение доходов от приватизации муниципального имущества, включенного в настоящую Программу приватизации, в размере 300,000 тыс. рублей. </w:t>
      </w:r>
    </w:p>
    <w:p w14:paraId="213C5D6B" w14:textId="77777777" w:rsidR="00A87101" w:rsidRPr="00EE1095" w:rsidRDefault="00A87101" w:rsidP="00FD2162">
      <w:pPr>
        <w:pStyle w:val="Style7"/>
        <w:widowControl/>
        <w:jc w:val="center"/>
        <w:rPr>
          <w:rStyle w:val="FontStyle14"/>
          <w:sz w:val="28"/>
          <w:szCs w:val="28"/>
        </w:rPr>
      </w:pPr>
      <w:r w:rsidRPr="00EE1095">
        <w:rPr>
          <w:rStyle w:val="FontStyle14"/>
          <w:sz w:val="28"/>
          <w:szCs w:val="28"/>
        </w:rPr>
        <w:t xml:space="preserve">Раздел </w:t>
      </w:r>
      <w:r w:rsidRPr="00EE1095">
        <w:rPr>
          <w:rStyle w:val="FontStyle14"/>
          <w:sz w:val="28"/>
          <w:szCs w:val="28"/>
          <w:lang w:val="en-US"/>
        </w:rPr>
        <w:t>II</w:t>
      </w:r>
      <w:r w:rsidRPr="00EE1095">
        <w:rPr>
          <w:rStyle w:val="FontStyle14"/>
          <w:sz w:val="28"/>
          <w:szCs w:val="28"/>
        </w:rPr>
        <w:t>.</w:t>
      </w:r>
    </w:p>
    <w:p w14:paraId="23D89E9A" w14:textId="77777777" w:rsidR="00A87101" w:rsidRPr="00EE1095" w:rsidRDefault="00A87101" w:rsidP="00FD2162">
      <w:pPr>
        <w:jc w:val="center"/>
        <w:rPr>
          <w:rStyle w:val="FontStyle14"/>
          <w:sz w:val="28"/>
          <w:szCs w:val="28"/>
        </w:rPr>
      </w:pPr>
      <w:r w:rsidRPr="00EE1095">
        <w:rPr>
          <w:rStyle w:val="FontStyle14"/>
          <w:sz w:val="28"/>
          <w:szCs w:val="28"/>
        </w:rPr>
        <w:t xml:space="preserve">               Муниципальное имущество </w:t>
      </w:r>
      <w:r w:rsidRPr="00EE1095">
        <w:rPr>
          <w:b/>
          <w:sz w:val="28"/>
          <w:szCs w:val="28"/>
        </w:rPr>
        <w:t>городского поселения Кромы Кромского района Орловской области</w:t>
      </w:r>
      <w:r w:rsidRPr="00EE1095">
        <w:rPr>
          <w:rStyle w:val="FontStyle14"/>
          <w:sz w:val="28"/>
          <w:szCs w:val="28"/>
        </w:rPr>
        <w:t>, приватизация которого планируется в 202</w:t>
      </w:r>
      <w:r>
        <w:rPr>
          <w:rStyle w:val="FontStyle14"/>
          <w:sz w:val="28"/>
          <w:szCs w:val="28"/>
        </w:rPr>
        <w:t>6</w:t>
      </w:r>
      <w:r w:rsidRPr="00EE1095">
        <w:rPr>
          <w:rStyle w:val="FontStyle14"/>
          <w:sz w:val="28"/>
          <w:szCs w:val="28"/>
        </w:rPr>
        <w:t xml:space="preserve"> году</w:t>
      </w:r>
    </w:p>
    <w:p w14:paraId="48493BCF" w14:textId="77777777" w:rsidR="00A87101" w:rsidRDefault="00A87101" w:rsidP="00FD2162">
      <w:pPr>
        <w:pStyle w:val="Style6"/>
        <w:widowControl/>
        <w:spacing w:line="240" w:lineRule="auto"/>
        <w:ind w:firstLine="677"/>
        <w:jc w:val="center"/>
      </w:pPr>
    </w:p>
    <w:p w14:paraId="3C884114" w14:textId="77777777" w:rsidR="00A87101" w:rsidRDefault="00A87101" w:rsidP="00FD2162">
      <w:pPr>
        <w:pStyle w:val="Style6"/>
        <w:widowControl/>
        <w:spacing w:line="240" w:lineRule="auto"/>
        <w:ind w:firstLine="67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В 2026 году не планируется приватизация акций открытых акционерных обществ, а также объектов, незавершенных строительством.</w:t>
      </w:r>
    </w:p>
    <w:p w14:paraId="52355DAD" w14:textId="77777777" w:rsidR="00A87101" w:rsidRDefault="00A87101" w:rsidP="00FD2162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В 2026 году планируется приватизировать следующее муниципальное имущество </w:t>
      </w:r>
      <w:r>
        <w:rPr>
          <w:sz w:val="28"/>
          <w:szCs w:val="28"/>
        </w:rPr>
        <w:t xml:space="preserve">городского поселения Кромы Кромского района Орловской области </w:t>
      </w:r>
      <w:r>
        <w:rPr>
          <w:rStyle w:val="FontStyle16"/>
          <w:sz w:val="28"/>
          <w:szCs w:val="28"/>
        </w:rPr>
        <w:t>Кромского района:</w:t>
      </w:r>
    </w:p>
    <w:p w14:paraId="6457A5A4" w14:textId="77777777" w:rsidR="00A87101" w:rsidRDefault="00A87101" w:rsidP="00FD2162">
      <w:pPr>
        <w:pStyle w:val="Style6"/>
        <w:widowControl/>
        <w:spacing w:line="240" w:lineRule="auto"/>
        <w:rPr>
          <w:rStyle w:val="FontStyle16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4"/>
        <w:gridCol w:w="2156"/>
        <w:gridCol w:w="1102"/>
        <w:gridCol w:w="1558"/>
      </w:tblGrid>
      <w:tr w:rsidR="00A87101" w14:paraId="3121FF16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5EB8" w14:textId="77777777" w:rsidR="00A87101" w:rsidRDefault="00A87101" w:rsidP="00FD2162">
            <w:pPr>
              <w:pStyle w:val="a6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1E908007" w14:textId="77777777" w:rsidR="00A87101" w:rsidRDefault="00A87101" w:rsidP="00FD2162">
            <w:pPr>
              <w:pStyle w:val="a6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573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14:paraId="2AB6EC81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CE87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Планируемый</w:t>
            </w:r>
          </w:p>
          <w:p w14:paraId="624EFDB0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</w:t>
            </w:r>
          </w:p>
          <w:p w14:paraId="0B673151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приватизации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A4E1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Предполагаемые</w:t>
            </w:r>
          </w:p>
          <w:p w14:paraId="555104E8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</w:t>
            </w:r>
          </w:p>
          <w:p w14:paraId="203628D3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F9BF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Причины приватизации</w:t>
            </w:r>
          </w:p>
        </w:tc>
      </w:tr>
      <w:tr w:rsidR="00A87101" w14:paraId="67E0B9AB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BBA6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BD0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B05B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7A77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CDD2" w14:textId="77777777" w:rsidR="00A87101" w:rsidRDefault="00A87101" w:rsidP="00FD2162">
            <w:pPr>
              <w:pStyle w:val="a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87101" w:rsidRPr="00972859" w14:paraId="6E4F71C0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C0CB" w14:textId="77777777" w:rsidR="00A87101" w:rsidRPr="00972859" w:rsidRDefault="00A87101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FBFF" w14:textId="07FB92A8" w:rsidR="00A87101" w:rsidRPr="00972859" w:rsidRDefault="00A87101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 xml:space="preserve"> Здание (нежилое) назначение гараж, площадь19,6 кв.м., кадастровый номер</w:t>
            </w:r>
            <w:r w:rsidR="008A39F5">
              <w:rPr>
                <w:spacing w:val="-6"/>
                <w:sz w:val="22"/>
                <w:szCs w:val="22"/>
              </w:rPr>
              <w:t xml:space="preserve"> </w:t>
            </w:r>
            <w:r w:rsidRPr="00972859">
              <w:rPr>
                <w:spacing w:val="-6"/>
                <w:sz w:val="22"/>
                <w:szCs w:val="22"/>
              </w:rPr>
              <w:t>57:09:0030303:47</w:t>
            </w:r>
            <w:r w:rsidR="008A39F5">
              <w:rPr>
                <w:spacing w:val="-6"/>
                <w:sz w:val="22"/>
                <w:szCs w:val="22"/>
              </w:rPr>
              <w:t xml:space="preserve"> а</w:t>
            </w:r>
            <w:r w:rsidRPr="00972859">
              <w:rPr>
                <w:spacing w:val="-6"/>
                <w:sz w:val="22"/>
                <w:szCs w:val="22"/>
              </w:rPr>
              <w:t>дрес: Орловская область, Кромской район, пгт.Кромы, ул. Ленина, строение 56б</w:t>
            </w:r>
            <w:r w:rsidR="008A39F5">
              <w:rPr>
                <w:spacing w:val="-6"/>
                <w:sz w:val="22"/>
                <w:szCs w:val="22"/>
              </w:rPr>
              <w:t xml:space="preserve">  и з</w:t>
            </w:r>
            <w:r w:rsidR="008A39F5" w:rsidRPr="00972859">
              <w:rPr>
                <w:spacing w:val="-6"/>
                <w:sz w:val="22"/>
                <w:szCs w:val="22"/>
              </w:rPr>
              <w:t xml:space="preserve">емельный участок </w:t>
            </w:r>
            <w:r w:rsidR="008A39F5">
              <w:rPr>
                <w:spacing w:val="-6"/>
                <w:sz w:val="22"/>
                <w:szCs w:val="22"/>
              </w:rPr>
              <w:t xml:space="preserve">с </w:t>
            </w:r>
            <w:r w:rsidR="008A39F5" w:rsidRPr="00972859">
              <w:rPr>
                <w:spacing w:val="-6"/>
                <w:sz w:val="22"/>
                <w:szCs w:val="22"/>
              </w:rPr>
              <w:t>кадастровы</w:t>
            </w:r>
            <w:r w:rsidR="008A39F5">
              <w:rPr>
                <w:spacing w:val="-6"/>
                <w:sz w:val="22"/>
                <w:szCs w:val="22"/>
              </w:rPr>
              <w:t>м</w:t>
            </w:r>
            <w:r w:rsidR="008A39F5" w:rsidRPr="00972859">
              <w:rPr>
                <w:spacing w:val="-6"/>
                <w:sz w:val="22"/>
                <w:szCs w:val="22"/>
              </w:rPr>
              <w:t xml:space="preserve"> номер</w:t>
            </w:r>
            <w:r w:rsidR="008A39F5">
              <w:rPr>
                <w:spacing w:val="-6"/>
                <w:sz w:val="22"/>
                <w:szCs w:val="22"/>
              </w:rPr>
              <w:t>ом</w:t>
            </w:r>
            <w:r w:rsidR="008A39F5" w:rsidRPr="00972859">
              <w:rPr>
                <w:spacing w:val="-6"/>
                <w:sz w:val="22"/>
                <w:szCs w:val="22"/>
              </w:rPr>
              <w:t xml:space="preserve"> 57:09:0030303:244, площадь-94,0 кв.м.</w:t>
            </w:r>
            <w:r w:rsidR="008A39F5">
              <w:rPr>
                <w:spacing w:val="-6"/>
                <w:sz w:val="22"/>
                <w:szCs w:val="22"/>
              </w:rPr>
              <w:t xml:space="preserve"> а</w:t>
            </w:r>
            <w:r w:rsidR="008A39F5" w:rsidRPr="00972859">
              <w:rPr>
                <w:spacing w:val="-6"/>
                <w:sz w:val="22"/>
                <w:szCs w:val="22"/>
              </w:rPr>
              <w:t>дрес: Орловская область, Кромской район, пгт.Кромы, ул. Ленина, земельный участок 56б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6A9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29FF5982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</w:p>
          <w:p w14:paraId="44198A39" w14:textId="77777777" w:rsidR="00A87101" w:rsidRPr="00972859" w:rsidRDefault="00A87101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76D0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6552D5B0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AFC2" w14:textId="77777777" w:rsidR="00A87101" w:rsidRPr="00972859" w:rsidRDefault="00A87101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A87101" w:rsidRPr="00972859" w14:paraId="69FC0EA7" w14:textId="77777777" w:rsidTr="00734158">
        <w:trPr>
          <w:trHeight w:val="12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492" w14:textId="02E5A0C0" w:rsidR="00A87101" w:rsidRPr="00972859" w:rsidRDefault="008A39F5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5A0" w14:textId="77777777" w:rsidR="00A87101" w:rsidRPr="00972859" w:rsidRDefault="00A87101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57:09:0030206:525,</w:t>
            </w:r>
          </w:p>
          <w:p w14:paraId="143873D9" w14:textId="77777777" w:rsidR="00A87101" w:rsidRPr="00972859" w:rsidRDefault="00A87101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290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0DF20A23" w14:textId="3AF1B402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 xml:space="preserve">публичное </w:t>
            </w:r>
            <w:r w:rsidR="00734158" w:rsidRPr="00972859">
              <w:rPr>
                <w:sz w:val="22"/>
                <w:szCs w:val="22"/>
              </w:rPr>
              <w:t>предложение</w:t>
            </w:r>
            <w:r w:rsidR="00734158"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197BA2CE" w14:textId="77777777" w:rsidR="00A87101" w:rsidRPr="00972859" w:rsidRDefault="00A87101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441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1975BD07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018" w14:textId="77777777" w:rsidR="00A87101" w:rsidRPr="00972859" w:rsidRDefault="00A87101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A87101" w:rsidRPr="00972859" w14:paraId="14A02FA2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921" w14:textId="4D732429" w:rsidR="00A87101" w:rsidRPr="00972859" w:rsidRDefault="008A39F5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F26" w14:textId="77777777" w:rsidR="00A87101" w:rsidRPr="00972859" w:rsidRDefault="00A87101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57:09:0030206:536,</w:t>
            </w:r>
          </w:p>
          <w:p w14:paraId="323F2C6F" w14:textId="77777777" w:rsidR="00A87101" w:rsidRPr="00972859" w:rsidRDefault="00A87101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C3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79915ED6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7E326221" w14:textId="77777777" w:rsidR="00A87101" w:rsidRPr="00972859" w:rsidRDefault="00A87101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24C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7EF2969D" w14:textId="77777777" w:rsidR="00A87101" w:rsidRPr="00972859" w:rsidRDefault="00A87101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2BA" w14:textId="77777777" w:rsidR="00A87101" w:rsidRPr="00972859" w:rsidRDefault="00A87101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1E0C227D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6F5" w14:textId="6F2BEE90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C2D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57:09:0030206:541,</w:t>
            </w:r>
          </w:p>
          <w:p w14:paraId="06D0DF2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430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34213648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2A65C4B9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866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266CA6B5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354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69A0E22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823" w14:textId="5FCB7F14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F6F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57:09:0030206:542,</w:t>
            </w:r>
          </w:p>
          <w:p w14:paraId="48C9BB33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29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5A1ACE3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30FF062B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4B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07375DB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968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62766EE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1DD" w14:textId="0277DC9C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804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57:09:0030206:543,</w:t>
            </w:r>
          </w:p>
          <w:p w14:paraId="1643E4EF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61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7130520C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2884A440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70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5E19AD5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37E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24805B1B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E1B" w14:textId="6206F67D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CE3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57:09:0030206:544,</w:t>
            </w:r>
          </w:p>
          <w:p w14:paraId="001A1A75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5C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5B28255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181F5DE7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64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00CA263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B72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10545207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A9B" w14:textId="22A2C330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74E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57:09:0030206:545,</w:t>
            </w:r>
          </w:p>
          <w:p w14:paraId="6A3CC3DC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B1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37567B76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4D6C5539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7C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4C7DF55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7EB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6BF320AC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E1A" w14:textId="7BA26775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0D4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57:09:0030206:546,</w:t>
            </w:r>
          </w:p>
          <w:p w14:paraId="508B767F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9F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0C16E41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4A6A728F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C4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2078D1F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F51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416F8CDF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60D" w14:textId="329D170F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C65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57:09:0030206:515,</w:t>
            </w:r>
          </w:p>
          <w:p w14:paraId="40F92934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8F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5F4C650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287C1815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00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1DD2B51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EEB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205FB60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622" w14:textId="1FA3B4B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F5D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57:09:0030206:516,</w:t>
            </w:r>
          </w:p>
          <w:p w14:paraId="2DDC23C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7F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16539FB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7BBF677A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EA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6D2D3A1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0DD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6D1DFCA9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CEA" w14:textId="70FE2F4E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B15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57:09:0030206:517,</w:t>
            </w:r>
          </w:p>
          <w:p w14:paraId="052FD8D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CA8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3717FD5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4BBBA9D1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8FC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218F228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A44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472EBC08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4CF" w14:textId="0D6B634C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4F3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57:09:0030206:518,</w:t>
            </w:r>
          </w:p>
          <w:p w14:paraId="09A8609F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04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70D3D50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6A8F5A45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B43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0D61E5E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B7E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430C9972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11A" w14:textId="376833B9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64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57:09:0030206:519,</w:t>
            </w:r>
          </w:p>
          <w:p w14:paraId="1B820CFE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306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5C3B50C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231DB960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325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054B7FEC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D2B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5597657C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78D" w14:textId="76F5F3FB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D97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57:09:0030206:520,</w:t>
            </w:r>
          </w:p>
          <w:p w14:paraId="36589419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BAC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194AC69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38590AF5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99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4410A5B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B50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1A2033DE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5B1" w14:textId="4775058A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38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57:09:0030206:521,</w:t>
            </w:r>
          </w:p>
          <w:p w14:paraId="0CA48B4A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410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7F19AAB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33453BEF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25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147C68A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15C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746B6213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D06" w14:textId="2CE7A404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3EC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57:09:0030206:522,</w:t>
            </w:r>
          </w:p>
          <w:p w14:paraId="00C1681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A7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39739BD0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5947DFC0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A3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32110F70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C45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0D08137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907" w14:textId="0DD2F303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19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57:09:0030206:523,</w:t>
            </w:r>
          </w:p>
          <w:p w14:paraId="53A7C9FE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BD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1E28584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1D8C3CEE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430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2CBAA28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BB0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5814191F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040" w14:textId="1FDAD555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5DA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57:09:0030206:524,</w:t>
            </w:r>
          </w:p>
          <w:p w14:paraId="70BB946C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FE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1B685DB0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61EEC1FF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13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398E2C8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233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65B0F11A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5C1" w14:textId="39E480E2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846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57:09:0030206:526,</w:t>
            </w:r>
          </w:p>
          <w:p w14:paraId="58C720E2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пом.19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9E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0E7AFFD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67A1E904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222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2DAD4150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48A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C62EAB3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CA9" w14:textId="0F86FDE2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D8C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57:09:0030206:527,</w:t>
            </w:r>
          </w:p>
          <w:p w14:paraId="1AC768A5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C3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6ED8BE2B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160B7F1F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C25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12C55703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353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687E0770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CCF" w14:textId="032AFC7E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B7C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57:09:0030206:528,</w:t>
            </w:r>
          </w:p>
          <w:p w14:paraId="44B20F87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49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1F92ECB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2E71E43A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68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4BFCF0C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C310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264B8616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098" w14:textId="6018015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931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57:09:0030206:529,</w:t>
            </w:r>
          </w:p>
          <w:p w14:paraId="44778BB3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A62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43B9BA6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11D98F34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2B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4FD8B27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7B6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7D97F63D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315" w14:textId="37E0EF29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559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57:09:0030206:530,</w:t>
            </w:r>
          </w:p>
          <w:p w14:paraId="47C4FD35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188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28805B2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771EE034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65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79A8F18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BAE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0F08D7CE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ECE" w14:textId="047B8358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D5D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57:09:0030206:531,</w:t>
            </w:r>
          </w:p>
          <w:p w14:paraId="65D65B2B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9F8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073505C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4E7C6942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0E8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24CCA54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36A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25707B2B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BB2" w14:textId="3AE5B03C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EE8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57:09:0030206:532,</w:t>
            </w:r>
          </w:p>
          <w:p w14:paraId="2CB31BB2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4C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29C07A8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6CC4562D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296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61A9303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CDD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071B0E30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523" w14:textId="52849B88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BBA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57:09:0030206:533,</w:t>
            </w:r>
          </w:p>
          <w:p w14:paraId="587DF349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D3B9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314F3BC5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3BD96643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F1C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6FC5C5A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37A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1483DA5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A20" w14:textId="3AD6404B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A6D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57:09:0030206:534,</w:t>
            </w:r>
          </w:p>
          <w:p w14:paraId="67574867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D0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7E2B7FC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680A25A5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886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547AF7DC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471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0C3F9489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E6E" w14:textId="63A54009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37C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57:09:0030206:535,</w:t>
            </w:r>
          </w:p>
          <w:p w14:paraId="35C6878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27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4250E00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3D045A1A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B2C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32DF3E1F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DE9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6A8CA97C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AC8" w14:textId="09549921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1A4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57:09:0030206:537,</w:t>
            </w:r>
          </w:p>
          <w:p w14:paraId="55E42B80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пом.29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4D5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111920D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726DC5EB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D2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7FBC94C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FDC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4110B805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D97" w14:textId="7FF646EC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C3E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57:09:0030206:538,</w:t>
            </w:r>
          </w:p>
          <w:p w14:paraId="06942DD2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DD4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22FDE2B1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055F2E9A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AF3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14F88E2D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C48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3D12ABBE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4B2" w14:textId="2DEEE41C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214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57:09:0030206:539,</w:t>
            </w:r>
          </w:p>
          <w:p w14:paraId="01C942B3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74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7C067B5B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19016DBA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F3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041578EE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24E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  <w:tr w:rsidR="00734158" w:rsidRPr="00972859" w14:paraId="0FBB09DA" w14:textId="77777777" w:rsidTr="0073415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76F6" w14:textId="0230CD2C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429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Помещение (нежилое), площадь-10,2 кв.м., кадастровый номер 57:09:0030206:540,</w:t>
            </w:r>
          </w:p>
          <w:p w14:paraId="52003CF5" w14:textId="77777777" w:rsidR="00734158" w:rsidRPr="00972859" w:rsidRDefault="00734158" w:rsidP="00FD2162">
            <w:pPr>
              <w:pStyle w:val="a6"/>
              <w:ind w:firstLine="0"/>
              <w:jc w:val="left"/>
              <w:rPr>
                <w:spacing w:val="-6"/>
                <w:sz w:val="22"/>
                <w:szCs w:val="22"/>
              </w:rPr>
            </w:pPr>
            <w:r w:rsidRPr="00972859">
              <w:rPr>
                <w:spacing w:val="-6"/>
                <w:sz w:val="22"/>
                <w:szCs w:val="22"/>
              </w:rPr>
              <w:t>Адрес: Орловская область, Кромской район, пгт.Кромы, ул.К.Маркса зд.92а, пом.32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1F7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Аукцион,</w:t>
            </w:r>
          </w:p>
          <w:p w14:paraId="56D0269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публичное предложение</w:t>
            </w:r>
            <w:r>
              <w:rPr>
                <w:sz w:val="22"/>
                <w:szCs w:val="22"/>
              </w:rPr>
              <w:t>, продажа по минимально допустимой цене</w:t>
            </w:r>
          </w:p>
          <w:p w14:paraId="6CE0DA21" w14:textId="77777777" w:rsidR="00734158" w:rsidRPr="00972859" w:rsidRDefault="00734158" w:rsidP="00FD2162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18A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в течение</w:t>
            </w:r>
          </w:p>
          <w:p w14:paraId="3B367DD3" w14:textId="77777777" w:rsidR="00734158" w:rsidRPr="00972859" w:rsidRDefault="00734158" w:rsidP="00FD2162">
            <w:pPr>
              <w:jc w:val="center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2026 года.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550" w14:textId="77777777" w:rsidR="00734158" w:rsidRPr="00972859" w:rsidRDefault="00734158" w:rsidP="00FD2162">
            <w:pPr>
              <w:pStyle w:val="a6"/>
              <w:ind w:firstLine="0"/>
              <w:rPr>
                <w:sz w:val="22"/>
                <w:szCs w:val="22"/>
              </w:rPr>
            </w:pPr>
            <w:r w:rsidRPr="00972859">
              <w:rPr>
                <w:sz w:val="22"/>
                <w:szCs w:val="22"/>
              </w:rPr>
              <w:t>Излишнее, неиспользуемое имущество</w:t>
            </w:r>
          </w:p>
        </w:tc>
      </w:tr>
    </w:tbl>
    <w:p w14:paraId="1575B73B" w14:textId="77777777" w:rsidR="00A87101" w:rsidRPr="00972859" w:rsidRDefault="00A87101" w:rsidP="00FD2162">
      <w:pPr>
        <w:rPr>
          <w:sz w:val="22"/>
          <w:szCs w:val="22"/>
        </w:rPr>
      </w:pPr>
    </w:p>
    <w:p w14:paraId="7E64308B" w14:textId="77777777" w:rsidR="00753CB5" w:rsidRPr="00027795" w:rsidRDefault="00753CB5" w:rsidP="00FD2162">
      <w:pPr>
        <w:jc w:val="right"/>
        <w:rPr>
          <w:sz w:val="24"/>
          <w:szCs w:val="24"/>
        </w:rPr>
      </w:pPr>
    </w:p>
    <w:sectPr w:rsidR="00753CB5" w:rsidRPr="0002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D9E28F2"/>
    <w:lvl w:ilvl="0">
      <w:numFmt w:val="bullet"/>
      <w:lvlText w:val="*"/>
      <w:lvlJc w:val="left"/>
      <w:pPr>
        <w:ind w:left="0" w:firstLine="0"/>
      </w:pPr>
    </w:lvl>
  </w:abstractNum>
  <w:num w:numId="1" w16cid:durableId="1762870259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6B"/>
    <w:rsid w:val="0001214C"/>
    <w:rsid w:val="00027795"/>
    <w:rsid w:val="00210A1F"/>
    <w:rsid w:val="002323B2"/>
    <w:rsid w:val="002A1DC8"/>
    <w:rsid w:val="003F05E0"/>
    <w:rsid w:val="00415C05"/>
    <w:rsid w:val="00453270"/>
    <w:rsid w:val="0047729B"/>
    <w:rsid w:val="005A269B"/>
    <w:rsid w:val="005A369D"/>
    <w:rsid w:val="006B3031"/>
    <w:rsid w:val="00734158"/>
    <w:rsid w:val="00753CB5"/>
    <w:rsid w:val="00787BE7"/>
    <w:rsid w:val="00811C33"/>
    <w:rsid w:val="00833E98"/>
    <w:rsid w:val="00852E5D"/>
    <w:rsid w:val="008A39F5"/>
    <w:rsid w:val="00985150"/>
    <w:rsid w:val="009B0864"/>
    <w:rsid w:val="009B34C1"/>
    <w:rsid w:val="009E1461"/>
    <w:rsid w:val="00A62BDE"/>
    <w:rsid w:val="00A87101"/>
    <w:rsid w:val="00B5337A"/>
    <w:rsid w:val="00C65E3F"/>
    <w:rsid w:val="00C90BFF"/>
    <w:rsid w:val="00CC0790"/>
    <w:rsid w:val="00F87AB9"/>
    <w:rsid w:val="00FD2162"/>
    <w:rsid w:val="00FD7107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3DCC"/>
  <w15:chartTrackingRefBased/>
  <w15:docId w15:val="{03CECB79-841D-4462-9575-931C750C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1214C"/>
    <w:rPr>
      <w:rFonts w:ascii="Times New Roman" w:hAnsi="Times New Roman" w:cs="Times New Roman" w:hint="default"/>
      <w:i/>
      <w:iCs/>
    </w:rPr>
  </w:style>
  <w:style w:type="paragraph" w:styleId="a4">
    <w:name w:val="Title"/>
    <w:basedOn w:val="a"/>
    <w:link w:val="a5"/>
    <w:qFormat/>
    <w:rsid w:val="0001214C"/>
    <w:pPr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rsid w:val="000121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01214C"/>
    <w:pPr>
      <w:ind w:firstLine="1134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012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"/>
    <w:rsid w:val="0001214C"/>
    <w:pPr>
      <w:widowControl w:val="0"/>
      <w:autoSpaceDE w:val="0"/>
      <w:autoSpaceDN w:val="0"/>
      <w:adjustRightInd w:val="0"/>
      <w:spacing w:line="322" w:lineRule="exact"/>
      <w:ind w:firstLine="624"/>
      <w:jc w:val="both"/>
    </w:pPr>
    <w:rPr>
      <w:sz w:val="24"/>
      <w:szCs w:val="24"/>
    </w:rPr>
  </w:style>
  <w:style w:type="paragraph" w:customStyle="1" w:styleId="Style6">
    <w:name w:val="Style6"/>
    <w:basedOn w:val="a"/>
    <w:rsid w:val="0001214C"/>
    <w:pPr>
      <w:widowControl w:val="0"/>
      <w:autoSpaceDE w:val="0"/>
      <w:autoSpaceDN w:val="0"/>
      <w:adjustRightInd w:val="0"/>
      <w:spacing w:line="280" w:lineRule="exact"/>
      <w:ind w:firstLine="614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121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01214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ConsTitle">
    <w:name w:val="ConsTitle"/>
    <w:rsid w:val="000121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3">
    <w:name w:val="Font Style13"/>
    <w:rsid w:val="0001214C"/>
    <w:rPr>
      <w:rFonts w:ascii="Tahoma" w:hAnsi="Tahoma" w:cs="Tahoma" w:hint="default"/>
      <w:sz w:val="22"/>
      <w:szCs w:val="22"/>
    </w:rPr>
  </w:style>
  <w:style w:type="character" w:customStyle="1" w:styleId="FontStyle14">
    <w:name w:val="Font Style14"/>
    <w:rsid w:val="0001214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01214C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277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779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5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5</cp:revision>
  <cp:lastPrinted>2026-03-12T07:00:00Z</cp:lastPrinted>
  <dcterms:created xsi:type="dcterms:W3CDTF">2026-04-06T12:36:00Z</dcterms:created>
  <dcterms:modified xsi:type="dcterms:W3CDTF">2026-04-07T06:40:00Z</dcterms:modified>
</cp:coreProperties>
</file>