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7FB49" w14:textId="77777777" w:rsidR="00F414C5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60E411F2" w14:textId="77777777" w:rsidR="00F414C5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14:paraId="7EB591BB" w14:textId="28915A6A" w:rsidR="00D418CB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КРОМСКОЙ РАЙОН</w:t>
      </w:r>
    </w:p>
    <w:p w14:paraId="16A4B529" w14:textId="77777777" w:rsidR="00D418CB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КРОМСКОЙ ПОСЕЛКОВЫЙ СОВЕТ НАРОДНЫХ ДЕПУТАТОВ</w:t>
      </w:r>
    </w:p>
    <w:p w14:paraId="47C6B40B" w14:textId="77777777" w:rsidR="00D418CB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A5C89" w14:textId="77777777" w:rsidR="00D418CB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84CFAA4" w14:textId="77777777" w:rsidR="00D418CB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383D9F" w14:textId="5B92B465" w:rsidR="00D418CB" w:rsidRDefault="00D418CB" w:rsidP="00F41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сентября 2026 года                                                                      № 45- 4 ПС</w:t>
      </w:r>
    </w:p>
    <w:p w14:paraId="34A0C0A6" w14:textId="77777777" w:rsidR="00D418CB" w:rsidRDefault="00D418CB" w:rsidP="00F414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0B6983" w14:textId="6B4664C1" w:rsidR="00D418CB" w:rsidRDefault="00AB7CDA" w:rsidP="00F414C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D418CB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решение Кромского поселкового Совета народных депутатов от 28.03.2014 года № 34-3ПС «О пенсионном обеспечении выборных должностных лиц местного самоуправления городского поселения Кромы Кромского района Орловской области»</w:t>
      </w:r>
    </w:p>
    <w:p w14:paraId="2D95816B" w14:textId="77777777" w:rsidR="00F414C5" w:rsidRDefault="00F414C5" w:rsidP="00F414C5">
      <w:pPr>
        <w:spacing w:after="0" w:line="240" w:lineRule="auto"/>
        <w:jc w:val="center"/>
        <w:rPr>
          <w:rStyle w:val="FontStyle464"/>
          <w:rFonts w:ascii="Times New Roman" w:hAnsi="Times New Roman" w:cs="Times New Roman"/>
          <w:bCs/>
          <w:sz w:val="28"/>
          <w:szCs w:val="28"/>
        </w:rPr>
      </w:pPr>
    </w:p>
    <w:p w14:paraId="4EDB8BD3" w14:textId="164C26D2" w:rsidR="00D418CB" w:rsidRDefault="00D418CB" w:rsidP="00A25131">
      <w:pPr>
        <w:spacing w:after="0" w:line="240" w:lineRule="auto"/>
        <w:ind w:firstLine="708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>
        <w:rPr>
          <w:rStyle w:val="FontStyle464"/>
          <w:rFonts w:ascii="Times New Roman" w:hAnsi="Times New Roman" w:cs="Times New Roman"/>
          <w:bCs/>
          <w:sz w:val="28"/>
          <w:szCs w:val="28"/>
        </w:rPr>
        <w:t>В целях приведения нормативного правового акта в соответствие с действующим законодательством Российской Федерации, Кромской поселковый Совет народных депутатов решил:</w:t>
      </w:r>
    </w:p>
    <w:p w14:paraId="578FF132" w14:textId="5CB9DE44" w:rsidR="00D418CB" w:rsidRDefault="00A25131" w:rsidP="00A251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FontStyle464"/>
          <w:rFonts w:ascii="Times New Roman" w:hAnsi="Times New Roman" w:cs="Times New Roman"/>
          <w:sz w:val="28"/>
          <w:szCs w:val="28"/>
        </w:rPr>
        <w:t xml:space="preserve"> </w:t>
      </w:r>
      <w:r w:rsidR="00C275F9">
        <w:rPr>
          <w:rStyle w:val="FontStyle464"/>
          <w:rFonts w:ascii="Times New Roman" w:hAnsi="Times New Roman" w:cs="Times New Roman"/>
          <w:sz w:val="28"/>
          <w:szCs w:val="28"/>
        </w:rPr>
        <w:t xml:space="preserve">Внести </w:t>
      </w:r>
      <w:r w:rsidR="00C275F9" w:rsidRPr="00C275F9">
        <w:rPr>
          <w:rFonts w:ascii="Times New Roman" w:hAnsi="Times New Roman" w:cs="Times New Roman"/>
          <w:bCs/>
          <w:sz w:val="28"/>
          <w:szCs w:val="28"/>
        </w:rPr>
        <w:t>в решение Кромского поселкового Совета народных депутатов от 28.03.2014 года № 34-3ПС «О пенсионном обеспечении выборных должностных лиц местного самоуправления городского поселения Кромы Кромского района Орловской области»</w:t>
      </w:r>
      <w:r w:rsidR="00C275F9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4824F94F" w14:textId="1DC78A5A" w:rsidR="00B42603" w:rsidRDefault="00B42603" w:rsidP="00A251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9AA">
        <w:rPr>
          <w:rFonts w:ascii="Times New Roman" w:hAnsi="Times New Roman" w:cs="Times New Roman"/>
          <w:sz w:val="28"/>
          <w:szCs w:val="28"/>
        </w:rPr>
        <w:t xml:space="preserve"> - в </w:t>
      </w:r>
      <w:r w:rsidR="005079AA">
        <w:rPr>
          <w:rFonts w:ascii="Times New Roman" w:hAnsi="Times New Roman" w:cs="Times New Roman"/>
          <w:sz w:val="28"/>
          <w:szCs w:val="28"/>
        </w:rPr>
        <w:t>абзаце</w:t>
      </w:r>
      <w:r w:rsidR="005079AA" w:rsidRPr="005079AA">
        <w:rPr>
          <w:rFonts w:ascii="Times New Roman" w:hAnsi="Times New Roman" w:cs="Times New Roman"/>
          <w:sz w:val="28"/>
          <w:szCs w:val="28"/>
        </w:rPr>
        <w:t xml:space="preserve"> 1</w:t>
      </w:r>
      <w:r w:rsidR="005079AA">
        <w:rPr>
          <w:rFonts w:ascii="Times New Roman" w:hAnsi="Times New Roman" w:cs="Times New Roman"/>
          <w:sz w:val="28"/>
          <w:szCs w:val="28"/>
        </w:rPr>
        <w:t xml:space="preserve"> </w:t>
      </w:r>
      <w:r w:rsidR="005079AA" w:rsidRPr="005079AA">
        <w:rPr>
          <w:rFonts w:ascii="Times New Roman" w:hAnsi="Times New Roman" w:cs="Times New Roman"/>
          <w:sz w:val="28"/>
          <w:szCs w:val="28"/>
        </w:rPr>
        <w:t>пункта</w:t>
      </w:r>
      <w:r w:rsidRPr="005079AA">
        <w:rPr>
          <w:rFonts w:ascii="Times New Roman" w:hAnsi="Times New Roman" w:cs="Times New Roman"/>
          <w:sz w:val="28"/>
          <w:szCs w:val="28"/>
        </w:rPr>
        <w:t xml:space="preserve"> 3 Поло</w:t>
      </w:r>
      <w:r w:rsidR="005079AA">
        <w:rPr>
          <w:rFonts w:ascii="Times New Roman" w:hAnsi="Times New Roman" w:cs="Times New Roman"/>
          <w:sz w:val="28"/>
          <w:szCs w:val="28"/>
        </w:rPr>
        <w:t>жения слова «не менее 15</w:t>
      </w:r>
      <w:r w:rsidRPr="005079AA">
        <w:rPr>
          <w:rFonts w:ascii="Times New Roman" w:hAnsi="Times New Roman" w:cs="Times New Roman"/>
          <w:sz w:val="28"/>
          <w:szCs w:val="28"/>
        </w:rPr>
        <w:t xml:space="preserve"> лет» заменить словами</w:t>
      </w:r>
      <w:r w:rsidRPr="00507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7F7A">
        <w:rPr>
          <w:rFonts w:ascii="Times New Roman" w:hAnsi="Times New Roman" w:cs="Times New Roman"/>
          <w:sz w:val="28"/>
          <w:szCs w:val="28"/>
        </w:rPr>
        <w:t>«не менее десяти лет»;</w:t>
      </w:r>
    </w:p>
    <w:p w14:paraId="4D7D25FD" w14:textId="77777777" w:rsidR="00516E50" w:rsidRDefault="00516E50" w:rsidP="00A251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абзаце 2 пункта 3 Положения слова «сверх 15 лет» заменить словами</w:t>
      </w:r>
      <w:r w:rsidR="00CF169A">
        <w:rPr>
          <w:rFonts w:ascii="Times New Roman" w:hAnsi="Times New Roman" w:cs="Times New Roman"/>
          <w:sz w:val="28"/>
          <w:szCs w:val="28"/>
        </w:rPr>
        <w:t xml:space="preserve"> «сверх десяти лет»;</w:t>
      </w:r>
    </w:p>
    <w:p w14:paraId="55273007" w14:textId="0B135552" w:rsidR="006C7F7A" w:rsidRDefault="006C7F7A" w:rsidP="00A251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дополнить Положение пунктом 14 следующего содержания:</w:t>
      </w:r>
    </w:p>
    <w:p w14:paraId="5B6A6391" w14:textId="77777777" w:rsidR="006C7F7A" w:rsidRPr="005079AA" w:rsidRDefault="006C7F7A" w:rsidP="00A251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46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«14. При прекращении службы в связи с выходом на пенсию Главе</w:t>
      </w:r>
      <w:r w:rsidR="003D2917">
        <w:rPr>
          <w:rFonts w:ascii="Times New Roman" w:hAnsi="Times New Roman" w:cs="Times New Roman"/>
          <w:sz w:val="28"/>
          <w:szCs w:val="28"/>
        </w:rPr>
        <w:t xml:space="preserve"> поселка Кромы выплачивается единовременная премия в размере трех </w:t>
      </w:r>
      <w:r w:rsidR="00963EEC">
        <w:rPr>
          <w:rFonts w:ascii="Times New Roman" w:hAnsi="Times New Roman" w:cs="Times New Roman"/>
          <w:sz w:val="28"/>
          <w:szCs w:val="28"/>
        </w:rPr>
        <w:t>должностных окладов с установленными надбавками</w:t>
      </w:r>
      <w:r w:rsidR="003D2917">
        <w:rPr>
          <w:rFonts w:ascii="Times New Roman" w:hAnsi="Times New Roman" w:cs="Times New Roman"/>
          <w:sz w:val="28"/>
          <w:szCs w:val="28"/>
        </w:rPr>
        <w:t>.».</w:t>
      </w:r>
    </w:p>
    <w:p w14:paraId="1B7AA884" w14:textId="7AC0D7C9" w:rsidR="00D418CB" w:rsidRPr="00D418CB" w:rsidRDefault="00D418CB" w:rsidP="00A25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D418CB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«Официальный сайт администрации Кромского района Орловской области» (</w:t>
      </w:r>
      <w:r w:rsidRPr="00D418CB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D418CB">
        <w:rPr>
          <w:rFonts w:ascii="Times New Roman" w:hAnsi="Times New Roman" w:cs="Times New Roman"/>
          <w:sz w:val="28"/>
          <w:szCs w:val="28"/>
        </w:rPr>
        <w:t>:</w:t>
      </w:r>
      <w:r w:rsidR="00A25131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Pr="00D418CB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D418C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18CB">
        <w:rPr>
          <w:rFonts w:ascii="Times New Roman" w:hAnsi="Times New Roman" w:cs="Times New Roman"/>
          <w:sz w:val="28"/>
          <w:szCs w:val="28"/>
          <w:lang w:val="en-US"/>
        </w:rPr>
        <w:t>krom</w:t>
      </w:r>
      <w:proofErr w:type="spellEnd"/>
      <w:r w:rsidRPr="00D418C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418C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418CB">
        <w:rPr>
          <w:rFonts w:ascii="Times New Roman" w:hAnsi="Times New Roman" w:cs="Times New Roman"/>
          <w:sz w:val="28"/>
          <w:szCs w:val="28"/>
        </w:rPr>
        <w:t>).</w:t>
      </w:r>
    </w:p>
    <w:p w14:paraId="4B9F8693" w14:textId="77777777" w:rsidR="00D418CB" w:rsidRDefault="00D418CB" w:rsidP="00F41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FA9F34" w14:textId="77777777" w:rsidR="00D418CB" w:rsidRDefault="00D418CB" w:rsidP="00F41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BA53A6" w14:textId="77777777" w:rsidR="00D418CB" w:rsidRDefault="00D418CB" w:rsidP="00F41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863FD" w14:textId="2CBBC13F" w:rsidR="0017132A" w:rsidRDefault="00D418CB" w:rsidP="00A25131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Глава поселка Кромы                                                                      Е.В. Губина</w:t>
      </w:r>
    </w:p>
    <w:sectPr w:rsidR="00171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F1AE7"/>
    <w:multiLevelType w:val="hybridMultilevel"/>
    <w:tmpl w:val="0C2C4ECE"/>
    <w:lvl w:ilvl="0" w:tplc="A08C81E2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C2847"/>
    <w:multiLevelType w:val="hybridMultilevel"/>
    <w:tmpl w:val="D172B2A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909382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439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8CB"/>
    <w:rsid w:val="0017132A"/>
    <w:rsid w:val="002B3F09"/>
    <w:rsid w:val="003D2917"/>
    <w:rsid w:val="003E63AD"/>
    <w:rsid w:val="005079AA"/>
    <w:rsid w:val="00516E50"/>
    <w:rsid w:val="005B224B"/>
    <w:rsid w:val="006C7F7A"/>
    <w:rsid w:val="00963EEC"/>
    <w:rsid w:val="00A25131"/>
    <w:rsid w:val="00AB7CDA"/>
    <w:rsid w:val="00B42603"/>
    <w:rsid w:val="00C275F9"/>
    <w:rsid w:val="00CF169A"/>
    <w:rsid w:val="00D418CB"/>
    <w:rsid w:val="00F4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B3BB"/>
  <w15:chartTrackingRefBased/>
  <w15:docId w15:val="{723EAECE-4720-4D60-91F8-DD9AB090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8C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CB"/>
    <w:pPr>
      <w:ind w:left="720"/>
      <w:contextualSpacing/>
    </w:pPr>
  </w:style>
  <w:style w:type="character" w:customStyle="1" w:styleId="FontStyle464">
    <w:name w:val="Font Style464"/>
    <w:uiPriority w:val="99"/>
    <w:rsid w:val="00D418CB"/>
    <w:rPr>
      <w:rFonts w:ascii="Tahoma" w:hAnsi="Tahoma" w:cs="Tahoma" w:hint="default"/>
      <w:sz w:val="14"/>
      <w:szCs w:val="14"/>
    </w:rPr>
  </w:style>
  <w:style w:type="paragraph" w:styleId="a4">
    <w:name w:val="Balloon Text"/>
    <w:basedOn w:val="a"/>
    <w:link w:val="a5"/>
    <w:uiPriority w:val="99"/>
    <w:semiHidden/>
    <w:unhideWhenUsed/>
    <w:rsid w:val="003E6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6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7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Иванов Иван</cp:lastModifiedBy>
  <cp:revision>6</cp:revision>
  <cp:lastPrinted>2026-09-16T10:00:00Z</cp:lastPrinted>
  <dcterms:created xsi:type="dcterms:W3CDTF">2026-09-15T08:32:00Z</dcterms:created>
  <dcterms:modified xsi:type="dcterms:W3CDTF">2026-10-04T20:16:00Z</dcterms:modified>
</cp:coreProperties>
</file>