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CFE1A" w14:textId="7090AC70" w:rsidR="00817957" w:rsidRPr="009463D1" w:rsidRDefault="00817957" w:rsidP="009463D1">
      <w:pPr>
        <w:jc w:val="center"/>
        <w:rPr>
          <w:bCs/>
          <w:sz w:val="28"/>
          <w:szCs w:val="28"/>
        </w:rPr>
      </w:pPr>
      <w:r w:rsidRPr="009463D1">
        <w:rPr>
          <w:bCs/>
          <w:sz w:val="28"/>
          <w:szCs w:val="28"/>
        </w:rPr>
        <w:t>РОССИЙСКАЯ ФЕДЕРАЦИЯ</w:t>
      </w:r>
    </w:p>
    <w:p w14:paraId="3F4D10C0" w14:textId="79343B98" w:rsidR="00817957" w:rsidRPr="009463D1" w:rsidRDefault="00817957" w:rsidP="009463D1">
      <w:pPr>
        <w:jc w:val="center"/>
        <w:rPr>
          <w:bCs/>
          <w:sz w:val="28"/>
          <w:szCs w:val="28"/>
        </w:rPr>
      </w:pPr>
      <w:r w:rsidRPr="009463D1">
        <w:rPr>
          <w:bCs/>
          <w:sz w:val="28"/>
          <w:szCs w:val="28"/>
        </w:rPr>
        <w:t>ОРЛОВСКАЯ ОБЛАСТЬ</w:t>
      </w:r>
    </w:p>
    <w:p w14:paraId="0A885F68" w14:textId="77777777" w:rsidR="00817957" w:rsidRPr="009463D1" w:rsidRDefault="00817957" w:rsidP="009463D1">
      <w:pPr>
        <w:jc w:val="center"/>
        <w:rPr>
          <w:bCs/>
          <w:sz w:val="28"/>
          <w:szCs w:val="28"/>
        </w:rPr>
      </w:pPr>
      <w:r w:rsidRPr="009463D1">
        <w:rPr>
          <w:bCs/>
          <w:sz w:val="28"/>
          <w:szCs w:val="28"/>
        </w:rPr>
        <w:t>КРОМСКОЙ РАЙОН</w:t>
      </w:r>
    </w:p>
    <w:p w14:paraId="2CC0E177" w14:textId="77777777" w:rsidR="00817957" w:rsidRPr="009463D1" w:rsidRDefault="00817957" w:rsidP="009463D1">
      <w:pPr>
        <w:jc w:val="center"/>
        <w:rPr>
          <w:bCs/>
          <w:sz w:val="28"/>
          <w:szCs w:val="28"/>
        </w:rPr>
      </w:pPr>
      <w:r w:rsidRPr="009463D1">
        <w:rPr>
          <w:bCs/>
          <w:sz w:val="28"/>
          <w:szCs w:val="28"/>
        </w:rPr>
        <w:t>ГУТОРОВСКИЙ СЕЛЬСКИЙ СОВЕТ НАРОДНЫХ ДЕПУТАТОВ</w:t>
      </w:r>
    </w:p>
    <w:p w14:paraId="7E964D0C" w14:textId="77777777" w:rsidR="00817957" w:rsidRPr="009463D1" w:rsidRDefault="00817957" w:rsidP="009463D1">
      <w:pPr>
        <w:jc w:val="center"/>
        <w:rPr>
          <w:bCs/>
          <w:sz w:val="28"/>
          <w:szCs w:val="28"/>
        </w:rPr>
      </w:pPr>
    </w:p>
    <w:p w14:paraId="6716B5C0" w14:textId="77777777" w:rsidR="00817957" w:rsidRPr="009463D1" w:rsidRDefault="00817957" w:rsidP="009463D1">
      <w:pPr>
        <w:jc w:val="center"/>
        <w:rPr>
          <w:bCs/>
          <w:sz w:val="28"/>
          <w:szCs w:val="28"/>
        </w:rPr>
      </w:pPr>
      <w:r w:rsidRPr="009463D1">
        <w:rPr>
          <w:bCs/>
          <w:sz w:val="28"/>
          <w:szCs w:val="28"/>
        </w:rPr>
        <w:t>РЕШЕНИЕ</w:t>
      </w:r>
    </w:p>
    <w:p w14:paraId="68F7B401" w14:textId="77777777" w:rsidR="00817957" w:rsidRPr="009463D1" w:rsidRDefault="00817957" w:rsidP="009463D1">
      <w:pPr>
        <w:ind w:firstLine="709"/>
        <w:jc w:val="center"/>
        <w:rPr>
          <w:b/>
          <w:bCs/>
          <w:sz w:val="28"/>
          <w:szCs w:val="28"/>
        </w:rPr>
      </w:pPr>
    </w:p>
    <w:p w14:paraId="01C17CC8" w14:textId="6861811D" w:rsidR="00817957" w:rsidRPr="009463D1" w:rsidRDefault="00817957" w:rsidP="009463D1">
      <w:pPr>
        <w:tabs>
          <w:tab w:val="left" w:pos="240"/>
        </w:tabs>
        <w:jc w:val="both"/>
        <w:rPr>
          <w:bCs/>
          <w:sz w:val="28"/>
          <w:szCs w:val="28"/>
        </w:rPr>
      </w:pPr>
      <w:r w:rsidRPr="009463D1">
        <w:rPr>
          <w:bCs/>
          <w:sz w:val="28"/>
          <w:szCs w:val="28"/>
        </w:rPr>
        <w:t xml:space="preserve">09 сентября 2025 года                                                                </w:t>
      </w:r>
      <w:r w:rsidR="009463D1">
        <w:rPr>
          <w:bCs/>
          <w:sz w:val="28"/>
          <w:szCs w:val="28"/>
        </w:rPr>
        <w:t xml:space="preserve">          </w:t>
      </w:r>
      <w:r w:rsidRPr="009463D1">
        <w:rPr>
          <w:bCs/>
          <w:sz w:val="28"/>
          <w:szCs w:val="28"/>
        </w:rPr>
        <w:t xml:space="preserve">     № 36-3 сс</w:t>
      </w:r>
    </w:p>
    <w:p w14:paraId="0EAA49D8" w14:textId="77777777" w:rsidR="00817957" w:rsidRPr="009463D1" w:rsidRDefault="00817957" w:rsidP="009463D1">
      <w:pPr>
        <w:rPr>
          <w:b/>
          <w:bCs/>
          <w:sz w:val="28"/>
          <w:szCs w:val="28"/>
        </w:rPr>
      </w:pPr>
    </w:p>
    <w:p w14:paraId="35DFAA21" w14:textId="7FA31D3B" w:rsidR="00817957" w:rsidRPr="009463D1" w:rsidRDefault="00817957" w:rsidP="009463D1">
      <w:pPr>
        <w:jc w:val="center"/>
        <w:rPr>
          <w:bCs/>
          <w:sz w:val="28"/>
          <w:szCs w:val="28"/>
        </w:rPr>
      </w:pPr>
      <w:r w:rsidRPr="009463D1">
        <w:rPr>
          <w:bCs/>
          <w:sz w:val="28"/>
          <w:szCs w:val="28"/>
        </w:rPr>
        <w:t>О внесении изменений в «Порядок предоставления гарантий осуществления полномочий выборного должностного лица местного самоуправления Гуторовского сельского поселения Кромского района Орловской области» утвержденный решением Гуторовского сельского Совета народных депутатов от 21.12.2015 года № 47-1сс</w:t>
      </w:r>
    </w:p>
    <w:p w14:paraId="608E727A" w14:textId="77777777" w:rsidR="00817957" w:rsidRPr="009463D1" w:rsidRDefault="00817957" w:rsidP="009463D1">
      <w:pPr>
        <w:jc w:val="center"/>
        <w:rPr>
          <w:sz w:val="28"/>
          <w:szCs w:val="28"/>
        </w:rPr>
      </w:pPr>
    </w:p>
    <w:p w14:paraId="714A1058" w14:textId="77777777" w:rsidR="009463D1" w:rsidRDefault="00817957" w:rsidP="009463D1">
      <w:pPr>
        <w:ind w:firstLine="708"/>
        <w:jc w:val="both"/>
        <w:rPr>
          <w:sz w:val="28"/>
          <w:szCs w:val="28"/>
        </w:rPr>
      </w:pPr>
      <w:r w:rsidRPr="009463D1">
        <w:rPr>
          <w:sz w:val="28"/>
          <w:szCs w:val="28"/>
        </w:rPr>
        <w:t>В целях поддержания в актуальном состоянии нормативной правовой базы Гуторовского сельского поселения</w:t>
      </w:r>
      <w:r w:rsidR="009463D1">
        <w:rPr>
          <w:sz w:val="28"/>
          <w:szCs w:val="28"/>
        </w:rPr>
        <w:t>.</w:t>
      </w:r>
    </w:p>
    <w:p w14:paraId="1F3E723D" w14:textId="4161EA71" w:rsidR="00817957" w:rsidRPr="009463D1" w:rsidRDefault="00817957" w:rsidP="009463D1">
      <w:pPr>
        <w:ind w:firstLine="708"/>
        <w:jc w:val="both"/>
        <w:rPr>
          <w:sz w:val="28"/>
          <w:szCs w:val="28"/>
        </w:rPr>
      </w:pPr>
      <w:proofErr w:type="spellStart"/>
      <w:r w:rsidRPr="009463D1">
        <w:rPr>
          <w:sz w:val="28"/>
          <w:szCs w:val="28"/>
        </w:rPr>
        <w:t>Гуторовский</w:t>
      </w:r>
      <w:proofErr w:type="spellEnd"/>
      <w:r w:rsidRPr="009463D1">
        <w:rPr>
          <w:sz w:val="28"/>
          <w:szCs w:val="28"/>
        </w:rPr>
        <w:t xml:space="preserve"> сельский Совет народных депутатов РЕШИЛ:</w:t>
      </w:r>
    </w:p>
    <w:p w14:paraId="60F35317" w14:textId="3F8226A5" w:rsidR="00817957" w:rsidRPr="009463D1" w:rsidRDefault="00817957" w:rsidP="009463D1">
      <w:pPr>
        <w:jc w:val="both"/>
        <w:rPr>
          <w:bCs/>
          <w:sz w:val="28"/>
          <w:szCs w:val="28"/>
        </w:rPr>
      </w:pPr>
      <w:r w:rsidRPr="009463D1">
        <w:rPr>
          <w:sz w:val="28"/>
          <w:szCs w:val="28"/>
        </w:rPr>
        <w:t>1.</w:t>
      </w:r>
      <w:r w:rsidR="009463D1">
        <w:rPr>
          <w:sz w:val="28"/>
          <w:szCs w:val="28"/>
        </w:rPr>
        <w:t xml:space="preserve"> </w:t>
      </w:r>
      <w:r w:rsidRPr="009463D1">
        <w:rPr>
          <w:sz w:val="28"/>
          <w:szCs w:val="28"/>
        </w:rPr>
        <w:t>Внести в</w:t>
      </w:r>
      <w:r w:rsidRPr="009463D1">
        <w:rPr>
          <w:bCs/>
          <w:sz w:val="28"/>
          <w:szCs w:val="28"/>
        </w:rPr>
        <w:t xml:space="preserve"> «Порядок предоставления гарантий осуществления полномочий выборного должностного лица местного самоуправления Гуторовского сельского поселения Кромского района Орловской области» утвержденный решением Гуторовского сельского Совета народных депутатов от 21.12.2015 года № 47-1сс следующие изменения:</w:t>
      </w:r>
    </w:p>
    <w:p w14:paraId="0F892993" w14:textId="4C5F6F7B" w:rsidR="00817957" w:rsidRPr="009463D1" w:rsidRDefault="00817957" w:rsidP="009463D1">
      <w:pPr>
        <w:ind w:firstLine="708"/>
        <w:jc w:val="both"/>
        <w:rPr>
          <w:bCs/>
          <w:sz w:val="28"/>
          <w:szCs w:val="28"/>
        </w:rPr>
      </w:pPr>
      <w:r w:rsidRPr="009463D1">
        <w:rPr>
          <w:bCs/>
          <w:sz w:val="28"/>
          <w:szCs w:val="28"/>
        </w:rPr>
        <w:t>Пункт 1 подпункт 1.1 статьи 11 «Денежное содержание Главы Гуторовского сельского поселения» изложить в следующей редакции:</w:t>
      </w:r>
    </w:p>
    <w:p w14:paraId="2D9D328C" w14:textId="77777777" w:rsidR="00817957" w:rsidRPr="009463D1" w:rsidRDefault="00817957" w:rsidP="009463D1">
      <w:pPr>
        <w:ind w:firstLine="708"/>
        <w:jc w:val="both"/>
        <w:rPr>
          <w:bCs/>
          <w:sz w:val="28"/>
          <w:szCs w:val="28"/>
        </w:rPr>
      </w:pPr>
      <w:r w:rsidRPr="009463D1">
        <w:rPr>
          <w:bCs/>
          <w:sz w:val="28"/>
          <w:szCs w:val="28"/>
        </w:rPr>
        <w:t>«Предельный размер базового должностного оклада Главы Гуторовского сельского поселения устанавливается в размере 65% от базового должностного оклада 13357 рубля.</w:t>
      </w:r>
    </w:p>
    <w:p w14:paraId="4D3E9E31" w14:textId="77777777" w:rsidR="00833462" w:rsidRPr="009463D1" w:rsidRDefault="00833462" w:rsidP="009463D1">
      <w:pPr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9463D1">
        <w:rPr>
          <w:bCs/>
          <w:sz w:val="28"/>
          <w:szCs w:val="28"/>
        </w:rPr>
        <w:t>2</w:t>
      </w:r>
      <w:r w:rsidR="00817957" w:rsidRPr="009463D1">
        <w:rPr>
          <w:bCs/>
          <w:sz w:val="28"/>
          <w:szCs w:val="28"/>
        </w:rPr>
        <w:t>.</w:t>
      </w:r>
      <w:r w:rsidRPr="009463D1">
        <w:rPr>
          <w:rFonts w:eastAsia="Times New Roman"/>
          <w:sz w:val="28"/>
          <w:szCs w:val="28"/>
          <w:lang w:eastAsia="en-US"/>
        </w:rPr>
        <w:t xml:space="preserve"> Опубликовать настоящее Решение в сетевом издании «Официальный сайт администрации Кромского района Орловской области» (https://adm-krom.ru).</w:t>
      </w:r>
    </w:p>
    <w:p w14:paraId="76479098" w14:textId="77777777" w:rsidR="00833462" w:rsidRPr="009463D1" w:rsidRDefault="00833462" w:rsidP="009463D1">
      <w:pPr>
        <w:tabs>
          <w:tab w:val="left" w:pos="3780"/>
        </w:tabs>
        <w:jc w:val="both"/>
        <w:rPr>
          <w:rFonts w:eastAsia="Times New Roman"/>
          <w:sz w:val="28"/>
          <w:szCs w:val="28"/>
          <w:lang w:eastAsia="ru-RU"/>
        </w:rPr>
      </w:pPr>
    </w:p>
    <w:p w14:paraId="32830C68" w14:textId="77777777" w:rsidR="00817957" w:rsidRPr="009463D1" w:rsidRDefault="00817957" w:rsidP="009463D1">
      <w:pPr>
        <w:jc w:val="both"/>
        <w:rPr>
          <w:bCs/>
          <w:sz w:val="28"/>
          <w:szCs w:val="28"/>
        </w:rPr>
      </w:pPr>
    </w:p>
    <w:p w14:paraId="687FCEEA" w14:textId="77777777" w:rsidR="00817957" w:rsidRPr="009463D1" w:rsidRDefault="00817957" w:rsidP="009463D1">
      <w:pPr>
        <w:jc w:val="both"/>
        <w:rPr>
          <w:sz w:val="28"/>
          <w:szCs w:val="28"/>
        </w:rPr>
      </w:pPr>
    </w:p>
    <w:p w14:paraId="0A31DEBF" w14:textId="77777777" w:rsidR="00817957" w:rsidRPr="009463D1" w:rsidRDefault="00817957" w:rsidP="009463D1">
      <w:pPr>
        <w:jc w:val="both"/>
        <w:rPr>
          <w:bCs/>
          <w:sz w:val="28"/>
          <w:szCs w:val="28"/>
        </w:rPr>
      </w:pPr>
    </w:p>
    <w:p w14:paraId="363B02E7" w14:textId="77777777" w:rsidR="00817957" w:rsidRPr="009463D1" w:rsidRDefault="00817957" w:rsidP="009463D1">
      <w:pPr>
        <w:jc w:val="both"/>
        <w:rPr>
          <w:bCs/>
          <w:sz w:val="28"/>
          <w:szCs w:val="28"/>
        </w:rPr>
      </w:pPr>
    </w:p>
    <w:p w14:paraId="2A9B88BE" w14:textId="6BC36DF2" w:rsidR="00551D43" w:rsidRPr="009463D1" w:rsidRDefault="00817957" w:rsidP="009463D1">
      <w:pPr>
        <w:jc w:val="both"/>
        <w:rPr>
          <w:sz w:val="28"/>
          <w:szCs w:val="28"/>
        </w:rPr>
      </w:pPr>
      <w:r w:rsidRPr="009463D1">
        <w:rPr>
          <w:bCs/>
          <w:sz w:val="28"/>
          <w:szCs w:val="28"/>
        </w:rPr>
        <w:t xml:space="preserve">Глава сельского поселения                                         </w:t>
      </w:r>
      <w:r w:rsidR="009463D1">
        <w:rPr>
          <w:bCs/>
          <w:sz w:val="28"/>
          <w:szCs w:val="28"/>
        </w:rPr>
        <w:t xml:space="preserve">                 </w:t>
      </w:r>
      <w:r w:rsidRPr="009463D1">
        <w:rPr>
          <w:bCs/>
          <w:sz w:val="28"/>
          <w:szCs w:val="28"/>
        </w:rPr>
        <w:t xml:space="preserve">         </w:t>
      </w:r>
      <w:proofErr w:type="spellStart"/>
      <w:r w:rsidRPr="009463D1">
        <w:rPr>
          <w:bCs/>
          <w:sz w:val="28"/>
          <w:szCs w:val="28"/>
        </w:rPr>
        <w:t>Г.И.Грицай</w:t>
      </w:r>
      <w:proofErr w:type="spellEnd"/>
    </w:p>
    <w:sectPr w:rsidR="00551D43" w:rsidRPr="00946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37337"/>
    <w:multiLevelType w:val="hybridMultilevel"/>
    <w:tmpl w:val="F934D4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1160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957"/>
    <w:rsid w:val="00551D43"/>
    <w:rsid w:val="00817957"/>
    <w:rsid w:val="00833462"/>
    <w:rsid w:val="0094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2191"/>
  <w15:docId w15:val="{5F61E4F7-7094-4025-B39C-E1E6A63C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95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1299</Characters>
  <Application>Microsoft Office Word</Application>
  <DocSecurity>0</DocSecurity>
  <Lines>10</Lines>
  <Paragraphs>3</Paragraphs>
  <ScaleCrop>false</ScaleCrop>
  <Company>Home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Иван</cp:lastModifiedBy>
  <cp:revision>3</cp:revision>
  <dcterms:created xsi:type="dcterms:W3CDTF">2025-09-10T04:13:00Z</dcterms:created>
  <dcterms:modified xsi:type="dcterms:W3CDTF">2025-09-10T19:27:00Z</dcterms:modified>
</cp:coreProperties>
</file>