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E7C0E" w14:textId="77777777" w:rsidR="00D351A1" w:rsidRPr="00020C08" w:rsidRDefault="00D351A1" w:rsidP="00020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0C0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7F8A26C9" w14:textId="77777777" w:rsidR="00D351A1" w:rsidRPr="00020C08" w:rsidRDefault="00D351A1" w:rsidP="00020C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C08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020C08">
        <w:rPr>
          <w:rFonts w:ascii="Times New Roman" w:hAnsi="Times New Roman" w:cs="Times New Roman"/>
          <w:b/>
          <w:sz w:val="28"/>
          <w:szCs w:val="28"/>
        </w:rPr>
        <w:t xml:space="preserve">РЛОВСКАЯ ОБЛАСТЬ </w:t>
      </w:r>
    </w:p>
    <w:p w14:paraId="71FED70A" w14:textId="77777777" w:rsidR="00D351A1" w:rsidRPr="00020C08" w:rsidRDefault="00D351A1" w:rsidP="00020C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C08">
        <w:rPr>
          <w:rFonts w:ascii="Times New Roman" w:hAnsi="Times New Roman" w:cs="Times New Roman"/>
          <w:b/>
          <w:sz w:val="28"/>
          <w:szCs w:val="28"/>
        </w:rPr>
        <w:t>КРОМСКОЙ РАЙОН</w:t>
      </w:r>
    </w:p>
    <w:p w14:paraId="588C9BBC" w14:textId="77777777" w:rsidR="00D351A1" w:rsidRPr="00020C08" w:rsidRDefault="00D351A1" w:rsidP="00020C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C08">
        <w:rPr>
          <w:rFonts w:ascii="Times New Roman" w:hAnsi="Times New Roman" w:cs="Times New Roman"/>
          <w:b/>
          <w:sz w:val="28"/>
          <w:szCs w:val="28"/>
        </w:rPr>
        <w:t>СТРЕЛЕЦКОЕ СЕЛЬСКИЙ СОВЕТ НАРОДНЫХ ДЕПУТАТОВ</w:t>
      </w:r>
    </w:p>
    <w:p w14:paraId="253F53F0" w14:textId="77777777" w:rsidR="00D351A1" w:rsidRPr="00020C08" w:rsidRDefault="00D351A1" w:rsidP="00020C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83F376" w14:textId="77777777" w:rsidR="00D351A1" w:rsidRPr="00020C08" w:rsidRDefault="00D351A1" w:rsidP="00020C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C08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61F9E1B" w14:textId="774F1249" w:rsidR="00D351A1" w:rsidRPr="00020C08" w:rsidRDefault="00D351A1" w:rsidP="00020C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13A0B" w14:textId="6C6DDAE8" w:rsidR="00D351A1" w:rsidRPr="00020C08" w:rsidRDefault="00D351A1" w:rsidP="00020C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C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825A3E" w:rsidRPr="00020C08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3A4D2A" w:rsidRPr="0002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мая </w:t>
      </w:r>
      <w:r w:rsidRPr="0002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                              </w:t>
      </w:r>
      <w:r w:rsidR="00C22187" w:rsidRPr="0002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5232BA" w:rsidRPr="0002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22187" w:rsidRPr="0002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3A4D2A" w:rsidRPr="0002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35-1 </w:t>
      </w:r>
      <w:r w:rsidRPr="00020C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232BA" w:rsidRPr="00020C0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20C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</w:p>
    <w:p w14:paraId="181C6F5F" w14:textId="77777777" w:rsidR="00D351A1" w:rsidRPr="00020C08" w:rsidRDefault="00D351A1" w:rsidP="00020C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1C632" w14:textId="7B712909" w:rsidR="00D351A1" w:rsidRPr="00020C08" w:rsidRDefault="00D351A1" w:rsidP="00020C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C0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благоустройства</w:t>
      </w:r>
      <w:r w:rsidR="00020C08" w:rsidRPr="0002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C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Стрелецкого сельского поселения Кромского района Орловской области», утвержденные решением от 14.06.2022 г. № 11-1 с</w:t>
      </w:r>
      <w:r w:rsidR="00020C08" w:rsidRPr="00020C0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20C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</w:p>
    <w:p w14:paraId="6EED2781" w14:textId="77777777" w:rsidR="00D351A1" w:rsidRPr="00020C08" w:rsidRDefault="00D351A1" w:rsidP="00020C0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17AAC" w14:textId="77777777" w:rsidR="00D351A1" w:rsidRPr="00020C08" w:rsidRDefault="00D351A1" w:rsidP="00020C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поддержания в актуальном состоянии нормативной правовой базы Стрелецкого сельского поселения Кромского района Орловской области, Стрелецкий сельский Совет народных депутатов </w:t>
      </w:r>
    </w:p>
    <w:p w14:paraId="6002BEF6" w14:textId="77777777" w:rsidR="00841E45" w:rsidRPr="00020C08" w:rsidRDefault="00841E45" w:rsidP="00020C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6464DF39" w14:textId="540516DE" w:rsidR="00841E45" w:rsidRPr="00020C08" w:rsidRDefault="00660ECA" w:rsidP="00020C0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E45" w:rsidRPr="00020C08">
        <w:rPr>
          <w:rFonts w:ascii="Times New Roman" w:hAnsi="Times New Roman" w:cs="Times New Roman"/>
          <w:bCs/>
          <w:sz w:val="28"/>
          <w:szCs w:val="28"/>
        </w:rPr>
        <w:t>Внести в Правила благоустройс</w:t>
      </w:r>
      <w:r w:rsidR="00D351A1" w:rsidRPr="00020C08">
        <w:rPr>
          <w:rFonts w:ascii="Times New Roman" w:hAnsi="Times New Roman" w:cs="Times New Roman"/>
          <w:bCs/>
          <w:sz w:val="28"/>
          <w:szCs w:val="28"/>
        </w:rPr>
        <w:t>тва территории Стрелецкого</w:t>
      </w:r>
      <w:r w:rsidR="00841E45" w:rsidRPr="00020C0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Кромского района Орловской области (далее – Правила), следующие изменения:</w:t>
      </w:r>
    </w:p>
    <w:p w14:paraId="0CD47137" w14:textId="6AB18B35" w:rsidR="003A4D2A" w:rsidRPr="00020C08" w:rsidRDefault="00020C08" w:rsidP="00020C08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C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4D2A" w:rsidRPr="00020C08"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825A3E" w:rsidRPr="00020C08">
        <w:rPr>
          <w:rFonts w:ascii="Times New Roman" w:hAnsi="Times New Roman" w:cs="Times New Roman"/>
          <w:bCs/>
          <w:sz w:val="28"/>
          <w:szCs w:val="28"/>
        </w:rPr>
        <w:t>Правила пунктом 3.8.17</w:t>
      </w:r>
      <w:r w:rsidR="003A4D2A" w:rsidRPr="00020C08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14:paraId="4D0806D9" w14:textId="77777777" w:rsidR="003A4D2A" w:rsidRPr="00020C08" w:rsidRDefault="003A4D2A" w:rsidP="00020C0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56565" w:rsidRPr="0002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3.8.17 </w:t>
      </w:r>
      <w:r w:rsidRPr="0002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(площадки), предназначенные для накопления твердых коммунальных отходов должны быть снабжены информацией о сроках удаления отходов, наименовании организации, выполняющей данную работу, контактах лица, ответственного за работу по содержанию места (площадки) и своевременное удаление отходов, а так же о недопустимости создания препятствий работе транспортных средств специализированной организации по сбору и вывозу (транспортировке) твердых коммунальных отходов.</w:t>
      </w:r>
    </w:p>
    <w:p w14:paraId="47FB91B1" w14:textId="20EDFAA6" w:rsidR="003A4D2A" w:rsidRPr="00020C08" w:rsidRDefault="003A4D2A" w:rsidP="00020C0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размещение транспортных средств, самоходных машин и иной специальной техники, создающей препятствия работе транспортных средств специализированной организации по сбору и вывозу (транспортировке) твердых коммунальных отходов из мест (площадок), предназначенных для их накопления, в течение срока удаления этих отходов, указанной в абзаце первом настоящего пункта.»</w:t>
      </w:r>
    </w:p>
    <w:p w14:paraId="19110B7E" w14:textId="77777777" w:rsidR="003A4D2A" w:rsidRPr="00020C08" w:rsidRDefault="003A4D2A" w:rsidP="00020C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452BAE" w:rsidRPr="0002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825A3E" w:rsidRPr="0002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15.3</w:t>
      </w:r>
      <w:r w:rsidRPr="0002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изложить в следующей редакции:</w:t>
      </w:r>
    </w:p>
    <w:p w14:paraId="3DF2B298" w14:textId="77777777" w:rsidR="003A4D2A" w:rsidRPr="00020C08" w:rsidRDefault="003A4D2A" w:rsidP="00020C0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25A3E" w:rsidRPr="0002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15.3 Собственники</w:t>
      </w:r>
      <w:r w:rsidRPr="0002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участвовать в содержании прилегающих территорий, путем проведения мероприятий:</w:t>
      </w:r>
    </w:p>
    <w:p w14:paraId="22BA588C" w14:textId="77777777" w:rsidR="003A4D2A" w:rsidRPr="00020C08" w:rsidRDefault="003A4D2A" w:rsidP="00020C0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очистке прилегающей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14:paraId="61E3B8D7" w14:textId="77777777" w:rsidR="003A4D2A" w:rsidRPr="00020C08" w:rsidRDefault="003A4D2A" w:rsidP="00020C0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 очистке прилегающей территории, за исключением цветников и газонов, от снега для обеспечения свободного и безопасного прохода граждан;</w:t>
      </w:r>
    </w:p>
    <w:p w14:paraId="783702F8" w14:textId="77777777" w:rsidR="003A4D2A" w:rsidRPr="00020C08" w:rsidRDefault="003A4D2A" w:rsidP="00020C0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покосу травы и обрезке поросли.</w:t>
      </w:r>
    </w:p>
    <w:p w14:paraId="7179CF63" w14:textId="2A474087" w:rsidR="003A4D2A" w:rsidRPr="00020C08" w:rsidRDefault="003A4D2A" w:rsidP="00020C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Нетрудоспособные граждане, одиноко проживающие или проживающие в составе семьи нетрудоспособных граждан, а </w:t>
      </w:r>
      <w:r w:rsidR="00020C08" w:rsidRPr="0002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02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временно нетрудоспособные граждане, которые не способны в силу состояния здоровья обеспечивать содержание прилегающих территорий объектов, принадлежащим им на праве собственности или ином законном основании, освобождаются от обязанности участия в содержании прилегающих территорий (временно нетрудоспособные граждане-на период нетрудоспособности).».</w:t>
      </w:r>
    </w:p>
    <w:p w14:paraId="69160D5C" w14:textId="77777777" w:rsidR="003A4D2A" w:rsidRPr="00020C08" w:rsidRDefault="003A4D2A" w:rsidP="00020C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825A3E" w:rsidRPr="0002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7.5</w:t>
      </w:r>
      <w:r w:rsidRPr="0002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дополнить абзацем следующего содержания:</w:t>
      </w:r>
    </w:p>
    <w:p w14:paraId="0E0B8121" w14:textId="77777777" w:rsidR="003A4D2A" w:rsidRPr="00020C08" w:rsidRDefault="003A4D2A" w:rsidP="00020C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25A3E" w:rsidRPr="0002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 </w:t>
      </w:r>
      <w:r w:rsidRPr="0002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осуществляющие вырубку (обрезку) древесно-кустарниковой растительности, при исполнении на прилегающей территории работ по вырубке (обрезке) зеленых насаждений обязаны организовать транспортирование оставшихся порубочных остатков деревьев и кустарников в места размещения отходы в течение трех суток со дня вырубки (обрезки).».</w:t>
      </w:r>
    </w:p>
    <w:p w14:paraId="6A658862" w14:textId="77777777" w:rsidR="00841E45" w:rsidRPr="00020C08" w:rsidRDefault="00841E45" w:rsidP="00020C0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C08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2.Контроль за исполнением настоящего Решения оставляю за собой.</w:t>
      </w:r>
    </w:p>
    <w:p w14:paraId="542DF6AF" w14:textId="77777777" w:rsidR="00841E45" w:rsidRPr="00020C08" w:rsidRDefault="00841E45" w:rsidP="00020C0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C08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3.Обнародовать настоящее Решение в установленном порядке.</w:t>
      </w:r>
    </w:p>
    <w:p w14:paraId="025D84AD" w14:textId="77777777" w:rsidR="00841E45" w:rsidRPr="00020C08" w:rsidRDefault="00841E45" w:rsidP="00020C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77FF1" w14:textId="74916FC3" w:rsidR="00841E45" w:rsidRPr="00020C08" w:rsidRDefault="00841E45" w:rsidP="00020C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97A10" w14:textId="714C72C7" w:rsidR="00020C08" w:rsidRPr="00020C08" w:rsidRDefault="00020C08" w:rsidP="00020C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C3AA0" w14:textId="47C1C931" w:rsidR="00020C08" w:rsidRPr="00020C08" w:rsidRDefault="00020C08" w:rsidP="00020C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03810" w14:textId="77777777" w:rsidR="00020C08" w:rsidRPr="00020C08" w:rsidRDefault="00020C08" w:rsidP="00020C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5DDC9" w14:textId="5083A0CB" w:rsidR="00BA4199" w:rsidRPr="00020C08" w:rsidRDefault="00841E45" w:rsidP="00020C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</w:t>
      </w:r>
      <w:r w:rsidR="00D351A1" w:rsidRPr="0002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Е.Д. Чеботарев</w:t>
      </w:r>
    </w:p>
    <w:sectPr w:rsidR="00BA4199" w:rsidRPr="0002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D13B" w14:textId="77777777" w:rsidR="00697C62" w:rsidRDefault="00697C62">
      <w:pPr>
        <w:spacing w:after="0" w:line="240" w:lineRule="auto"/>
      </w:pPr>
      <w:r>
        <w:separator/>
      </w:r>
    </w:p>
  </w:endnote>
  <w:endnote w:type="continuationSeparator" w:id="0">
    <w:p w14:paraId="763FA5C9" w14:textId="77777777" w:rsidR="00697C62" w:rsidRDefault="0069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92810" w14:textId="77777777" w:rsidR="00697C62" w:rsidRDefault="00697C62">
      <w:pPr>
        <w:spacing w:after="0" w:line="240" w:lineRule="auto"/>
      </w:pPr>
      <w:r>
        <w:separator/>
      </w:r>
    </w:p>
  </w:footnote>
  <w:footnote w:type="continuationSeparator" w:id="0">
    <w:p w14:paraId="1801B784" w14:textId="77777777" w:rsidR="00697C62" w:rsidRDefault="00697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7CF5"/>
    <w:multiLevelType w:val="multilevel"/>
    <w:tmpl w:val="51B26F12"/>
    <w:lvl w:ilvl="0">
      <w:start w:val="1"/>
      <w:numFmt w:val="decimal"/>
      <w:suff w:val="nothing"/>
      <w:lvlText w:val="%1."/>
      <w:lvlJc w:val="left"/>
      <w:pPr>
        <w:ind w:left="1633" w:hanging="924"/>
      </w:pPr>
      <w:rPr>
        <w:rFonts w:hint="default"/>
      </w:rPr>
    </w:lvl>
    <w:lvl w:ilvl="1">
      <w:start w:val="1"/>
      <w:numFmt w:val="decimal"/>
      <w:isLgl/>
      <w:suff w:val="nothing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19"/>
    <w:rsid w:val="00020C08"/>
    <w:rsid w:val="000565F2"/>
    <w:rsid w:val="001102A7"/>
    <w:rsid w:val="00137BE3"/>
    <w:rsid w:val="003A4D2A"/>
    <w:rsid w:val="0042531F"/>
    <w:rsid w:val="00452BAE"/>
    <w:rsid w:val="005232BA"/>
    <w:rsid w:val="00532977"/>
    <w:rsid w:val="00660ECA"/>
    <w:rsid w:val="00697C62"/>
    <w:rsid w:val="006C2884"/>
    <w:rsid w:val="00713C13"/>
    <w:rsid w:val="00811F39"/>
    <w:rsid w:val="00825A3E"/>
    <w:rsid w:val="00841E45"/>
    <w:rsid w:val="00866E4B"/>
    <w:rsid w:val="0092549A"/>
    <w:rsid w:val="009E2FFC"/>
    <w:rsid w:val="00AB6007"/>
    <w:rsid w:val="00BA4199"/>
    <w:rsid w:val="00BE0E19"/>
    <w:rsid w:val="00C22187"/>
    <w:rsid w:val="00C34969"/>
    <w:rsid w:val="00C56565"/>
    <w:rsid w:val="00D351A1"/>
    <w:rsid w:val="00D73AEB"/>
    <w:rsid w:val="00DF30F0"/>
    <w:rsid w:val="00E4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3731"/>
  <w15:docId w15:val="{05986F6F-1D9B-4EE9-B1FE-14B16684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1E45"/>
  </w:style>
  <w:style w:type="paragraph" w:styleId="a5">
    <w:name w:val="List Paragraph"/>
    <w:basedOn w:val="a"/>
    <w:uiPriority w:val="34"/>
    <w:qFormat/>
    <w:rsid w:val="00841E45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56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6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6</cp:revision>
  <dcterms:created xsi:type="dcterms:W3CDTF">2025-01-13T06:58:00Z</dcterms:created>
  <dcterms:modified xsi:type="dcterms:W3CDTF">2025-01-13T12:23:00Z</dcterms:modified>
</cp:coreProperties>
</file>