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80" w:rsidRPr="00AD29C5" w:rsidRDefault="00AD29C5" w:rsidP="00AD2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9C5"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AD29C5" w:rsidRPr="00AD29C5" w:rsidRDefault="00AD29C5" w:rsidP="00AD2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9C5">
        <w:rPr>
          <w:rFonts w:ascii="Times New Roman" w:hAnsi="Times New Roman" w:cs="Times New Roman"/>
          <w:sz w:val="24"/>
          <w:szCs w:val="24"/>
        </w:rPr>
        <w:t xml:space="preserve">парковок общего пользования, расположенных на автомобильных дорогах </w:t>
      </w:r>
      <w:r w:rsidR="00626AEC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AD29C5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AD29C5" w:rsidRDefault="00AD29C5" w:rsidP="00AD2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417"/>
        <w:gridCol w:w="1418"/>
        <w:gridCol w:w="1134"/>
        <w:gridCol w:w="2410"/>
        <w:gridCol w:w="992"/>
        <w:gridCol w:w="1559"/>
      </w:tblGrid>
      <w:tr w:rsidR="0022016C" w:rsidTr="0022016C">
        <w:tc>
          <w:tcPr>
            <w:tcW w:w="817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5">
              <w:rPr>
                <w:rFonts w:ascii="Times New Roman" w:hAnsi="Times New Roman" w:cs="Times New Roman"/>
                <w:sz w:val="20"/>
                <w:szCs w:val="20"/>
              </w:rPr>
              <w:t>Реестровый номер парковки общего пользования</w:t>
            </w:r>
          </w:p>
        </w:tc>
        <w:tc>
          <w:tcPr>
            <w:tcW w:w="3260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5">
              <w:rPr>
                <w:rFonts w:ascii="Times New Roman" w:hAnsi="Times New Roman" w:cs="Times New Roman"/>
                <w:sz w:val="20"/>
                <w:szCs w:val="20"/>
              </w:rPr>
              <w:t>Адрес (место расположения) парковки общего пользования</w:t>
            </w:r>
          </w:p>
        </w:tc>
        <w:tc>
          <w:tcPr>
            <w:tcW w:w="851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5">
              <w:rPr>
                <w:rFonts w:ascii="Times New Roman" w:hAnsi="Times New Roman" w:cs="Times New Roman"/>
                <w:sz w:val="20"/>
                <w:szCs w:val="20"/>
              </w:rPr>
              <w:t>Общая площадь парковки общего пользования</w:t>
            </w:r>
            <w:r w:rsidR="00557F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57F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557F8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5">
              <w:rPr>
                <w:rFonts w:ascii="Times New Roman" w:hAnsi="Times New Roman" w:cs="Times New Roman"/>
                <w:sz w:val="20"/>
                <w:szCs w:val="20"/>
              </w:rPr>
              <w:t>Назначение парковки общего пользования</w:t>
            </w:r>
          </w:p>
        </w:tc>
        <w:tc>
          <w:tcPr>
            <w:tcW w:w="1417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5">
              <w:rPr>
                <w:rFonts w:ascii="Times New Roman" w:hAnsi="Times New Roman" w:cs="Times New Roman"/>
                <w:sz w:val="20"/>
                <w:szCs w:val="20"/>
              </w:rPr>
              <w:t>Условия размещения транспортного средства на парковке общего пользования (платно/бесплатно)</w:t>
            </w:r>
          </w:p>
        </w:tc>
        <w:tc>
          <w:tcPr>
            <w:tcW w:w="1418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5">
              <w:rPr>
                <w:rFonts w:ascii="Times New Roman" w:hAnsi="Times New Roman" w:cs="Times New Roman"/>
                <w:sz w:val="20"/>
                <w:szCs w:val="20"/>
              </w:rPr>
              <w:t>Характеристики парковки общего пользования</w:t>
            </w:r>
          </w:p>
        </w:tc>
        <w:tc>
          <w:tcPr>
            <w:tcW w:w="1134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5">
              <w:rPr>
                <w:rFonts w:ascii="Times New Roman" w:hAnsi="Times New Roman" w:cs="Times New Roman"/>
                <w:sz w:val="20"/>
                <w:szCs w:val="20"/>
              </w:rPr>
              <w:t>Режим работы парковки общего пользования</w:t>
            </w:r>
          </w:p>
        </w:tc>
        <w:tc>
          <w:tcPr>
            <w:tcW w:w="2410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5">
              <w:rPr>
                <w:rFonts w:ascii="Times New Roman" w:hAnsi="Times New Roman" w:cs="Times New Roman"/>
                <w:sz w:val="20"/>
                <w:szCs w:val="20"/>
              </w:rPr>
              <w:t>Информация о собственнике (владельце) парковки общего пользования</w:t>
            </w:r>
          </w:p>
        </w:tc>
        <w:tc>
          <w:tcPr>
            <w:tcW w:w="992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29C5">
              <w:rPr>
                <w:rFonts w:ascii="Times New Roman" w:hAnsi="Times New Roman" w:cs="Times New Roman"/>
                <w:sz w:val="20"/>
                <w:szCs w:val="20"/>
              </w:rPr>
              <w:t xml:space="preserve">Вместительность (количество </w:t>
            </w:r>
            <w:proofErr w:type="spellStart"/>
            <w:r w:rsidRPr="00AD29C5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AD29C5">
              <w:rPr>
                <w:rFonts w:ascii="Times New Roman" w:hAnsi="Times New Roman" w:cs="Times New Roman"/>
                <w:sz w:val="20"/>
                <w:szCs w:val="20"/>
              </w:rPr>
              <w:t>-мест) парковки общего пользования)</w:t>
            </w:r>
            <w:proofErr w:type="gramEnd"/>
          </w:p>
        </w:tc>
        <w:tc>
          <w:tcPr>
            <w:tcW w:w="1559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AD29C5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AD29C5">
              <w:rPr>
                <w:rFonts w:ascii="Times New Roman" w:hAnsi="Times New Roman" w:cs="Times New Roman"/>
                <w:sz w:val="20"/>
                <w:szCs w:val="20"/>
              </w:rPr>
              <w:t xml:space="preserve">-мест для стоянки транспортных средств, которыми управляют инвалиды, либо в которых перевозят инвалидов </w:t>
            </w:r>
          </w:p>
        </w:tc>
      </w:tr>
      <w:tr w:rsidR="0022016C" w:rsidTr="0022016C">
        <w:tc>
          <w:tcPr>
            <w:tcW w:w="817" w:type="dxa"/>
          </w:tcPr>
          <w:p w:rsidR="00AD29C5" w:rsidRPr="00AD29C5" w:rsidRDefault="00D12EA6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D29C5" w:rsidRPr="00AD29C5" w:rsidRDefault="00D12EA6" w:rsidP="000B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Орловская область, Кромской рай</w:t>
            </w:r>
            <w:r w:rsidR="000B35FD">
              <w:rPr>
                <w:rFonts w:ascii="Times New Roman" w:hAnsi="Times New Roman" w:cs="Times New Roman"/>
                <w:sz w:val="20"/>
                <w:szCs w:val="20"/>
              </w:rPr>
              <w:t>он, пгт. Кромы,</w:t>
            </w:r>
            <w:r w:rsidR="00670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5FD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 w:rsidR="000B35FD">
              <w:rPr>
                <w:rFonts w:ascii="Times New Roman" w:hAnsi="Times New Roman" w:cs="Times New Roman"/>
                <w:sz w:val="20"/>
                <w:szCs w:val="20"/>
              </w:rPr>
              <w:t>Пушкарский</w:t>
            </w:r>
            <w:proofErr w:type="gramEnd"/>
            <w:r w:rsidR="000B35FD">
              <w:rPr>
                <w:rFonts w:ascii="Times New Roman" w:hAnsi="Times New Roman" w:cs="Times New Roman"/>
                <w:sz w:val="20"/>
                <w:szCs w:val="20"/>
              </w:rPr>
              <w:t>, в районе стадиона</w:t>
            </w:r>
          </w:p>
        </w:tc>
        <w:tc>
          <w:tcPr>
            <w:tcW w:w="851" w:type="dxa"/>
          </w:tcPr>
          <w:p w:rsidR="00AD29C5" w:rsidRPr="00AD29C5" w:rsidRDefault="000B35FD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AD29C5" w:rsidRPr="00AD29C5" w:rsidRDefault="00557F8D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</w:tc>
        <w:tc>
          <w:tcPr>
            <w:tcW w:w="1417" w:type="dxa"/>
          </w:tcPr>
          <w:p w:rsidR="00AD29C5" w:rsidRPr="00AD29C5" w:rsidRDefault="00557F8D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AD29C5" w:rsidRPr="00AD29C5" w:rsidRDefault="00557F8D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AD29C5" w:rsidRPr="00AD29C5" w:rsidRDefault="00557F8D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2410" w:type="dxa"/>
          </w:tcPr>
          <w:p w:rsidR="00AD29C5" w:rsidRPr="00AD29C5" w:rsidRDefault="00557F8D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решению вопросов местного з</w:t>
            </w:r>
            <w:r w:rsidR="00670E86">
              <w:rPr>
                <w:rFonts w:ascii="Times New Roman" w:hAnsi="Times New Roman" w:cs="Times New Roman"/>
                <w:sz w:val="20"/>
                <w:szCs w:val="20"/>
              </w:rPr>
              <w:t>начения городского поселения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омы</w:t>
            </w:r>
          </w:p>
        </w:tc>
        <w:tc>
          <w:tcPr>
            <w:tcW w:w="992" w:type="dxa"/>
          </w:tcPr>
          <w:p w:rsidR="00AD29C5" w:rsidRPr="00AD29C5" w:rsidRDefault="000B35FD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AD29C5" w:rsidRPr="00AD29C5" w:rsidRDefault="0005012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5FD" w:rsidTr="0022016C">
        <w:tc>
          <w:tcPr>
            <w:tcW w:w="817" w:type="dxa"/>
          </w:tcPr>
          <w:p w:rsidR="000B35FD" w:rsidRDefault="00626AEC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B35FD" w:rsidRDefault="000B35FD" w:rsidP="000B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FD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Кромской район, пгт. Кромы,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Пушкарский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районе д. 6, 8а</w:t>
            </w:r>
          </w:p>
        </w:tc>
        <w:tc>
          <w:tcPr>
            <w:tcW w:w="851" w:type="dxa"/>
          </w:tcPr>
          <w:p w:rsidR="000B35FD" w:rsidRDefault="000B35FD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0B35FD" w:rsidRPr="00AD29C5" w:rsidRDefault="000B35FD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</w:tc>
        <w:tc>
          <w:tcPr>
            <w:tcW w:w="1417" w:type="dxa"/>
          </w:tcPr>
          <w:p w:rsidR="000B35FD" w:rsidRPr="00AD29C5" w:rsidRDefault="000B35FD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0B35FD" w:rsidRPr="00AD29C5" w:rsidRDefault="000B35FD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0B35FD" w:rsidRPr="00AD29C5" w:rsidRDefault="000B35FD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2410" w:type="dxa"/>
          </w:tcPr>
          <w:p w:rsidR="000B35FD" w:rsidRPr="00AD29C5" w:rsidRDefault="000B35FD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решению вопросов местного значения городского поселения Кромы</w:t>
            </w:r>
          </w:p>
        </w:tc>
        <w:tc>
          <w:tcPr>
            <w:tcW w:w="992" w:type="dxa"/>
          </w:tcPr>
          <w:p w:rsidR="000B35FD" w:rsidRDefault="000B35FD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0B35FD" w:rsidRDefault="000B35FD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016C" w:rsidTr="0022016C">
        <w:tc>
          <w:tcPr>
            <w:tcW w:w="817" w:type="dxa"/>
          </w:tcPr>
          <w:p w:rsidR="00670E86" w:rsidRPr="00AD29C5" w:rsidRDefault="00626AEC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670E86" w:rsidRPr="00AD29C5" w:rsidRDefault="00670E86" w:rsidP="005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8D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Кромской район, пгт. Кромы, </w:t>
            </w:r>
            <w:r w:rsidR="00B778E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B778E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="00B778E1">
              <w:rPr>
                <w:rFonts w:ascii="Times New Roman" w:hAnsi="Times New Roman" w:cs="Times New Roman"/>
                <w:sz w:val="20"/>
                <w:szCs w:val="20"/>
              </w:rPr>
              <w:t xml:space="preserve">, в районе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70E86" w:rsidRPr="00AD29C5" w:rsidRDefault="00670E86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670E86" w:rsidRPr="00AD29C5" w:rsidRDefault="00670E86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</w:tc>
        <w:tc>
          <w:tcPr>
            <w:tcW w:w="1417" w:type="dxa"/>
          </w:tcPr>
          <w:p w:rsidR="00670E86" w:rsidRPr="00AD29C5" w:rsidRDefault="00670E86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670E86" w:rsidRPr="00AD29C5" w:rsidRDefault="00670E86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670E86" w:rsidRPr="00AD29C5" w:rsidRDefault="00670E86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2410" w:type="dxa"/>
          </w:tcPr>
          <w:p w:rsidR="00670E86" w:rsidRPr="00AD29C5" w:rsidRDefault="00670E86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86">
              <w:rPr>
                <w:rFonts w:ascii="Times New Roman" w:hAnsi="Times New Roman" w:cs="Times New Roman"/>
                <w:sz w:val="20"/>
                <w:szCs w:val="20"/>
              </w:rPr>
              <w:t>Отдел по решению вопросов местного значения городского поселения Кромы</w:t>
            </w:r>
          </w:p>
        </w:tc>
        <w:tc>
          <w:tcPr>
            <w:tcW w:w="992" w:type="dxa"/>
          </w:tcPr>
          <w:p w:rsidR="00670E86" w:rsidRPr="00AD29C5" w:rsidRDefault="00626AEC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70E86" w:rsidRPr="00AD29C5" w:rsidRDefault="0005012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0125" w:rsidTr="0022016C">
        <w:tc>
          <w:tcPr>
            <w:tcW w:w="817" w:type="dxa"/>
          </w:tcPr>
          <w:p w:rsidR="00050125" w:rsidRDefault="00626AEC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50125" w:rsidRPr="00B778E1" w:rsidRDefault="00050125" w:rsidP="005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25">
              <w:rPr>
                <w:rFonts w:ascii="Times New Roman" w:hAnsi="Times New Roman" w:cs="Times New Roman"/>
                <w:sz w:val="20"/>
                <w:szCs w:val="20"/>
              </w:rPr>
              <w:t>Орловская область, Кромской район, пгт. Кромы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пер. Куренцова, в районе д. 16</w:t>
            </w:r>
          </w:p>
        </w:tc>
        <w:tc>
          <w:tcPr>
            <w:tcW w:w="851" w:type="dxa"/>
          </w:tcPr>
          <w:p w:rsidR="00050125" w:rsidRDefault="0005012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050125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</w:tc>
        <w:tc>
          <w:tcPr>
            <w:tcW w:w="1417" w:type="dxa"/>
          </w:tcPr>
          <w:p w:rsidR="00050125" w:rsidRPr="00AD29C5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050125" w:rsidRPr="00AD29C5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050125" w:rsidRPr="00AD29C5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2410" w:type="dxa"/>
          </w:tcPr>
          <w:p w:rsidR="00050125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25">
              <w:rPr>
                <w:rFonts w:ascii="Times New Roman" w:hAnsi="Times New Roman" w:cs="Times New Roman"/>
                <w:sz w:val="20"/>
                <w:szCs w:val="20"/>
              </w:rPr>
              <w:t>Отдел по решению вопросов местного значения городского поселения Кромы</w:t>
            </w:r>
          </w:p>
        </w:tc>
        <w:tc>
          <w:tcPr>
            <w:tcW w:w="992" w:type="dxa"/>
          </w:tcPr>
          <w:p w:rsidR="00050125" w:rsidRDefault="0005012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050125" w:rsidRDefault="000B35FD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5C85" w:rsidTr="0022016C">
        <w:tc>
          <w:tcPr>
            <w:tcW w:w="817" w:type="dxa"/>
          </w:tcPr>
          <w:p w:rsidR="00C25C85" w:rsidRDefault="00626AEC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C25C85" w:rsidRPr="00050125" w:rsidRDefault="00C25C85" w:rsidP="005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85">
              <w:rPr>
                <w:rFonts w:ascii="Times New Roman" w:hAnsi="Times New Roman" w:cs="Times New Roman"/>
                <w:sz w:val="20"/>
                <w:szCs w:val="20"/>
              </w:rPr>
              <w:t>Орловская область, Кромской район, пгт. Кромы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пер. Куренцова, в районе д. 52 по ул. 30 лет Победы</w:t>
            </w:r>
          </w:p>
        </w:tc>
        <w:tc>
          <w:tcPr>
            <w:tcW w:w="851" w:type="dxa"/>
          </w:tcPr>
          <w:p w:rsidR="00C25C85" w:rsidRDefault="00C25C8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C25C8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</w:tc>
        <w:tc>
          <w:tcPr>
            <w:tcW w:w="1417" w:type="dxa"/>
          </w:tcPr>
          <w:p w:rsidR="00C25C85" w:rsidRPr="00AD29C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C25C85" w:rsidRPr="00AD29C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C25C85" w:rsidRPr="00AD29C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2410" w:type="dxa"/>
          </w:tcPr>
          <w:p w:rsidR="00C25C8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25">
              <w:rPr>
                <w:rFonts w:ascii="Times New Roman" w:hAnsi="Times New Roman" w:cs="Times New Roman"/>
                <w:sz w:val="20"/>
                <w:szCs w:val="20"/>
              </w:rPr>
              <w:t>Отдел по решению вопросов местного значения городского поселения Кромы</w:t>
            </w:r>
          </w:p>
        </w:tc>
        <w:tc>
          <w:tcPr>
            <w:tcW w:w="992" w:type="dxa"/>
          </w:tcPr>
          <w:p w:rsidR="00C25C85" w:rsidRDefault="00C25C8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25C85" w:rsidRDefault="00C25C8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C85" w:rsidTr="0022016C">
        <w:tc>
          <w:tcPr>
            <w:tcW w:w="817" w:type="dxa"/>
          </w:tcPr>
          <w:p w:rsidR="00C25C85" w:rsidRDefault="00626AEC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C25C85" w:rsidRPr="00050125" w:rsidRDefault="00C25C85" w:rsidP="005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74">
              <w:rPr>
                <w:rFonts w:ascii="Times New Roman" w:hAnsi="Times New Roman" w:cs="Times New Roman"/>
                <w:sz w:val="20"/>
                <w:szCs w:val="20"/>
              </w:rPr>
              <w:t>Орловская область, Кромской район, пгт. Кромы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30 лет Победы, в районе д. 40</w:t>
            </w:r>
          </w:p>
        </w:tc>
        <w:tc>
          <w:tcPr>
            <w:tcW w:w="851" w:type="dxa"/>
          </w:tcPr>
          <w:p w:rsidR="00C25C85" w:rsidRDefault="00C25C8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134" w:type="dxa"/>
          </w:tcPr>
          <w:p w:rsidR="00C25C8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</w:tc>
        <w:tc>
          <w:tcPr>
            <w:tcW w:w="1417" w:type="dxa"/>
          </w:tcPr>
          <w:p w:rsidR="00C25C85" w:rsidRPr="00AD29C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C25C85" w:rsidRPr="00AD29C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C25C85" w:rsidRPr="00AD29C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2410" w:type="dxa"/>
          </w:tcPr>
          <w:p w:rsidR="00C25C85" w:rsidRPr="00050125" w:rsidRDefault="00C25C8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85">
              <w:rPr>
                <w:rFonts w:ascii="Times New Roman" w:hAnsi="Times New Roman" w:cs="Times New Roman"/>
                <w:sz w:val="20"/>
                <w:szCs w:val="20"/>
              </w:rPr>
              <w:t>Отдел по решению вопросов местного значения городского поселения Кромы</w:t>
            </w:r>
          </w:p>
        </w:tc>
        <w:tc>
          <w:tcPr>
            <w:tcW w:w="992" w:type="dxa"/>
          </w:tcPr>
          <w:p w:rsidR="00C25C85" w:rsidRDefault="00C25C8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25C85" w:rsidRDefault="000B35FD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5C85" w:rsidTr="0022016C">
        <w:tc>
          <w:tcPr>
            <w:tcW w:w="817" w:type="dxa"/>
          </w:tcPr>
          <w:p w:rsidR="00C25C85" w:rsidRDefault="00626AEC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C25C85" w:rsidRPr="00DF0174" w:rsidRDefault="00C25C85" w:rsidP="005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85">
              <w:rPr>
                <w:rFonts w:ascii="Times New Roman" w:hAnsi="Times New Roman" w:cs="Times New Roman"/>
                <w:sz w:val="20"/>
                <w:szCs w:val="20"/>
              </w:rPr>
              <w:t>Орловская область, Кромской район, пгт. Кромы,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 в районе д. 69</w:t>
            </w:r>
          </w:p>
        </w:tc>
        <w:tc>
          <w:tcPr>
            <w:tcW w:w="851" w:type="dxa"/>
          </w:tcPr>
          <w:p w:rsidR="00C25C85" w:rsidRDefault="00C25C8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C25C8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</w:tc>
        <w:tc>
          <w:tcPr>
            <w:tcW w:w="1417" w:type="dxa"/>
          </w:tcPr>
          <w:p w:rsidR="00C25C85" w:rsidRPr="00AD29C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C25C85" w:rsidRPr="00AD29C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C25C85" w:rsidRPr="00AD29C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2410" w:type="dxa"/>
          </w:tcPr>
          <w:p w:rsidR="00C25C85" w:rsidRPr="00050125" w:rsidRDefault="00C25C85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85">
              <w:rPr>
                <w:rFonts w:ascii="Times New Roman" w:hAnsi="Times New Roman" w:cs="Times New Roman"/>
                <w:sz w:val="20"/>
                <w:szCs w:val="20"/>
              </w:rPr>
              <w:t>Отдел по решению вопросов местного значения городского поселения Кромы</w:t>
            </w:r>
          </w:p>
        </w:tc>
        <w:tc>
          <w:tcPr>
            <w:tcW w:w="992" w:type="dxa"/>
          </w:tcPr>
          <w:p w:rsidR="00C25C85" w:rsidRDefault="00C25C85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25C85" w:rsidRDefault="000B35FD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6AEC" w:rsidTr="0022016C">
        <w:tc>
          <w:tcPr>
            <w:tcW w:w="817" w:type="dxa"/>
          </w:tcPr>
          <w:p w:rsidR="00626AEC" w:rsidRDefault="00626AEC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0" w:type="dxa"/>
          </w:tcPr>
          <w:p w:rsidR="00626AEC" w:rsidRPr="00C25C85" w:rsidRDefault="00626AEC" w:rsidP="005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C">
              <w:rPr>
                <w:rFonts w:ascii="Times New Roman" w:hAnsi="Times New Roman" w:cs="Times New Roman"/>
                <w:sz w:val="20"/>
                <w:szCs w:val="20"/>
              </w:rPr>
              <w:t>Орловская область, Кромской район, пгт. Кромы,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районе д. 25-33</w:t>
            </w:r>
          </w:p>
        </w:tc>
        <w:tc>
          <w:tcPr>
            <w:tcW w:w="851" w:type="dxa"/>
          </w:tcPr>
          <w:p w:rsidR="00626AEC" w:rsidRDefault="00626AEC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626AEC" w:rsidRDefault="00626AEC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</w:tc>
        <w:tc>
          <w:tcPr>
            <w:tcW w:w="1417" w:type="dxa"/>
          </w:tcPr>
          <w:p w:rsidR="00626AEC" w:rsidRPr="00AD29C5" w:rsidRDefault="00626AEC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626AEC" w:rsidRPr="00AD29C5" w:rsidRDefault="00626AEC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626AEC" w:rsidRPr="00AD29C5" w:rsidRDefault="00626AEC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2410" w:type="dxa"/>
          </w:tcPr>
          <w:p w:rsidR="00626AEC" w:rsidRPr="00050125" w:rsidRDefault="00626AEC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85">
              <w:rPr>
                <w:rFonts w:ascii="Times New Roman" w:hAnsi="Times New Roman" w:cs="Times New Roman"/>
                <w:sz w:val="20"/>
                <w:szCs w:val="20"/>
              </w:rPr>
              <w:t>Отдел по решению вопросов местного значения городского поселения Кромы</w:t>
            </w:r>
          </w:p>
        </w:tc>
        <w:tc>
          <w:tcPr>
            <w:tcW w:w="992" w:type="dxa"/>
          </w:tcPr>
          <w:p w:rsidR="00626AEC" w:rsidRDefault="00A05720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626AEC" w:rsidRDefault="00626AEC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6AEC" w:rsidTr="0022016C">
        <w:tc>
          <w:tcPr>
            <w:tcW w:w="817" w:type="dxa"/>
          </w:tcPr>
          <w:p w:rsidR="00626AEC" w:rsidRDefault="00626AEC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626AEC" w:rsidRPr="00C25C85" w:rsidRDefault="00626AEC" w:rsidP="005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C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Кромской район, пгт. Кромы,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районе д. 30-34</w:t>
            </w:r>
          </w:p>
        </w:tc>
        <w:tc>
          <w:tcPr>
            <w:tcW w:w="851" w:type="dxa"/>
          </w:tcPr>
          <w:p w:rsidR="00626AEC" w:rsidRDefault="00626AEC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626AEC" w:rsidRDefault="00626AEC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</w:tc>
        <w:tc>
          <w:tcPr>
            <w:tcW w:w="1417" w:type="dxa"/>
          </w:tcPr>
          <w:p w:rsidR="00626AEC" w:rsidRPr="00AD29C5" w:rsidRDefault="00626AEC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626AEC" w:rsidRPr="00AD29C5" w:rsidRDefault="00626AEC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626AEC" w:rsidRPr="00AD29C5" w:rsidRDefault="00626AEC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2410" w:type="dxa"/>
          </w:tcPr>
          <w:p w:rsidR="00626AEC" w:rsidRPr="00050125" w:rsidRDefault="00626AEC" w:rsidP="00D1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85">
              <w:rPr>
                <w:rFonts w:ascii="Times New Roman" w:hAnsi="Times New Roman" w:cs="Times New Roman"/>
                <w:sz w:val="20"/>
                <w:szCs w:val="20"/>
              </w:rPr>
              <w:t>Отдел по решению вопросов местного значения городского поселения Кромы</w:t>
            </w:r>
          </w:p>
        </w:tc>
        <w:tc>
          <w:tcPr>
            <w:tcW w:w="992" w:type="dxa"/>
          </w:tcPr>
          <w:p w:rsidR="00626AEC" w:rsidRDefault="00A05720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26AEC" w:rsidRDefault="00626AEC" w:rsidP="00AD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0125" w:rsidTr="0022016C">
        <w:tc>
          <w:tcPr>
            <w:tcW w:w="817" w:type="dxa"/>
          </w:tcPr>
          <w:p w:rsidR="00050125" w:rsidRDefault="00626AEC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050125" w:rsidRPr="00557F8D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8E1">
              <w:rPr>
                <w:rFonts w:ascii="Times New Roman" w:hAnsi="Times New Roman" w:cs="Times New Roman"/>
                <w:sz w:val="20"/>
                <w:szCs w:val="20"/>
              </w:rPr>
              <w:t>Орловская область, Кромской район, пгт. Кромы,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Свободы, в районе д.1</w:t>
            </w:r>
          </w:p>
        </w:tc>
        <w:tc>
          <w:tcPr>
            <w:tcW w:w="851" w:type="dxa"/>
          </w:tcPr>
          <w:p w:rsidR="00050125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34" w:type="dxa"/>
          </w:tcPr>
          <w:p w:rsidR="00050125" w:rsidRPr="00AD29C5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</w:tc>
        <w:tc>
          <w:tcPr>
            <w:tcW w:w="1417" w:type="dxa"/>
          </w:tcPr>
          <w:p w:rsidR="00050125" w:rsidRPr="00AD29C5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050125" w:rsidRPr="00AD29C5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050125" w:rsidRPr="00AD29C5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2410" w:type="dxa"/>
          </w:tcPr>
          <w:p w:rsidR="00050125" w:rsidRPr="00670E86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КО ОО ЦДО</w:t>
            </w:r>
          </w:p>
        </w:tc>
        <w:tc>
          <w:tcPr>
            <w:tcW w:w="992" w:type="dxa"/>
          </w:tcPr>
          <w:p w:rsidR="00050125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050125" w:rsidRDefault="00050125" w:rsidP="0002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D29C5" w:rsidRPr="00AD29C5" w:rsidRDefault="00AD29C5" w:rsidP="00AD2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29C5" w:rsidRPr="00AD29C5" w:rsidSect="00AD29C5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C5"/>
    <w:rsid w:val="00050125"/>
    <w:rsid w:val="000B35FD"/>
    <w:rsid w:val="0022016C"/>
    <w:rsid w:val="002C3513"/>
    <w:rsid w:val="003151D5"/>
    <w:rsid w:val="00557F8D"/>
    <w:rsid w:val="00626AEC"/>
    <w:rsid w:val="00670E86"/>
    <w:rsid w:val="00974180"/>
    <w:rsid w:val="00A05720"/>
    <w:rsid w:val="00AD29C5"/>
    <w:rsid w:val="00B778E1"/>
    <w:rsid w:val="00C25C85"/>
    <w:rsid w:val="00D12EA6"/>
    <w:rsid w:val="00D97815"/>
    <w:rsid w:val="00D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5</cp:revision>
  <dcterms:created xsi:type="dcterms:W3CDTF">2020-01-10T08:07:00Z</dcterms:created>
  <dcterms:modified xsi:type="dcterms:W3CDTF">2020-01-14T07:49:00Z</dcterms:modified>
</cp:coreProperties>
</file>