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AC25D" w14:textId="18AE3962" w:rsidR="00144751" w:rsidRPr="000410BE" w:rsidRDefault="00144751" w:rsidP="000410BE">
      <w:pPr>
        <w:contextualSpacing/>
        <w:jc w:val="right"/>
        <w:rPr>
          <w:rFonts w:eastAsia="Times New Roman"/>
          <w:b/>
          <w:bCs/>
          <w:sz w:val="28"/>
          <w:szCs w:val="28"/>
        </w:rPr>
      </w:pPr>
      <w:r w:rsidRPr="000410BE">
        <w:rPr>
          <w:rFonts w:eastAsia="Times New Roman"/>
          <w:b/>
          <w:bCs/>
          <w:sz w:val="28"/>
          <w:szCs w:val="28"/>
        </w:rPr>
        <w:t>Проект</w:t>
      </w:r>
    </w:p>
    <w:p w14:paraId="35BFCFF1" w14:textId="2EA3CA0B" w:rsidR="009A04CE" w:rsidRPr="000410BE" w:rsidRDefault="009A04CE" w:rsidP="000410BE">
      <w:pPr>
        <w:contextualSpacing/>
        <w:jc w:val="center"/>
        <w:rPr>
          <w:rFonts w:eastAsia="Times New Roman"/>
          <w:b/>
          <w:bCs/>
          <w:sz w:val="28"/>
          <w:szCs w:val="28"/>
        </w:rPr>
      </w:pPr>
      <w:r w:rsidRPr="000410BE">
        <w:rPr>
          <w:rFonts w:eastAsia="Times New Roman"/>
          <w:b/>
          <w:bCs/>
          <w:sz w:val="28"/>
          <w:szCs w:val="28"/>
        </w:rPr>
        <w:t>РОССИЙСКАЯ ФЕДЕРАЦИЯ</w:t>
      </w:r>
    </w:p>
    <w:p w14:paraId="4909CDAA" w14:textId="77777777" w:rsidR="00144751" w:rsidRPr="000410BE" w:rsidRDefault="009A04CE" w:rsidP="000410BE">
      <w:pPr>
        <w:contextualSpacing/>
        <w:jc w:val="center"/>
        <w:rPr>
          <w:rFonts w:eastAsia="Times New Roman"/>
          <w:b/>
          <w:bCs/>
          <w:sz w:val="28"/>
          <w:szCs w:val="28"/>
        </w:rPr>
      </w:pPr>
      <w:r w:rsidRPr="000410BE">
        <w:rPr>
          <w:rFonts w:eastAsia="Times New Roman"/>
          <w:b/>
          <w:bCs/>
          <w:sz w:val="28"/>
          <w:szCs w:val="28"/>
        </w:rPr>
        <w:t>ОРЛОВСКАЯ ОБЛАСТЬ</w:t>
      </w:r>
    </w:p>
    <w:p w14:paraId="1A992393" w14:textId="0CE50552" w:rsidR="009A04CE" w:rsidRPr="000410BE" w:rsidRDefault="009A04CE" w:rsidP="000410BE">
      <w:pPr>
        <w:contextualSpacing/>
        <w:jc w:val="center"/>
        <w:rPr>
          <w:rFonts w:eastAsia="Times New Roman"/>
          <w:b/>
          <w:bCs/>
          <w:sz w:val="28"/>
          <w:szCs w:val="28"/>
        </w:rPr>
      </w:pPr>
      <w:r w:rsidRPr="000410BE">
        <w:rPr>
          <w:rFonts w:eastAsia="Times New Roman"/>
          <w:b/>
          <w:bCs/>
          <w:sz w:val="28"/>
          <w:szCs w:val="28"/>
        </w:rPr>
        <w:t>КРОМСКОЙ РАЙОН</w:t>
      </w:r>
    </w:p>
    <w:p w14:paraId="7FF67BC4" w14:textId="77777777" w:rsidR="009A04CE" w:rsidRPr="000410BE" w:rsidRDefault="0069104C" w:rsidP="000410BE">
      <w:pPr>
        <w:contextualSpacing/>
        <w:rPr>
          <w:rFonts w:eastAsia="Times New Roman"/>
          <w:b/>
          <w:bCs/>
          <w:sz w:val="28"/>
          <w:szCs w:val="28"/>
        </w:rPr>
      </w:pPr>
      <w:r w:rsidRPr="000410BE">
        <w:rPr>
          <w:rFonts w:eastAsia="Times New Roman"/>
          <w:b/>
          <w:bCs/>
          <w:sz w:val="28"/>
          <w:szCs w:val="28"/>
        </w:rPr>
        <w:t>ГОСТОМЛЬ</w:t>
      </w:r>
      <w:r w:rsidR="009A04CE" w:rsidRPr="000410BE">
        <w:rPr>
          <w:rFonts w:eastAsia="Times New Roman"/>
          <w:b/>
          <w:bCs/>
          <w:sz w:val="28"/>
          <w:szCs w:val="28"/>
        </w:rPr>
        <w:t>СКИЙ СЕЛЬСКИЙ СОВЕТ НАРОДНЫХ ДЕПУТАТОВ</w:t>
      </w:r>
    </w:p>
    <w:p w14:paraId="2DF70557" w14:textId="77777777" w:rsidR="009A04CE" w:rsidRPr="000410BE" w:rsidRDefault="009A04CE" w:rsidP="000410BE">
      <w:pPr>
        <w:contextualSpacing/>
        <w:jc w:val="center"/>
        <w:rPr>
          <w:rFonts w:eastAsia="Times New Roman"/>
          <w:b/>
          <w:bCs/>
          <w:sz w:val="28"/>
          <w:szCs w:val="28"/>
        </w:rPr>
      </w:pPr>
    </w:p>
    <w:p w14:paraId="7894AD40" w14:textId="77777777" w:rsidR="009A04CE" w:rsidRPr="000410BE" w:rsidRDefault="009A04CE" w:rsidP="000410BE">
      <w:pPr>
        <w:contextualSpacing/>
        <w:jc w:val="center"/>
        <w:rPr>
          <w:rFonts w:eastAsia="Times New Roman"/>
          <w:b/>
          <w:bCs/>
          <w:sz w:val="28"/>
          <w:szCs w:val="28"/>
        </w:rPr>
      </w:pPr>
      <w:r w:rsidRPr="000410BE">
        <w:rPr>
          <w:rFonts w:eastAsia="Times New Roman"/>
          <w:b/>
          <w:bCs/>
          <w:sz w:val="28"/>
          <w:szCs w:val="28"/>
        </w:rPr>
        <w:t>РЕШЕНИЕ</w:t>
      </w:r>
    </w:p>
    <w:p w14:paraId="7AC7577F" w14:textId="77777777" w:rsidR="009A04CE" w:rsidRPr="000410BE" w:rsidRDefault="009A04CE" w:rsidP="000410BE">
      <w:pPr>
        <w:contextualSpacing/>
        <w:rPr>
          <w:rFonts w:eastAsia="Times New Roman"/>
          <w:b/>
          <w:bCs/>
          <w:sz w:val="28"/>
          <w:szCs w:val="28"/>
        </w:rPr>
      </w:pPr>
    </w:p>
    <w:p w14:paraId="4C74AF07" w14:textId="584E1AC2" w:rsidR="009A04CE" w:rsidRPr="000410BE" w:rsidRDefault="00144751" w:rsidP="000410BE">
      <w:pPr>
        <w:contextualSpacing/>
        <w:jc w:val="both"/>
        <w:rPr>
          <w:rFonts w:eastAsia="Times New Roman"/>
          <w:bCs/>
          <w:sz w:val="28"/>
          <w:szCs w:val="28"/>
        </w:rPr>
      </w:pPr>
      <w:r w:rsidRPr="000410BE">
        <w:rPr>
          <w:rFonts w:eastAsia="Times New Roman"/>
          <w:bCs/>
          <w:sz w:val="28"/>
          <w:szCs w:val="28"/>
        </w:rPr>
        <w:t xml:space="preserve">от </w:t>
      </w:r>
      <w:proofErr w:type="gramStart"/>
      <w:r w:rsidR="0036695B" w:rsidRPr="000410BE">
        <w:rPr>
          <w:rFonts w:eastAsia="Times New Roman"/>
          <w:bCs/>
          <w:sz w:val="28"/>
          <w:szCs w:val="28"/>
        </w:rPr>
        <w:t xml:space="preserve">«  </w:t>
      </w:r>
      <w:proofErr w:type="gramEnd"/>
      <w:r w:rsidR="0036695B" w:rsidRPr="000410BE">
        <w:rPr>
          <w:rFonts w:eastAsia="Times New Roman"/>
          <w:bCs/>
          <w:sz w:val="28"/>
          <w:szCs w:val="28"/>
        </w:rPr>
        <w:t xml:space="preserve">  »       </w:t>
      </w:r>
      <w:r w:rsidR="00A818F2" w:rsidRPr="000410BE">
        <w:rPr>
          <w:rFonts w:eastAsia="Times New Roman"/>
          <w:bCs/>
          <w:sz w:val="28"/>
          <w:szCs w:val="28"/>
        </w:rPr>
        <w:t xml:space="preserve"> </w:t>
      </w:r>
      <w:r w:rsidR="009A04CE" w:rsidRPr="000410BE">
        <w:rPr>
          <w:rFonts w:eastAsia="Times New Roman"/>
          <w:bCs/>
          <w:sz w:val="28"/>
          <w:szCs w:val="28"/>
        </w:rPr>
        <w:t xml:space="preserve">2024  г.                </w:t>
      </w:r>
      <w:r w:rsidRPr="000410BE">
        <w:rPr>
          <w:rFonts w:eastAsia="Times New Roman"/>
          <w:bCs/>
          <w:sz w:val="28"/>
          <w:szCs w:val="28"/>
        </w:rPr>
        <w:t xml:space="preserve">                  </w:t>
      </w:r>
      <w:r w:rsidR="009A04CE" w:rsidRPr="000410BE">
        <w:rPr>
          <w:rFonts w:eastAsia="Times New Roman"/>
          <w:bCs/>
          <w:sz w:val="28"/>
          <w:szCs w:val="28"/>
        </w:rPr>
        <w:t xml:space="preserve">            </w:t>
      </w:r>
      <w:r w:rsidR="00A818F2" w:rsidRPr="000410BE">
        <w:rPr>
          <w:rFonts w:eastAsia="Times New Roman"/>
          <w:bCs/>
          <w:sz w:val="28"/>
          <w:szCs w:val="28"/>
        </w:rPr>
        <w:t xml:space="preserve">                           </w:t>
      </w:r>
      <w:r w:rsidR="00AA23ED" w:rsidRPr="000410BE">
        <w:rPr>
          <w:rFonts w:eastAsia="Times New Roman"/>
          <w:bCs/>
          <w:sz w:val="28"/>
          <w:szCs w:val="28"/>
        </w:rPr>
        <w:t xml:space="preserve">  </w:t>
      </w:r>
      <w:r w:rsidR="009A04CE" w:rsidRPr="000410BE">
        <w:rPr>
          <w:rFonts w:eastAsia="Times New Roman"/>
          <w:bCs/>
          <w:sz w:val="28"/>
          <w:szCs w:val="28"/>
        </w:rPr>
        <w:t xml:space="preserve"> №</w:t>
      </w:r>
      <w:r w:rsidR="00A818F2" w:rsidRPr="000410BE">
        <w:rPr>
          <w:rFonts w:eastAsia="Times New Roman"/>
          <w:bCs/>
          <w:sz w:val="28"/>
          <w:szCs w:val="28"/>
        </w:rPr>
        <w:t xml:space="preserve"> </w:t>
      </w:r>
      <w:r w:rsidRPr="000410BE">
        <w:rPr>
          <w:rFonts w:eastAsia="Times New Roman"/>
          <w:bCs/>
          <w:sz w:val="28"/>
          <w:szCs w:val="28"/>
        </w:rPr>
        <w:t xml:space="preserve">               </w:t>
      </w:r>
    </w:p>
    <w:p w14:paraId="336B7E2E" w14:textId="77777777" w:rsidR="009A04CE" w:rsidRPr="000410BE" w:rsidRDefault="009A04CE" w:rsidP="000410BE">
      <w:pPr>
        <w:contextualSpacing/>
        <w:rPr>
          <w:rFonts w:eastAsia="Times New Roman"/>
          <w:bCs/>
          <w:sz w:val="28"/>
          <w:szCs w:val="28"/>
        </w:rPr>
      </w:pPr>
    </w:p>
    <w:p w14:paraId="44F5377E" w14:textId="2E382424" w:rsidR="009A04CE" w:rsidRPr="000410BE" w:rsidRDefault="009A04CE" w:rsidP="000410BE">
      <w:pPr>
        <w:contextualSpacing/>
        <w:jc w:val="center"/>
        <w:rPr>
          <w:rFonts w:eastAsia="Times New Roman"/>
          <w:bCs/>
          <w:sz w:val="28"/>
          <w:szCs w:val="28"/>
        </w:rPr>
      </w:pPr>
      <w:r w:rsidRPr="000410BE">
        <w:rPr>
          <w:rFonts w:eastAsia="Times New Roman"/>
          <w:bCs/>
          <w:sz w:val="28"/>
          <w:szCs w:val="28"/>
        </w:rPr>
        <w:t>О внесении изменений в Устав</w:t>
      </w:r>
      <w:r w:rsidR="000410BE" w:rsidRPr="000410BE">
        <w:rPr>
          <w:rFonts w:eastAsia="Times New Roman"/>
          <w:bCs/>
          <w:sz w:val="28"/>
          <w:szCs w:val="28"/>
        </w:rPr>
        <w:t xml:space="preserve"> </w:t>
      </w:r>
      <w:r w:rsidR="0069104C" w:rsidRPr="000410BE">
        <w:rPr>
          <w:rFonts w:eastAsia="Times New Roman"/>
          <w:bCs/>
          <w:sz w:val="28"/>
          <w:szCs w:val="28"/>
        </w:rPr>
        <w:t>Гостомльского</w:t>
      </w:r>
      <w:r w:rsidRPr="000410BE">
        <w:rPr>
          <w:rFonts w:eastAsia="Times New Roman"/>
          <w:bCs/>
          <w:sz w:val="28"/>
          <w:szCs w:val="28"/>
        </w:rPr>
        <w:t xml:space="preserve"> сельского поселения</w:t>
      </w:r>
      <w:r w:rsidR="000410BE" w:rsidRPr="000410BE">
        <w:rPr>
          <w:rFonts w:eastAsia="Times New Roman"/>
          <w:bCs/>
          <w:sz w:val="28"/>
          <w:szCs w:val="28"/>
        </w:rPr>
        <w:t xml:space="preserve"> </w:t>
      </w:r>
      <w:r w:rsidRPr="000410BE">
        <w:rPr>
          <w:rFonts w:eastAsia="Times New Roman"/>
          <w:bCs/>
          <w:sz w:val="28"/>
          <w:szCs w:val="28"/>
        </w:rPr>
        <w:t>Кромского района Орловской области</w:t>
      </w:r>
    </w:p>
    <w:p w14:paraId="3ACF35EC" w14:textId="77777777" w:rsidR="000410BE" w:rsidRPr="000410BE" w:rsidRDefault="000410BE" w:rsidP="000410BE">
      <w:pPr>
        <w:contextualSpacing/>
        <w:jc w:val="center"/>
        <w:rPr>
          <w:rFonts w:eastAsia="Times New Roman"/>
          <w:bCs/>
          <w:sz w:val="28"/>
          <w:szCs w:val="28"/>
        </w:rPr>
      </w:pPr>
    </w:p>
    <w:p w14:paraId="0E5EAD53" w14:textId="3A546518" w:rsidR="009A04CE" w:rsidRPr="000410BE" w:rsidRDefault="0036695B" w:rsidP="000410BE">
      <w:pPr>
        <w:contextualSpacing/>
        <w:jc w:val="right"/>
        <w:rPr>
          <w:rFonts w:eastAsia="Times New Roman"/>
          <w:bCs/>
          <w:sz w:val="28"/>
          <w:szCs w:val="28"/>
        </w:rPr>
      </w:pPr>
      <w:r w:rsidRPr="000410BE">
        <w:rPr>
          <w:rFonts w:eastAsia="Times New Roman"/>
          <w:bCs/>
          <w:sz w:val="28"/>
          <w:szCs w:val="28"/>
        </w:rPr>
        <w:t xml:space="preserve">Принято </w:t>
      </w:r>
      <w:proofErr w:type="gramStart"/>
      <w:r w:rsidRPr="000410BE">
        <w:rPr>
          <w:rFonts w:eastAsia="Times New Roman"/>
          <w:bCs/>
          <w:sz w:val="28"/>
          <w:szCs w:val="28"/>
        </w:rPr>
        <w:t xml:space="preserve">на  </w:t>
      </w:r>
      <w:r w:rsidR="00A818F2" w:rsidRPr="000410BE">
        <w:rPr>
          <w:rFonts w:eastAsia="Times New Roman"/>
          <w:bCs/>
          <w:sz w:val="28"/>
          <w:szCs w:val="28"/>
        </w:rPr>
        <w:t>-</w:t>
      </w:r>
      <w:proofErr w:type="gramEnd"/>
      <w:r w:rsidR="00A818F2" w:rsidRPr="000410BE">
        <w:rPr>
          <w:rFonts w:eastAsia="Times New Roman"/>
          <w:bCs/>
          <w:sz w:val="28"/>
          <w:szCs w:val="28"/>
        </w:rPr>
        <w:t xml:space="preserve"> </w:t>
      </w:r>
      <w:r w:rsidR="009A04CE" w:rsidRPr="000410BE">
        <w:rPr>
          <w:rFonts w:eastAsia="Times New Roman"/>
          <w:bCs/>
          <w:sz w:val="28"/>
          <w:szCs w:val="28"/>
        </w:rPr>
        <w:t>заседании</w:t>
      </w:r>
    </w:p>
    <w:p w14:paraId="612C06BE" w14:textId="52B712B3" w:rsidR="009A04CE" w:rsidRPr="000410BE" w:rsidRDefault="0069104C" w:rsidP="000410BE">
      <w:pPr>
        <w:contextualSpacing/>
        <w:jc w:val="right"/>
        <w:rPr>
          <w:rFonts w:eastAsia="Times New Roman"/>
          <w:bCs/>
          <w:sz w:val="28"/>
          <w:szCs w:val="28"/>
        </w:rPr>
      </w:pPr>
      <w:r w:rsidRPr="000410BE">
        <w:rPr>
          <w:rFonts w:eastAsia="Times New Roman"/>
          <w:bCs/>
          <w:sz w:val="28"/>
          <w:szCs w:val="28"/>
        </w:rPr>
        <w:t>Гостомль</w:t>
      </w:r>
      <w:r w:rsidR="009A04CE" w:rsidRPr="000410BE">
        <w:rPr>
          <w:rFonts w:eastAsia="Times New Roman"/>
          <w:bCs/>
          <w:sz w:val="28"/>
          <w:szCs w:val="28"/>
        </w:rPr>
        <w:t>ского сельского Совета</w:t>
      </w:r>
    </w:p>
    <w:p w14:paraId="710B8CB3" w14:textId="545533B8" w:rsidR="009A04CE" w:rsidRPr="000410BE" w:rsidRDefault="009A04CE" w:rsidP="000410BE">
      <w:pPr>
        <w:contextualSpacing/>
        <w:jc w:val="right"/>
        <w:rPr>
          <w:rFonts w:eastAsia="Times New Roman"/>
          <w:bCs/>
          <w:sz w:val="28"/>
          <w:szCs w:val="28"/>
        </w:rPr>
      </w:pPr>
      <w:r w:rsidRPr="000410BE">
        <w:rPr>
          <w:rFonts w:eastAsia="Times New Roman"/>
          <w:bCs/>
          <w:sz w:val="28"/>
          <w:szCs w:val="28"/>
        </w:rPr>
        <w:t>народных депутатов</w:t>
      </w:r>
    </w:p>
    <w:p w14:paraId="245327C6" w14:textId="77777777" w:rsidR="000410BE" w:rsidRPr="000410BE" w:rsidRDefault="000410BE" w:rsidP="000410BE">
      <w:pPr>
        <w:contextualSpacing/>
        <w:jc w:val="both"/>
        <w:rPr>
          <w:rFonts w:eastAsia="Times New Roman"/>
          <w:b/>
          <w:bCs/>
          <w:sz w:val="28"/>
          <w:szCs w:val="28"/>
        </w:rPr>
      </w:pPr>
    </w:p>
    <w:p w14:paraId="1B583E1F" w14:textId="3D49D0D9" w:rsidR="009A04CE" w:rsidRPr="000410BE" w:rsidRDefault="009A04CE" w:rsidP="000410BE">
      <w:pPr>
        <w:contextualSpacing/>
        <w:jc w:val="both"/>
        <w:rPr>
          <w:rFonts w:eastAsia="Times New Roman"/>
          <w:sz w:val="28"/>
          <w:szCs w:val="28"/>
        </w:rPr>
      </w:pPr>
      <w:r w:rsidRPr="000410BE">
        <w:rPr>
          <w:rFonts w:eastAsia="Times New Roman"/>
          <w:sz w:val="28"/>
          <w:szCs w:val="28"/>
        </w:rPr>
        <w:t xml:space="preserve">В целях приведения Устава </w:t>
      </w:r>
      <w:r w:rsidR="0069104C" w:rsidRPr="000410BE">
        <w:rPr>
          <w:rFonts w:eastAsia="Times New Roman"/>
          <w:bCs/>
          <w:sz w:val="28"/>
          <w:szCs w:val="28"/>
        </w:rPr>
        <w:t>Гостомльского</w:t>
      </w:r>
      <w:r w:rsidRPr="000410BE">
        <w:rPr>
          <w:rFonts w:eastAsia="Times New Roman"/>
          <w:sz w:val="28"/>
          <w:szCs w:val="28"/>
        </w:rPr>
        <w:t xml:space="preserve"> сельского поселения Кромского района Орловской области (д</w:t>
      </w:r>
      <w:r w:rsidR="00A358EA" w:rsidRPr="000410BE">
        <w:rPr>
          <w:rFonts w:eastAsia="Times New Roman"/>
          <w:sz w:val="28"/>
          <w:szCs w:val="28"/>
        </w:rPr>
        <w:t>алее – Устав) в соответствие с ф</w:t>
      </w:r>
      <w:r w:rsidRPr="000410BE">
        <w:rPr>
          <w:rFonts w:eastAsia="Times New Roman"/>
          <w:sz w:val="28"/>
          <w:szCs w:val="28"/>
        </w:rPr>
        <w:t>едер</w:t>
      </w:r>
      <w:r w:rsidR="00A358EA" w:rsidRPr="000410BE">
        <w:rPr>
          <w:rFonts w:eastAsia="Times New Roman"/>
          <w:sz w:val="28"/>
          <w:szCs w:val="28"/>
        </w:rPr>
        <w:t>альным законодательством и законодательством Орловской области</w:t>
      </w:r>
      <w:r w:rsidRPr="000410BE">
        <w:rPr>
          <w:rFonts w:eastAsia="Times New Roman"/>
          <w:sz w:val="28"/>
          <w:szCs w:val="28"/>
        </w:rPr>
        <w:t xml:space="preserve"> </w:t>
      </w:r>
      <w:r w:rsidR="0069104C" w:rsidRPr="000410BE">
        <w:rPr>
          <w:rFonts w:eastAsia="Times New Roman"/>
          <w:bCs/>
          <w:sz w:val="28"/>
          <w:szCs w:val="28"/>
        </w:rPr>
        <w:t xml:space="preserve">Гостомльский </w:t>
      </w:r>
      <w:r w:rsidRPr="000410BE">
        <w:rPr>
          <w:rFonts w:eastAsia="Times New Roman"/>
          <w:sz w:val="28"/>
          <w:szCs w:val="28"/>
        </w:rPr>
        <w:t xml:space="preserve">сельский Совет народных депутатов </w:t>
      </w:r>
    </w:p>
    <w:p w14:paraId="2353E7F5" w14:textId="77777777" w:rsidR="009A04CE" w:rsidRPr="000410BE" w:rsidRDefault="009A04CE" w:rsidP="000410BE">
      <w:pPr>
        <w:contextualSpacing/>
        <w:jc w:val="both"/>
        <w:rPr>
          <w:rFonts w:eastAsia="Times New Roman"/>
          <w:sz w:val="28"/>
          <w:szCs w:val="28"/>
        </w:rPr>
      </w:pPr>
      <w:r w:rsidRPr="000410BE">
        <w:rPr>
          <w:rFonts w:eastAsia="Times New Roman"/>
          <w:sz w:val="28"/>
          <w:szCs w:val="28"/>
        </w:rPr>
        <w:t xml:space="preserve">р е ш и л: </w:t>
      </w:r>
    </w:p>
    <w:p w14:paraId="64F65A6C" w14:textId="203CE52E" w:rsidR="009A04CE" w:rsidRPr="000410BE" w:rsidRDefault="009A04CE" w:rsidP="000410BE">
      <w:pPr>
        <w:contextualSpacing/>
        <w:jc w:val="both"/>
        <w:rPr>
          <w:rFonts w:eastAsia="SimSun"/>
          <w:sz w:val="28"/>
          <w:szCs w:val="28"/>
          <w:lang w:eastAsia="zh-CN"/>
        </w:rPr>
      </w:pPr>
      <w:r w:rsidRPr="000410BE">
        <w:rPr>
          <w:rFonts w:eastAsia="SimSun"/>
          <w:sz w:val="28"/>
          <w:szCs w:val="28"/>
          <w:lang w:eastAsia="zh-CN"/>
        </w:rPr>
        <w:t xml:space="preserve">1.Внести в Устав </w:t>
      </w:r>
      <w:r w:rsidR="0069104C" w:rsidRPr="000410BE">
        <w:rPr>
          <w:rFonts w:eastAsia="Times New Roman"/>
          <w:bCs/>
          <w:sz w:val="28"/>
          <w:szCs w:val="28"/>
        </w:rPr>
        <w:t>Гостомльского</w:t>
      </w:r>
      <w:r w:rsidRPr="000410BE">
        <w:rPr>
          <w:rFonts w:eastAsia="SimSun"/>
          <w:sz w:val="28"/>
          <w:szCs w:val="28"/>
          <w:lang w:eastAsia="zh-CN"/>
        </w:rPr>
        <w:t xml:space="preserve"> сельского поселения Кромского района</w:t>
      </w:r>
    </w:p>
    <w:p w14:paraId="59F7D8D2" w14:textId="77777777" w:rsidR="009A04CE" w:rsidRPr="000410BE" w:rsidRDefault="009A04CE" w:rsidP="000410BE">
      <w:pPr>
        <w:contextualSpacing/>
        <w:jc w:val="both"/>
        <w:rPr>
          <w:rFonts w:eastAsia="SimSun"/>
          <w:sz w:val="28"/>
          <w:szCs w:val="28"/>
          <w:lang w:eastAsia="zh-CN"/>
        </w:rPr>
      </w:pPr>
      <w:r w:rsidRPr="000410BE">
        <w:rPr>
          <w:rFonts w:eastAsia="SimSun"/>
          <w:sz w:val="28"/>
          <w:szCs w:val="28"/>
          <w:lang w:eastAsia="zh-CN"/>
        </w:rPr>
        <w:t>Орловской области следующие изменения:</w:t>
      </w:r>
    </w:p>
    <w:p w14:paraId="1445C63C" w14:textId="2216A45C" w:rsidR="00A358EA" w:rsidRPr="000410BE" w:rsidRDefault="000410BE" w:rsidP="000410BE">
      <w:pPr>
        <w:pStyle w:val="a9"/>
        <w:numPr>
          <w:ilvl w:val="1"/>
          <w:numId w:val="10"/>
        </w:numPr>
        <w:ind w:left="0" w:firstLine="0"/>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A358EA" w:rsidRPr="000410BE">
        <w:rPr>
          <w:rFonts w:ascii="Times New Roman" w:eastAsia="SimSun" w:hAnsi="Times New Roman" w:cs="Times New Roman"/>
          <w:sz w:val="28"/>
          <w:szCs w:val="28"/>
          <w:lang w:eastAsia="zh-CN"/>
        </w:rPr>
        <w:t>Наименование Устава и</w:t>
      </w:r>
      <w:r w:rsidR="008A6A74" w:rsidRPr="000410BE">
        <w:rPr>
          <w:rFonts w:ascii="Times New Roman" w:eastAsia="SimSun" w:hAnsi="Times New Roman" w:cs="Times New Roman"/>
          <w:sz w:val="28"/>
          <w:szCs w:val="28"/>
          <w:lang w:eastAsia="zh-CN"/>
        </w:rPr>
        <w:t>зложить в следующей редакции</w:t>
      </w:r>
      <w:r w:rsidR="00A358EA" w:rsidRPr="000410BE">
        <w:rPr>
          <w:rFonts w:ascii="Times New Roman" w:eastAsia="SimSun" w:hAnsi="Times New Roman" w:cs="Times New Roman"/>
          <w:sz w:val="28"/>
          <w:szCs w:val="28"/>
          <w:lang w:eastAsia="zh-CN"/>
        </w:rPr>
        <w:t xml:space="preserve">:   </w:t>
      </w:r>
    </w:p>
    <w:p w14:paraId="53D2AC62" w14:textId="77777777" w:rsidR="00A358EA" w:rsidRPr="000410BE" w:rsidRDefault="0069104C" w:rsidP="000410BE">
      <w:pPr>
        <w:pStyle w:val="a9"/>
        <w:ind w:left="0" w:firstLine="0"/>
        <w:rPr>
          <w:rFonts w:ascii="Times New Roman" w:eastAsia="SimSun" w:hAnsi="Times New Roman" w:cs="Times New Roman"/>
          <w:sz w:val="28"/>
          <w:szCs w:val="28"/>
          <w:lang w:eastAsia="zh-CN"/>
        </w:rPr>
      </w:pPr>
      <w:r w:rsidRPr="000410BE">
        <w:rPr>
          <w:rFonts w:ascii="Times New Roman" w:eastAsia="SimSun" w:hAnsi="Times New Roman" w:cs="Times New Roman"/>
          <w:sz w:val="28"/>
          <w:szCs w:val="28"/>
          <w:lang w:eastAsia="zh-CN"/>
        </w:rPr>
        <w:t>«УСТАВ ГОСТОМЛЬ</w:t>
      </w:r>
      <w:r w:rsidR="00A358EA" w:rsidRPr="000410BE">
        <w:rPr>
          <w:rFonts w:ascii="Times New Roman" w:eastAsia="SimSun" w:hAnsi="Times New Roman" w:cs="Times New Roman"/>
          <w:sz w:val="28"/>
          <w:szCs w:val="28"/>
          <w:lang w:eastAsia="zh-CN"/>
        </w:rPr>
        <w:t xml:space="preserve">СКОГО СЕЛЬСКОГО ПОСЕЛЕНИЯ </w:t>
      </w:r>
    </w:p>
    <w:p w14:paraId="542C1B78" w14:textId="77777777" w:rsidR="00A358EA" w:rsidRPr="000410BE" w:rsidRDefault="00A358EA" w:rsidP="000410BE">
      <w:pPr>
        <w:jc w:val="both"/>
        <w:rPr>
          <w:rFonts w:eastAsia="SimSun"/>
          <w:sz w:val="28"/>
          <w:szCs w:val="28"/>
          <w:lang w:eastAsia="zh-CN"/>
        </w:rPr>
      </w:pPr>
      <w:r w:rsidRPr="000410BE">
        <w:rPr>
          <w:rFonts w:eastAsia="SimSun"/>
          <w:sz w:val="28"/>
          <w:szCs w:val="28"/>
          <w:lang w:eastAsia="zh-CN"/>
        </w:rPr>
        <w:t>КРОМСКОГО МУНИЦИПАЛЬНОГО РАЙОНА ОРЛОВСКОЙ ОБЛАСТИ»;</w:t>
      </w:r>
    </w:p>
    <w:p w14:paraId="3B26ABB4" w14:textId="59AC141E" w:rsidR="00A358EA" w:rsidRPr="000410BE" w:rsidRDefault="000410BE" w:rsidP="000410BE">
      <w:pPr>
        <w:pStyle w:val="a9"/>
        <w:numPr>
          <w:ilvl w:val="1"/>
          <w:numId w:val="10"/>
        </w:numPr>
        <w:ind w:left="0" w:firstLine="0"/>
        <w:rPr>
          <w:rFonts w:ascii="Times New Roman" w:eastAsia="Times New Roman" w:hAnsi="Times New Roman" w:cs="Times New Roman"/>
          <w:sz w:val="28"/>
          <w:szCs w:val="28"/>
        </w:rPr>
      </w:pPr>
      <w:r>
        <w:rPr>
          <w:rFonts w:ascii="Times New Roman" w:eastAsia="SimSun" w:hAnsi="Times New Roman" w:cs="Times New Roman"/>
          <w:sz w:val="28"/>
          <w:szCs w:val="28"/>
          <w:lang w:eastAsia="zh-CN"/>
        </w:rPr>
        <w:t xml:space="preserve"> </w:t>
      </w:r>
      <w:r w:rsidR="00A358EA" w:rsidRPr="000410BE">
        <w:rPr>
          <w:rFonts w:ascii="Times New Roman" w:eastAsia="SimSun" w:hAnsi="Times New Roman" w:cs="Times New Roman"/>
          <w:sz w:val="28"/>
          <w:szCs w:val="28"/>
          <w:lang w:eastAsia="zh-CN"/>
        </w:rPr>
        <w:t>Преамбулу Устава изложить в следующей редакции:</w:t>
      </w:r>
      <w:r w:rsidR="00A358EA" w:rsidRPr="000410BE">
        <w:rPr>
          <w:rFonts w:ascii="Times New Roman" w:eastAsia="Times New Roman" w:hAnsi="Times New Roman" w:cs="Times New Roman"/>
          <w:sz w:val="28"/>
          <w:szCs w:val="28"/>
        </w:rPr>
        <w:t xml:space="preserve"> </w:t>
      </w:r>
    </w:p>
    <w:p w14:paraId="5595DB73" w14:textId="2AA67C5A" w:rsidR="00A358EA" w:rsidRPr="000410BE" w:rsidRDefault="00F47842" w:rsidP="000410BE">
      <w:pPr>
        <w:jc w:val="both"/>
        <w:rPr>
          <w:rFonts w:eastAsia="Times New Roman"/>
          <w:sz w:val="28"/>
          <w:szCs w:val="28"/>
        </w:rPr>
      </w:pPr>
      <w:r w:rsidRPr="008E7DB5">
        <w:rPr>
          <w:rFonts w:eastAsia="Times New Roman"/>
          <w:sz w:val="28"/>
          <w:szCs w:val="28"/>
        </w:rPr>
        <w:t>«</w:t>
      </w:r>
      <w:r w:rsidR="00A358EA" w:rsidRPr="008E7DB5">
        <w:rPr>
          <w:rFonts w:eastAsia="Times New Roman"/>
          <w:sz w:val="28"/>
          <w:szCs w:val="28"/>
        </w:rPr>
        <w:t xml:space="preserve">Настоящий Устав является основным нормативным правовым актом </w:t>
      </w:r>
      <w:r w:rsidR="0069104C" w:rsidRPr="008E7DB5">
        <w:rPr>
          <w:rFonts w:eastAsia="Times New Roman"/>
          <w:sz w:val="28"/>
          <w:szCs w:val="28"/>
        </w:rPr>
        <w:t>Гостомльского</w:t>
      </w:r>
      <w:r w:rsidR="00A358EA" w:rsidRPr="008E7DB5">
        <w:rPr>
          <w:rFonts w:eastAsia="Times New Roman"/>
          <w:sz w:val="28"/>
          <w:szCs w:val="28"/>
        </w:rPr>
        <w:t xml:space="preserve"> сельского поселения Кромского муниципального района Орловской области и устанавливает в соответствии </w:t>
      </w:r>
      <w:r w:rsidR="00A358EA" w:rsidRPr="008E7DB5">
        <w:rPr>
          <w:rFonts w:eastAsia="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w:t>
      </w:r>
      <w:r w:rsidR="000410BE" w:rsidRPr="008E7DB5">
        <w:rPr>
          <w:rFonts w:eastAsia="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8" w:history="1">
        <w:r w:rsidR="00A358EA" w:rsidRPr="008E7DB5">
          <w:rPr>
            <w:rFonts w:eastAsia="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Конституцией Российской Федерации</w:t>
        </w:r>
      </w:hyperlink>
      <w:r w:rsidR="00A358EA" w:rsidRPr="008E7DB5">
        <w:rPr>
          <w:rFonts w:eastAsia="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410BE" w:rsidRPr="008E7DB5">
        <w:rPr>
          <w:rFonts w:eastAsia="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9" w:tgtFrame="_blank" w:history="1">
        <w:r w:rsidR="00A358EA" w:rsidRPr="008E7DB5">
          <w:rPr>
            <w:rFonts w:eastAsia="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Федеральным законом от 06.10.2003 № 131-ФЗ</w:t>
        </w:r>
      </w:hyperlink>
      <w:r w:rsidR="008E7DB5">
        <w:rPr>
          <w:rFonts w:eastAsia="Times New Roman"/>
          <w:sz w:val="28"/>
          <w:szCs w:val="28"/>
        </w:rPr>
        <w:t xml:space="preserve"> </w:t>
      </w:r>
      <w:r w:rsidR="00A358EA" w:rsidRPr="000410BE">
        <w:rPr>
          <w:rFonts w:eastAsia="Times New Roman"/>
          <w:sz w:val="28"/>
          <w:szCs w:val="28"/>
        </w:rPr>
        <w:t>«Об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основные положения организаци</w:t>
      </w:r>
      <w:r w:rsidR="0069104C" w:rsidRPr="000410BE">
        <w:rPr>
          <w:rFonts w:eastAsia="Times New Roman"/>
          <w:sz w:val="28"/>
          <w:szCs w:val="28"/>
        </w:rPr>
        <w:t>и местного самоуправлении в Гостомльском</w:t>
      </w:r>
      <w:r w:rsidR="00A358EA" w:rsidRPr="000410BE">
        <w:rPr>
          <w:rFonts w:eastAsia="Times New Roman"/>
          <w:sz w:val="28"/>
          <w:szCs w:val="28"/>
        </w:rPr>
        <w:t xml:space="preserve"> сельском поселении</w:t>
      </w:r>
      <w:r w:rsidR="0093395F" w:rsidRPr="000410BE">
        <w:rPr>
          <w:rFonts w:eastAsia="Times New Roman"/>
          <w:sz w:val="28"/>
          <w:szCs w:val="28"/>
        </w:rPr>
        <w:t xml:space="preserve"> Кромского муниципального района Орловской области</w:t>
      </w:r>
      <w:r w:rsidR="00A358EA" w:rsidRPr="000410BE">
        <w:rPr>
          <w:rFonts w:eastAsia="Times New Roman"/>
          <w:sz w:val="28"/>
          <w:szCs w:val="28"/>
        </w:rPr>
        <w:t>,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r w:rsidRPr="000410BE">
        <w:rPr>
          <w:rFonts w:eastAsia="Times New Roman"/>
          <w:sz w:val="28"/>
          <w:szCs w:val="28"/>
        </w:rPr>
        <w:t>»;</w:t>
      </w:r>
    </w:p>
    <w:p w14:paraId="29CC8D70" w14:textId="437B5D4B" w:rsidR="00DA1EBA" w:rsidRPr="000410BE" w:rsidRDefault="000410BE" w:rsidP="000410BE">
      <w:pPr>
        <w:pStyle w:val="a9"/>
        <w:numPr>
          <w:ilvl w:val="1"/>
          <w:numId w:val="11"/>
        </w:numPr>
        <w:ind w:left="0" w:firstLine="0"/>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CE22CF" w:rsidRPr="000410BE">
        <w:rPr>
          <w:rFonts w:ascii="Times New Roman" w:eastAsia="SimSun" w:hAnsi="Times New Roman" w:cs="Times New Roman"/>
          <w:sz w:val="28"/>
          <w:szCs w:val="28"/>
          <w:lang w:eastAsia="zh-CN"/>
        </w:rPr>
        <w:t xml:space="preserve">Части </w:t>
      </w:r>
      <w:r w:rsidR="0093395F" w:rsidRPr="000410BE">
        <w:rPr>
          <w:rFonts w:ascii="Times New Roman" w:eastAsia="SimSun" w:hAnsi="Times New Roman" w:cs="Times New Roman"/>
          <w:sz w:val="28"/>
          <w:szCs w:val="28"/>
          <w:lang w:eastAsia="zh-CN"/>
        </w:rPr>
        <w:t>2 статьи 1 Устава изложить в следующей редакции:</w:t>
      </w:r>
    </w:p>
    <w:p w14:paraId="275AD130" w14:textId="79FBAF6F" w:rsidR="0093395F" w:rsidRPr="000410BE" w:rsidRDefault="00F47842" w:rsidP="000410BE">
      <w:pPr>
        <w:jc w:val="both"/>
        <w:rPr>
          <w:rFonts w:eastAsia="SimSun"/>
          <w:sz w:val="28"/>
          <w:szCs w:val="28"/>
          <w:lang w:eastAsia="zh-CN"/>
        </w:rPr>
      </w:pPr>
      <w:r w:rsidRPr="000410BE">
        <w:rPr>
          <w:sz w:val="28"/>
          <w:szCs w:val="28"/>
        </w:rPr>
        <w:lastRenderedPageBreak/>
        <w:t>2.</w:t>
      </w:r>
      <w:r w:rsidR="000410BE">
        <w:rPr>
          <w:sz w:val="28"/>
          <w:szCs w:val="28"/>
        </w:rPr>
        <w:t xml:space="preserve"> </w:t>
      </w:r>
      <w:r w:rsidR="0093395F" w:rsidRPr="000410BE">
        <w:rPr>
          <w:sz w:val="28"/>
          <w:szCs w:val="28"/>
        </w:rPr>
        <w:t xml:space="preserve">Наименование муниципального образования – </w:t>
      </w:r>
      <w:r w:rsidR="0069104C" w:rsidRPr="000410BE">
        <w:rPr>
          <w:sz w:val="28"/>
          <w:szCs w:val="28"/>
        </w:rPr>
        <w:t>Гостомльское</w:t>
      </w:r>
      <w:r w:rsidR="0093395F" w:rsidRPr="000410BE">
        <w:rPr>
          <w:sz w:val="28"/>
          <w:szCs w:val="28"/>
        </w:rPr>
        <w:t xml:space="preserve"> сельское поселение Кромского муниципального района Орловской области (далее по тексту – сельское поселение, поселение, муниципальное образование).</w:t>
      </w:r>
      <w:r w:rsidRPr="000410BE">
        <w:rPr>
          <w:sz w:val="28"/>
          <w:szCs w:val="28"/>
        </w:rPr>
        <w:t>»;</w:t>
      </w:r>
    </w:p>
    <w:p w14:paraId="6217ED8F" w14:textId="6EB6E853" w:rsidR="0093395F" w:rsidRPr="000410BE" w:rsidRDefault="00F47842" w:rsidP="000410BE">
      <w:pPr>
        <w:pStyle w:val="a9"/>
        <w:ind w:left="0" w:firstLine="0"/>
        <w:rPr>
          <w:rFonts w:ascii="Times New Roman" w:hAnsi="Times New Roman" w:cs="Times New Roman"/>
          <w:sz w:val="28"/>
          <w:szCs w:val="28"/>
        </w:rPr>
      </w:pPr>
      <w:r w:rsidRPr="000410BE">
        <w:rPr>
          <w:rFonts w:ascii="Times New Roman" w:hAnsi="Times New Roman" w:cs="Times New Roman"/>
          <w:sz w:val="28"/>
          <w:szCs w:val="28"/>
        </w:rPr>
        <w:t>1.4</w:t>
      </w:r>
      <w:r w:rsidR="0093395F" w:rsidRPr="000410BE">
        <w:rPr>
          <w:rFonts w:ascii="Times New Roman" w:hAnsi="Times New Roman" w:cs="Times New Roman"/>
          <w:sz w:val="28"/>
          <w:szCs w:val="28"/>
        </w:rPr>
        <w:t xml:space="preserve">. </w:t>
      </w:r>
      <w:r w:rsidRPr="000410BE">
        <w:rPr>
          <w:rFonts w:ascii="Times New Roman" w:hAnsi="Times New Roman" w:cs="Times New Roman"/>
          <w:sz w:val="28"/>
          <w:szCs w:val="28"/>
        </w:rPr>
        <w:t>Статью 1 Устава дополнить частью 2.1:</w:t>
      </w:r>
    </w:p>
    <w:p w14:paraId="4B017FF5" w14:textId="77777777" w:rsidR="0093395F" w:rsidRPr="000410BE" w:rsidRDefault="00F47842" w:rsidP="000410BE">
      <w:pPr>
        <w:jc w:val="both"/>
        <w:rPr>
          <w:sz w:val="28"/>
          <w:szCs w:val="28"/>
        </w:rPr>
      </w:pPr>
      <w:r w:rsidRPr="000410BE">
        <w:rPr>
          <w:sz w:val="28"/>
          <w:szCs w:val="28"/>
        </w:rPr>
        <w:t>«</w:t>
      </w:r>
      <w:r w:rsidR="0093395F" w:rsidRPr="000410BE">
        <w:rPr>
          <w:sz w:val="28"/>
          <w:szCs w:val="28"/>
        </w:rPr>
        <w:t xml:space="preserve">2.1. Сокращенное наименование муниципального образования </w:t>
      </w:r>
      <w:r w:rsidR="0069104C" w:rsidRPr="000410BE">
        <w:rPr>
          <w:sz w:val="28"/>
          <w:szCs w:val="28"/>
        </w:rPr>
        <w:t>–</w:t>
      </w:r>
      <w:r w:rsidR="0093395F" w:rsidRPr="000410BE">
        <w:rPr>
          <w:sz w:val="28"/>
          <w:szCs w:val="28"/>
        </w:rPr>
        <w:t xml:space="preserve"> </w:t>
      </w:r>
      <w:r w:rsidR="0069104C" w:rsidRPr="000410BE">
        <w:rPr>
          <w:sz w:val="28"/>
          <w:szCs w:val="28"/>
        </w:rPr>
        <w:t xml:space="preserve">Гостомльское </w:t>
      </w:r>
      <w:r w:rsidR="0093395F" w:rsidRPr="000410BE">
        <w:rPr>
          <w:sz w:val="28"/>
          <w:szCs w:val="28"/>
        </w:rPr>
        <w:t xml:space="preserve">сельское поселение </w:t>
      </w:r>
      <w:r w:rsidRPr="000410BE">
        <w:rPr>
          <w:sz w:val="28"/>
          <w:szCs w:val="28"/>
        </w:rPr>
        <w:t xml:space="preserve">Кромского </w:t>
      </w:r>
      <w:r w:rsidR="0093395F" w:rsidRPr="000410BE">
        <w:rPr>
          <w:sz w:val="28"/>
          <w:szCs w:val="28"/>
        </w:rPr>
        <w:t>района Орловской области.</w:t>
      </w:r>
    </w:p>
    <w:p w14:paraId="1980BFFE" w14:textId="7F7CC6E4" w:rsidR="0093395F" w:rsidRPr="000410BE" w:rsidRDefault="0093395F" w:rsidP="001D2765">
      <w:pPr>
        <w:pStyle w:val="a9"/>
        <w:ind w:left="0" w:firstLine="709"/>
        <w:rPr>
          <w:sz w:val="28"/>
          <w:szCs w:val="28"/>
        </w:rPr>
      </w:pPr>
      <w:r w:rsidRPr="000410BE">
        <w:rPr>
          <w:rFonts w:ascii="Times New Roman" w:hAnsi="Times New Roman" w:cs="Times New Roman"/>
          <w:sz w:val="28"/>
          <w:szCs w:val="28"/>
        </w:rPr>
        <w:t>В официальных символах муниципаль</w:t>
      </w:r>
      <w:r w:rsidR="00DA1EBA" w:rsidRPr="000410BE">
        <w:rPr>
          <w:rFonts w:ascii="Times New Roman" w:hAnsi="Times New Roman" w:cs="Times New Roman"/>
          <w:sz w:val="28"/>
          <w:szCs w:val="28"/>
        </w:rPr>
        <w:t xml:space="preserve">ного образования, наименованиях </w:t>
      </w:r>
      <w:r w:rsidRPr="000410BE">
        <w:rPr>
          <w:sz w:val="28"/>
          <w:szCs w:val="28"/>
        </w:rPr>
        <w:t>органов местного самоуправления, выборных и иных должностных лиц местного самоуправления, а также в других случаях может использоваться сокращенная форма наименования муниципального образования наравне с наименованием муниципального образования, определенным в части 2 настоящей статьи.</w:t>
      </w:r>
      <w:r w:rsidR="00F47842" w:rsidRPr="000410BE">
        <w:rPr>
          <w:sz w:val="28"/>
          <w:szCs w:val="28"/>
        </w:rPr>
        <w:t>»</w:t>
      </w:r>
      <w:r w:rsidR="0084469F" w:rsidRPr="000410BE">
        <w:rPr>
          <w:sz w:val="28"/>
          <w:szCs w:val="28"/>
        </w:rPr>
        <w:t>;</w:t>
      </w:r>
    </w:p>
    <w:p w14:paraId="1E03931E" w14:textId="41842F73" w:rsidR="009A04CE" w:rsidRPr="000410BE" w:rsidRDefault="000410BE" w:rsidP="000410BE">
      <w:pPr>
        <w:pStyle w:val="a9"/>
        <w:numPr>
          <w:ilvl w:val="1"/>
          <w:numId w:val="13"/>
        </w:numPr>
        <w:ind w:left="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3469F" w:rsidRPr="000410BE">
        <w:rPr>
          <w:rFonts w:ascii="Times New Roman" w:eastAsia="Times New Roman" w:hAnsi="Times New Roman" w:cs="Times New Roman"/>
          <w:sz w:val="28"/>
          <w:szCs w:val="28"/>
        </w:rPr>
        <w:t>п</w:t>
      </w:r>
      <w:r w:rsidR="0084469F" w:rsidRPr="000410BE">
        <w:rPr>
          <w:rFonts w:ascii="Times New Roman" w:eastAsia="Times New Roman" w:hAnsi="Times New Roman" w:cs="Times New Roman"/>
          <w:sz w:val="28"/>
          <w:szCs w:val="28"/>
        </w:rPr>
        <w:t>ункт 12 части 1 статьи</w:t>
      </w:r>
      <w:r w:rsidR="009A04CE" w:rsidRPr="000410BE">
        <w:rPr>
          <w:rFonts w:ascii="Times New Roman" w:eastAsia="Times New Roman" w:hAnsi="Times New Roman" w:cs="Times New Roman"/>
          <w:sz w:val="28"/>
          <w:szCs w:val="28"/>
        </w:rPr>
        <w:t xml:space="preserve"> 5</w:t>
      </w:r>
      <w:r w:rsidR="00D158A5" w:rsidRPr="000410BE">
        <w:rPr>
          <w:rFonts w:ascii="Times New Roman" w:eastAsia="Times New Roman" w:hAnsi="Times New Roman" w:cs="Times New Roman"/>
          <w:sz w:val="28"/>
          <w:szCs w:val="28"/>
        </w:rPr>
        <w:t xml:space="preserve"> Устава</w:t>
      </w:r>
      <w:r w:rsidR="009A04CE" w:rsidRPr="000410BE">
        <w:rPr>
          <w:rFonts w:ascii="Times New Roman" w:eastAsia="Times New Roman" w:hAnsi="Times New Roman" w:cs="Times New Roman"/>
          <w:sz w:val="28"/>
          <w:szCs w:val="28"/>
        </w:rPr>
        <w:t xml:space="preserve"> изложить в следующей редакции: </w:t>
      </w:r>
    </w:p>
    <w:p w14:paraId="0A2FA12C" w14:textId="7748E8B5" w:rsidR="009A04CE" w:rsidRPr="000410BE" w:rsidRDefault="009A04CE" w:rsidP="000410BE">
      <w:pPr>
        <w:jc w:val="both"/>
        <w:rPr>
          <w:sz w:val="28"/>
          <w:szCs w:val="28"/>
        </w:rPr>
      </w:pPr>
      <w:r w:rsidRPr="000410BE">
        <w:rPr>
          <w:rFonts w:eastAsia="Times New Roman"/>
          <w:sz w:val="28"/>
          <w:szCs w:val="28"/>
        </w:rPr>
        <w:t>«</w:t>
      </w:r>
      <w:r w:rsidRPr="000410BE">
        <w:rPr>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14AADDE1" w14:textId="3C7AE376" w:rsidR="00DA1EBA" w:rsidRPr="000410BE" w:rsidRDefault="00D3469F" w:rsidP="000410BE">
      <w:pPr>
        <w:jc w:val="both"/>
        <w:rPr>
          <w:sz w:val="28"/>
          <w:szCs w:val="28"/>
        </w:rPr>
      </w:pPr>
      <w:r w:rsidRPr="000410BE">
        <w:rPr>
          <w:sz w:val="28"/>
          <w:szCs w:val="28"/>
        </w:rPr>
        <w:t xml:space="preserve">1.6. </w:t>
      </w:r>
      <w:r w:rsidR="00AB1663" w:rsidRPr="000410BE">
        <w:rPr>
          <w:sz w:val="28"/>
          <w:szCs w:val="28"/>
        </w:rPr>
        <w:t>Часть 1 статьи 5 Устава дополнить пунктом 15 следующего содержания: «15)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
    <w:p w14:paraId="253DA473" w14:textId="5174F4B1" w:rsidR="00AB1663" w:rsidRPr="000410BE" w:rsidRDefault="00D3469F" w:rsidP="000410BE">
      <w:pPr>
        <w:jc w:val="both"/>
        <w:rPr>
          <w:sz w:val="28"/>
          <w:szCs w:val="28"/>
        </w:rPr>
      </w:pPr>
      <w:r w:rsidRPr="000410BE">
        <w:rPr>
          <w:sz w:val="28"/>
          <w:szCs w:val="28"/>
        </w:rPr>
        <w:t>1.7</w:t>
      </w:r>
      <w:r w:rsidR="00AB1663" w:rsidRPr="000410BE">
        <w:rPr>
          <w:sz w:val="28"/>
          <w:szCs w:val="28"/>
        </w:rPr>
        <w:t>. Часть 4 статьи 11.1 Устава дополнить абзацем следующего содержания: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Орловской области.».</w:t>
      </w:r>
    </w:p>
    <w:p w14:paraId="0667F28F" w14:textId="60F1B68E" w:rsidR="009A04CE" w:rsidRPr="000410BE" w:rsidRDefault="000410BE" w:rsidP="000410BE">
      <w:pPr>
        <w:pStyle w:val="a9"/>
        <w:numPr>
          <w:ilvl w:val="1"/>
          <w:numId w:val="19"/>
        </w:numPr>
        <w:ind w:left="0" w:firstLine="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D3469F" w:rsidRPr="000410BE">
        <w:rPr>
          <w:rFonts w:ascii="Times New Roman" w:hAnsi="Times New Roman" w:cs="Times New Roman"/>
          <w:sz w:val="28"/>
          <w:szCs w:val="28"/>
        </w:rPr>
        <w:t>Ч</w:t>
      </w:r>
      <w:r w:rsidR="0084469F" w:rsidRPr="000410BE">
        <w:rPr>
          <w:rFonts w:ascii="Times New Roman" w:hAnsi="Times New Roman" w:cs="Times New Roman"/>
          <w:sz w:val="28"/>
          <w:szCs w:val="28"/>
        </w:rPr>
        <w:t xml:space="preserve">асти </w:t>
      </w:r>
      <w:r w:rsidR="009A04CE" w:rsidRPr="000410BE">
        <w:rPr>
          <w:rFonts w:ascii="Times New Roman" w:hAnsi="Times New Roman" w:cs="Times New Roman"/>
          <w:sz w:val="28"/>
          <w:szCs w:val="28"/>
        </w:rPr>
        <w:t>2</w:t>
      </w:r>
      <w:r w:rsidR="0084469F" w:rsidRPr="000410BE">
        <w:rPr>
          <w:rFonts w:ascii="Times New Roman" w:hAnsi="Times New Roman" w:cs="Times New Roman"/>
          <w:sz w:val="28"/>
          <w:szCs w:val="28"/>
        </w:rPr>
        <w:t xml:space="preserve"> статьи</w:t>
      </w:r>
      <w:r w:rsidR="009A04CE" w:rsidRPr="000410BE">
        <w:rPr>
          <w:rFonts w:ascii="Times New Roman" w:hAnsi="Times New Roman" w:cs="Times New Roman"/>
          <w:sz w:val="28"/>
          <w:szCs w:val="28"/>
        </w:rPr>
        <w:t xml:space="preserve"> 13.1. </w:t>
      </w:r>
      <w:r w:rsidR="00D158A5" w:rsidRPr="000410BE">
        <w:rPr>
          <w:rFonts w:ascii="Times New Roman" w:hAnsi="Times New Roman" w:cs="Times New Roman"/>
          <w:sz w:val="28"/>
          <w:szCs w:val="28"/>
        </w:rPr>
        <w:t xml:space="preserve">Устава </w:t>
      </w:r>
      <w:r w:rsidR="009A04CE" w:rsidRPr="000410BE">
        <w:rPr>
          <w:rFonts w:ascii="Times New Roman" w:eastAsia="Times New Roman" w:hAnsi="Times New Roman" w:cs="Times New Roman"/>
          <w:sz w:val="28"/>
          <w:szCs w:val="28"/>
        </w:rPr>
        <w:t xml:space="preserve">изложить в следующей редакции: </w:t>
      </w:r>
    </w:p>
    <w:p w14:paraId="5CD10C2C" w14:textId="1821BA38" w:rsidR="009A04CE" w:rsidRPr="000410BE" w:rsidRDefault="009A04CE" w:rsidP="000410BE">
      <w:pPr>
        <w:jc w:val="both"/>
        <w:rPr>
          <w:rFonts w:eastAsia="Times New Roman"/>
          <w:sz w:val="28"/>
          <w:szCs w:val="28"/>
        </w:rPr>
      </w:pPr>
      <w:r w:rsidRPr="000410BE">
        <w:rPr>
          <w:rFonts w:eastAsia="Times New Roman"/>
          <w:sz w:val="28"/>
          <w:szCs w:val="28"/>
        </w:rPr>
        <w:t xml:space="preserve"> «</w:t>
      </w:r>
      <w:r w:rsidRPr="000410BE">
        <w:rPr>
          <w:rFonts w:eastAsia="Times New Roman"/>
          <w:bCs/>
          <w:sz w:val="28"/>
          <w:szCs w:val="28"/>
        </w:rPr>
        <w:t xml:space="preserve">2. Старший по сельскому населенному пункту </w:t>
      </w:r>
      <w:r w:rsidRPr="000410BE">
        <w:rPr>
          <w:rFonts w:eastAsia="Times New Roman"/>
          <w:sz w:val="28"/>
          <w:szCs w:val="28"/>
        </w:rPr>
        <w:t xml:space="preserve">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r w:rsidRPr="000410BE">
        <w:rPr>
          <w:rFonts w:eastAsia="Times New Roman"/>
          <w:bCs/>
          <w:sz w:val="28"/>
          <w:szCs w:val="28"/>
        </w:rPr>
        <w:t xml:space="preserve">Старший по сельскому населенному пункту </w:t>
      </w:r>
      <w:r w:rsidRPr="000410BE">
        <w:rPr>
          <w:rFonts w:eastAsia="Times New Roman"/>
          <w:sz w:val="28"/>
          <w:szCs w:val="28"/>
        </w:rPr>
        <w:t>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179215E" w14:textId="4B48D803" w:rsidR="0036695B" w:rsidRPr="000410BE" w:rsidRDefault="000410BE" w:rsidP="000410BE">
      <w:pPr>
        <w:pStyle w:val="a9"/>
        <w:numPr>
          <w:ilvl w:val="1"/>
          <w:numId w:val="19"/>
        </w:numPr>
        <w:ind w:left="0" w:firstLine="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36695B" w:rsidRPr="000410BE">
        <w:rPr>
          <w:rFonts w:ascii="Times New Roman" w:hAnsi="Times New Roman" w:cs="Times New Roman"/>
          <w:sz w:val="28"/>
          <w:szCs w:val="28"/>
        </w:rPr>
        <w:t xml:space="preserve">Части 3 статьи 13.1. Устава </w:t>
      </w:r>
      <w:r w:rsidR="0036695B" w:rsidRPr="000410BE">
        <w:rPr>
          <w:rFonts w:ascii="Times New Roman" w:eastAsia="Times New Roman" w:hAnsi="Times New Roman" w:cs="Times New Roman"/>
          <w:sz w:val="28"/>
          <w:szCs w:val="28"/>
        </w:rPr>
        <w:t xml:space="preserve">изложить в следующей редакции: </w:t>
      </w:r>
    </w:p>
    <w:p w14:paraId="145C3D7C" w14:textId="4493BE8F" w:rsidR="009A04CE" w:rsidRPr="000410BE" w:rsidRDefault="0084469F" w:rsidP="000410BE">
      <w:pPr>
        <w:pStyle w:val="a9"/>
        <w:ind w:left="0" w:firstLine="0"/>
        <w:rPr>
          <w:rFonts w:ascii="Times New Roman" w:eastAsia="Times New Roman" w:hAnsi="Times New Roman" w:cs="Times New Roman"/>
          <w:sz w:val="28"/>
          <w:szCs w:val="28"/>
        </w:rPr>
      </w:pPr>
      <w:r w:rsidRPr="000410BE">
        <w:rPr>
          <w:rFonts w:ascii="Times New Roman" w:eastAsia="Times New Roman" w:hAnsi="Times New Roman" w:cs="Times New Roman"/>
          <w:bCs/>
          <w:sz w:val="28"/>
          <w:szCs w:val="28"/>
        </w:rPr>
        <w:t>3.</w:t>
      </w:r>
      <w:r w:rsidR="000410BE">
        <w:rPr>
          <w:rFonts w:ascii="Times New Roman" w:eastAsia="Times New Roman" w:hAnsi="Times New Roman" w:cs="Times New Roman"/>
          <w:bCs/>
          <w:sz w:val="28"/>
          <w:szCs w:val="28"/>
        </w:rPr>
        <w:t xml:space="preserve"> </w:t>
      </w:r>
      <w:r w:rsidR="009A04CE" w:rsidRPr="000410BE">
        <w:rPr>
          <w:rFonts w:ascii="Times New Roman" w:eastAsia="Times New Roman" w:hAnsi="Times New Roman" w:cs="Times New Roman"/>
          <w:bCs/>
          <w:sz w:val="28"/>
          <w:szCs w:val="28"/>
        </w:rPr>
        <w:t>Старший по сельскому населенному пункту</w:t>
      </w:r>
      <w:r w:rsidR="009A04CE" w:rsidRPr="000410BE">
        <w:rPr>
          <w:rFonts w:ascii="Times New Roman" w:eastAsia="Times New Roman" w:hAnsi="Times New Roman" w:cs="Times New Roman"/>
          <w:sz w:val="28"/>
          <w:szCs w:val="28"/>
        </w:rPr>
        <w:t xml:space="preserve">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w:t>
      </w:r>
      <w:r w:rsidR="009A04CE" w:rsidRPr="000410BE">
        <w:rPr>
          <w:rFonts w:ascii="Times New Roman" w:eastAsia="Times New Roman" w:hAnsi="Times New Roman" w:cs="Times New Roman"/>
          <w:sz w:val="28"/>
          <w:szCs w:val="28"/>
        </w:rPr>
        <w:lastRenderedPageBreak/>
        <w:t>муниципальной службы, не может состоять в трудовых отношениях и иных непосредственно связанных с ними отношениях с орг</w:t>
      </w:r>
      <w:r w:rsidRPr="000410BE">
        <w:rPr>
          <w:rFonts w:ascii="Times New Roman" w:eastAsia="Times New Roman" w:hAnsi="Times New Roman" w:cs="Times New Roman"/>
          <w:sz w:val="28"/>
          <w:szCs w:val="28"/>
        </w:rPr>
        <w:t>анами местного самоуправления.»;</w:t>
      </w:r>
    </w:p>
    <w:p w14:paraId="32F1FFCC" w14:textId="080A961B" w:rsidR="009A04CE" w:rsidRPr="000410BE" w:rsidRDefault="000410BE" w:rsidP="000410BE">
      <w:pPr>
        <w:pStyle w:val="a9"/>
        <w:numPr>
          <w:ilvl w:val="1"/>
          <w:numId w:val="19"/>
        </w:numPr>
        <w:ind w:left="0" w:firstLine="0"/>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0084469F" w:rsidRPr="000410BE">
        <w:rPr>
          <w:rFonts w:ascii="Times New Roman" w:eastAsia="Times New Roman" w:hAnsi="Times New Roman" w:cs="Times New Roman"/>
          <w:sz w:val="28"/>
          <w:szCs w:val="28"/>
        </w:rPr>
        <w:t>пункт</w:t>
      </w:r>
      <w:r w:rsidR="00272BB4" w:rsidRPr="000410BE">
        <w:rPr>
          <w:rFonts w:ascii="Times New Roman" w:eastAsia="Times New Roman" w:hAnsi="Times New Roman" w:cs="Times New Roman"/>
          <w:sz w:val="28"/>
          <w:szCs w:val="28"/>
        </w:rPr>
        <w:t xml:space="preserve"> 1 части</w:t>
      </w:r>
      <w:r w:rsidR="009A04CE" w:rsidRPr="000410BE">
        <w:rPr>
          <w:rFonts w:ascii="Times New Roman" w:eastAsia="Times New Roman" w:hAnsi="Times New Roman" w:cs="Times New Roman"/>
          <w:sz w:val="28"/>
          <w:szCs w:val="28"/>
        </w:rPr>
        <w:t xml:space="preserve"> 4 ст. 13.1. </w:t>
      </w:r>
      <w:r w:rsidR="00D158A5" w:rsidRPr="000410BE">
        <w:rPr>
          <w:rFonts w:ascii="Times New Roman" w:eastAsia="Times New Roman" w:hAnsi="Times New Roman" w:cs="Times New Roman"/>
          <w:sz w:val="28"/>
          <w:szCs w:val="28"/>
        </w:rPr>
        <w:t xml:space="preserve">Устава </w:t>
      </w:r>
      <w:r w:rsidR="009A04CE" w:rsidRPr="000410BE">
        <w:rPr>
          <w:rFonts w:ascii="Times New Roman" w:eastAsia="Times New Roman" w:hAnsi="Times New Roman" w:cs="Times New Roman"/>
          <w:sz w:val="28"/>
          <w:szCs w:val="28"/>
        </w:rPr>
        <w:t xml:space="preserve">изложить в следующей редакции: </w:t>
      </w:r>
    </w:p>
    <w:p w14:paraId="08EEFD15" w14:textId="192D3040" w:rsidR="009A04CE" w:rsidRPr="000410BE" w:rsidRDefault="009A04CE" w:rsidP="000410BE">
      <w:pPr>
        <w:jc w:val="both"/>
        <w:rPr>
          <w:rFonts w:eastAsia="Times New Roman"/>
          <w:bCs/>
          <w:sz w:val="28"/>
          <w:szCs w:val="28"/>
        </w:rPr>
      </w:pPr>
      <w:r w:rsidRPr="000410BE">
        <w:rPr>
          <w:rFonts w:eastAsia="Times New Roman"/>
          <w:sz w:val="28"/>
          <w:szCs w:val="28"/>
        </w:rPr>
        <w:t>«</w:t>
      </w:r>
      <w:r w:rsidRPr="000410BE">
        <w:rPr>
          <w:rFonts w:eastAsia="Times New Roman"/>
          <w:bCs/>
          <w:sz w:val="28"/>
          <w:szCs w:val="28"/>
        </w:rPr>
        <w:t xml:space="preserve">1) </w:t>
      </w:r>
      <w:r w:rsidRPr="000410BE">
        <w:rPr>
          <w:rFonts w:eastAsia="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00272BB4" w:rsidRPr="000410BE">
        <w:rPr>
          <w:rFonts w:eastAsia="Times New Roman"/>
          <w:bCs/>
          <w:sz w:val="28"/>
          <w:szCs w:val="28"/>
        </w:rPr>
        <w:t>;»;</w:t>
      </w:r>
    </w:p>
    <w:p w14:paraId="014409BF" w14:textId="7551081B" w:rsidR="00201430" w:rsidRPr="000410BE" w:rsidRDefault="0025057E" w:rsidP="000410BE">
      <w:pPr>
        <w:pStyle w:val="a9"/>
        <w:numPr>
          <w:ilvl w:val="1"/>
          <w:numId w:val="19"/>
        </w:numPr>
        <w:ind w:left="0" w:firstLine="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201430" w:rsidRPr="000410BE">
        <w:rPr>
          <w:rFonts w:ascii="Times New Roman" w:eastAsia="Times New Roman" w:hAnsi="Times New Roman" w:cs="Times New Roman"/>
          <w:bCs/>
          <w:sz w:val="28"/>
          <w:szCs w:val="28"/>
        </w:rPr>
        <w:t xml:space="preserve">часть 5 статьи </w:t>
      </w:r>
      <w:r w:rsidR="00464853" w:rsidRPr="000410BE">
        <w:rPr>
          <w:rFonts w:ascii="Times New Roman" w:eastAsia="Times New Roman" w:hAnsi="Times New Roman" w:cs="Times New Roman"/>
          <w:bCs/>
          <w:sz w:val="28"/>
          <w:szCs w:val="28"/>
        </w:rPr>
        <w:t>13.1 Устава дополнить пунктом 8</w:t>
      </w:r>
      <w:r w:rsidR="00201430" w:rsidRPr="000410BE">
        <w:rPr>
          <w:rFonts w:ascii="Times New Roman" w:eastAsia="Times New Roman" w:hAnsi="Times New Roman" w:cs="Times New Roman"/>
          <w:bCs/>
          <w:sz w:val="28"/>
          <w:szCs w:val="28"/>
        </w:rPr>
        <w:t xml:space="preserve"> следующего </w:t>
      </w:r>
    </w:p>
    <w:p w14:paraId="2A36A607" w14:textId="77777777" w:rsidR="00201430" w:rsidRPr="000410BE" w:rsidRDefault="00201430" w:rsidP="000410BE">
      <w:pPr>
        <w:jc w:val="both"/>
        <w:rPr>
          <w:rFonts w:eastAsia="Times New Roman"/>
          <w:bCs/>
          <w:sz w:val="28"/>
          <w:szCs w:val="28"/>
        </w:rPr>
      </w:pPr>
      <w:r w:rsidRPr="000410BE">
        <w:rPr>
          <w:rFonts w:eastAsia="Times New Roman"/>
          <w:bCs/>
          <w:sz w:val="28"/>
          <w:szCs w:val="28"/>
        </w:rPr>
        <w:t>содержания:</w:t>
      </w:r>
    </w:p>
    <w:p w14:paraId="0D8C1285" w14:textId="77777777" w:rsidR="00201430" w:rsidRPr="000410BE" w:rsidRDefault="00201430" w:rsidP="000410BE">
      <w:pPr>
        <w:jc w:val="both"/>
        <w:rPr>
          <w:rFonts w:eastAsia="Times New Roman"/>
          <w:bCs/>
          <w:sz w:val="28"/>
          <w:szCs w:val="28"/>
        </w:rPr>
      </w:pPr>
      <w:r w:rsidRPr="000410BE">
        <w:rPr>
          <w:rFonts w:eastAsia="Times New Roman"/>
          <w:bCs/>
          <w:sz w:val="28"/>
          <w:szCs w:val="28"/>
        </w:rPr>
        <w:t xml:space="preserve">«8) </w:t>
      </w:r>
      <w:r w:rsidRPr="000410BE">
        <w:rPr>
          <w:rFonts w:eastAsia="Times New Roman"/>
          <w:sz w:val="28"/>
          <w:szCs w:val="28"/>
        </w:rPr>
        <w:t>приобретения им статуса иностранного агента.»;</w:t>
      </w:r>
    </w:p>
    <w:p w14:paraId="481A4D63" w14:textId="3B0EF414" w:rsidR="009A04CE" w:rsidRPr="000410BE" w:rsidRDefault="009D7075" w:rsidP="000410BE">
      <w:pPr>
        <w:pStyle w:val="a9"/>
        <w:numPr>
          <w:ilvl w:val="1"/>
          <w:numId w:val="19"/>
        </w:numPr>
        <w:ind w:left="0" w:firstLine="0"/>
        <w:outlineLvl w:val="1"/>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272BB4" w:rsidRPr="000410BE">
        <w:rPr>
          <w:rFonts w:ascii="Times New Roman" w:eastAsia="Times New Roman" w:hAnsi="Times New Roman" w:cs="Times New Roman"/>
          <w:bCs/>
          <w:sz w:val="28"/>
          <w:szCs w:val="28"/>
        </w:rPr>
        <w:t>дополнить статью</w:t>
      </w:r>
      <w:r w:rsidR="009A04CE" w:rsidRPr="000410BE">
        <w:rPr>
          <w:rFonts w:ascii="Times New Roman" w:eastAsia="Times New Roman" w:hAnsi="Times New Roman" w:cs="Times New Roman"/>
          <w:bCs/>
          <w:sz w:val="28"/>
          <w:szCs w:val="28"/>
        </w:rPr>
        <w:t xml:space="preserve"> 23</w:t>
      </w:r>
      <w:r w:rsidR="00D158A5" w:rsidRPr="000410BE">
        <w:rPr>
          <w:rFonts w:ascii="Times New Roman" w:eastAsia="Times New Roman" w:hAnsi="Times New Roman" w:cs="Times New Roman"/>
          <w:bCs/>
          <w:sz w:val="28"/>
          <w:szCs w:val="28"/>
        </w:rPr>
        <w:t xml:space="preserve"> Устава</w:t>
      </w:r>
      <w:r w:rsidR="00272BB4" w:rsidRPr="000410BE">
        <w:rPr>
          <w:rFonts w:ascii="Times New Roman" w:eastAsia="Times New Roman" w:hAnsi="Times New Roman" w:cs="Times New Roman"/>
          <w:bCs/>
          <w:sz w:val="28"/>
          <w:szCs w:val="28"/>
        </w:rPr>
        <w:t xml:space="preserve"> частью </w:t>
      </w:r>
      <w:r w:rsidR="009A04CE" w:rsidRPr="000410BE">
        <w:rPr>
          <w:rFonts w:ascii="Times New Roman" w:eastAsia="Times New Roman" w:hAnsi="Times New Roman" w:cs="Times New Roman"/>
          <w:bCs/>
          <w:sz w:val="28"/>
          <w:szCs w:val="28"/>
        </w:rPr>
        <w:t>3.</w:t>
      </w:r>
      <w:r w:rsidR="008C725C" w:rsidRPr="000410BE">
        <w:rPr>
          <w:rFonts w:ascii="Times New Roman" w:eastAsia="Times New Roman" w:hAnsi="Times New Roman" w:cs="Times New Roman"/>
          <w:bCs/>
          <w:sz w:val="28"/>
          <w:szCs w:val="28"/>
        </w:rPr>
        <w:t>2</w:t>
      </w:r>
      <w:r w:rsidR="009A04CE" w:rsidRPr="000410BE">
        <w:rPr>
          <w:rFonts w:ascii="Times New Roman" w:eastAsia="Times New Roman" w:hAnsi="Times New Roman" w:cs="Times New Roman"/>
          <w:bCs/>
          <w:sz w:val="28"/>
          <w:szCs w:val="28"/>
        </w:rPr>
        <w:t xml:space="preserve"> следующего содержания: </w:t>
      </w:r>
    </w:p>
    <w:p w14:paraId="3417B41E" w14:textId="1F5862DC" w:rsidR="00C52E3D" w:rsidRPr="000410BE" w:rsidRDefault="009A04CE" w:rsidP="000410BE">
      <w:pPr>
        <w:jc w:val="both"/>
        <w:outlineLvl w:val="1"/>
        <w:rPr>
          <w:rFonts w:eastAsia="Times New Roman"/>
          <w:sz w:val="28"/>
          <w:szCs w:val="28"/>
        </w:rPr>
      </w:pPr>
      <w:r w:rsidRPr="000410BE">
        <w:rPr>
          <w:rFonts w:eastAsia="Times New Roman"/>
          <w:bCs/>
          <w:sz w:val="28"/>
          <w:szCs w:val="28"/>
        </w:rPr>
        <w:t>«</w:t>
      </w:r>
      <w:r w:rsidR="008C725C" w:rsidRPr="000410BE">
        <w:rPr>
          <w:rFonts w:eastAsia="Times New Roman"/>
          <w:sz w:val="28"/>
          <w:szCs w:val="28"/>
        </w:rPr>
        <w:t>3.2</w:t>
      </w:r>
      <w:r w:rsidRPr="000410BE">
        <w:rPr>
          <w:rFonts w:eastAsia="Times New Roman"/>
          <w:sz w:val="28"/>
          <w:szCs w:val="28"/>
        </w:rPr>
        <w:t xml:space="preserve">. Депутат сельского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008C725C" w:rsidRPr="000410BE">
        <w:rPr>
          <w:rFonts w:eastAsia="Times New Roman"/>
          <w:sz w:val="28"/>
          <w:szCs w:val="28"/>
        </w:rPr>
        <w:t>«О противодействии коррупции».»;</w:t>
      </w:r>
    </w:p>
    <w:p w14:paraId="3742A21B" w14:textId="77777777" w:rsidR="0036695B" w:rsidRPr="000410BE" w:rsidRDefault="00102CAE" w:rsidP="000410BE">
      <w:pPr>
        <w:pStyle w:val="a9"/>
        <w:numPr>
          <w:ilvl w:val="1"/>
          <w:numId w:val="19"/>
        </w:numPr>
        <w:ind w:left="0" w:firstLine="0"/>
        <w:rPr>
          <w:rFonts w:ascii="Times New Roman" w:eastAsia="Times New Roman" w:hAnsi="Times New Roman" w:cs="Times New Roman"/>
          <w:sz w:val="28"/>
          <w:szCs w:val="28"/>
        </w:rPr>
      </w:pPr>
      <w:r w:rsidRPr="000410BE">
        <w:rPr>
          <w:rFonts w:ascii="Times New Roman" w:eastAsia="Times New Roman" w:hAnsi="Times New Roman" w:cs="Times New Roman"/>
          <w:sz w:val="28"/>
          <w:szCs w:val="28"/>
        </w:rPr>
        <w:t>пункт 11, части 4 статьи 23 считать пунктом 13;</w:t>
      </w:r>
    </w:p>
    <w:p w14:paraId="1251C63F" w14:textId="77777777" w:rsidR="0036695B" w:rsidRPr="000410BE" w:rsidRDefault="00102CAE" w:rsidP="000410BE">
      <w:pPr>
        <w:pStyle w:val="a9"/>
        <w:numPr>
          <w:ilvl w:val="1"/>
          <w:numId w:val="19"/>
        </w:numPr>
        <w:ind w:left="0" w:firstLine="0"/>
        <w:rPr>
          <w:rFonts w:ascii="Times New Roman" w:eastAsia="Times New Roman" w:hAnsi="Times New Roman" w:cs="Times New Roman"/>
          <w:sz w:val="28"/>
          <w:szCs w:val="28"/>
        </w:rPr>
      </w:pPr>
      <w:r w:rsidRPr="000410BE">
        <w:rPr>
          <w:rFonts w:ascii="Times New Roman" w:eastAsia="Times New Roman" w:hAnsi="Times New Roman" w:cs="Times New Roman"/>
          <w:sz w:val="28"/>
          <w:szCs w:val="28"/>
        </w:rPr>
        <w:t>пункт 12, части 4 статьи 23 считать пунктом 11;</w:t>
      </w:r>
    </w:p>
    <w:p w14:paraId="662F0998" w14:textId="77777777" w:rsidR="00102CAE" w:rsidRPr="000410BE" w:rsidRDefault="00102CAE" w:rsidP="000410BE">
      <w:pPr>
        <w:pStyle w:val="a9"/>
        <w:numPr>
          <w:ilvl w:val="1"/>
          <w:numId w:val="19"/>
        </w:numPr>
        <w:ind w:left="0" w:firstLine="0"/>
        <w:rPr>
          <w:rFonts w:ascii="Times New Roman" w:eastAsia="Times New Roman" w:hAnsi="Times New Roman" w:cs="Times New Roman"/>
          <w:sz w:val="28"/>
          <w:szCs w:val="28"/>
        </w:rPr>
      </w:pPr>
      <w:r w:rsidRPr="000410BE">
        <w:rPr>
          <w:rFonts w:ascii="Times New Roman" w:eastAsia="Times New Roman" w:hAnsi="Times New Roman" w:cs="Times New Roman"/>
          <w:sz w:val="28"/>
          <w:szCs w:val="28"/>
        </w:rPr>
        <w:t>часть 4 статьи 23 дополнить пунктом 12 следующего содержания:</w:t>
      </w:r>
    </w:p>
    <w:p w14:paraId="358FFA97" w14:textId="1CD5433A" w:rsidR="00C52E3D" w:rsidRPr="000410BE" w:rsidRDefault="00C52E3D" w:rsidP="000410BE">
      <w:pPr>
        <w:jc w:val="both"/>
        <w:rPr>
          <w:rFonts w:eastAsia="Times New Roman"/>
          <w:sz w:val="28"/>
          <w:szCs w:val="28"/>
        </w:rPr>
      </w:pPr>
      <w:r w:rsidRPr="000410BE">
        <w:rPr>
          <w:rFonts w:eastAsia="Times New Roman"/>
          <w:sz w:val="28"/>
          <w:szCs w:val="28"/>
        </w:rPr>
        <w:t>«12) приобретения им статуса иностранного агента</w:t>
      </w:r>
      <w:r w:rsidR="00102CAE" w:rsidRPr="000410BE">
        <w:rPr>
          <w:rFonts w:eastAsia="Times New Roman"/>
          <w:sz w:val="28"/>
          <w:szCs w:val="28"/>
        </w:rPr>
        <w:t>»</w:t>
      </w:r>
      <w:r w:rsidRPr="000410BE">
        <w:rPr>
          <w:rFonts w:eastAsia="Times New Roman"/>
          <w:sz w:val="28"/>
          <w:szCs w:val="28"/>
        </w:rPr>
        <w:t>;</w:t>
      </w:r>
    </w:p>
    <w:p w14:paraId="183797B2" w14:textId="09F096E5" w:rsidR="00C52E3D" w:rsidRPr="000410BE" w:rsidRDefault="00A37E66" w:rsidP="000410BE">
      <w:pPr>
        <w:autoSpaceDE w:val="0"/>
        <w:autoSpaceDN w:val="0"/>
        <w:adjustRightInd w:val="0"/>
        <w:jc w:val="both"/>
        <w:rPr>
          <w:sz w:val="28"/>
          <w:szCs w:val="28"/>
          <w:lang w:eastAsia="en-US"/>
        </w:rPr>
      </w:pPr>
      <w:r w:rsidRPr="000410BE">
        <w:rPr>
          <w:rFonts w:eastAsia="Times New Roman"/>
          <w:sz w:val="28"/>
          <w:szCs w:val="28"/>
        </w:rPr>
        <w:t>1.16</w:t>
      </w:r>
      <w:r w:rsidR="00C52E3D" w:rsidRPr="000410BE">
        <w:rPr>
          <w:rFonts w:eastAsia="Times New Roman"/>
          <w:sz w:val="28"/>
          <w:szCs w:val="28"/>
        </w:rPr>
        <w:t>.</w:t>
      </w:r>
      <w:r w:rsidR="00201430" w:rsidRPr="000410BE">
        <w:rPr>
          <w:sz w:val="28"/>
          <w:szCs w:val="28"/>
          <w:lang w:eastAsia="en-US"/>
        </w:rPr>
        <w:t xml:space="preserve"> а</w:t>
      </w:r>
      <w:r w:rsidR="00C52E3D" w:rsidRPr="000410BE">
        <w:rPr>
          <w:sz w:val="28"/>
          <w:szCs w:val="28"/>
          <w:lang w:eastAsia="en-US"/>
        </w:rPr>
        <w:t>бзацы 1,2 части 5 статьи 23 изложить в следующей редакции:</w:t>
      </w:r>
    </w:p>
    <w:p w14:paraId="27C34987" w14:textId="77777777" w:rsidR="00C52E3D" w:rsidRPr="000410BE" w:rsidRDefault="00C52E3D" w:rsidP="000410BE">
      <w:pPr>
        <w:jc w:val="both"/>
        <w:rPr>
          <w:rFonts w:eastAsia="Times New Roman"/>
          <w:sz w:val="28"/>
          <w:szCs w:val="28"/>
        </w:rPr>
      </w:pPr>
      <w:r w:rsidRPr="000410BE">
        <w:rPr>
          <w:rFonts w:eastAsia="Times New Roman"/>
          <w:sz w:val="28"/>
          <w:szCs w:val="28"/>
        </w:rPr>
        <w:t>«5. Полномочия депутата сельского Совета народных депутатов в случаях, указанных в пунктах 3, 4, 5, 11 части 4 настоящей статьи прекращаются досрочно с момента вступления в силу соответствующего акта, либо со времени, указанного в нем.</w:t>
      </w:r>
    </w:p>
    <w:p w14:paraId="09E88CEC" w14:textId="6DD990FA" w:rsidR="00C52E3D" w:rsidRPr="000410BE" w:rsidRDefault="00C52E3D" w:rsidP="000410BE">
      <w:pPr>
        <w:jc w:val="both"/>
        <w:rPr>
          <w:rFonts w:eastAsia="Times New Roman"/>
          <w:sz w:val="28"/>
          <w:szCs w:val="28"/>
        </w:rPr>
      </w:pPr>
      <w:r w:rsidRPr="000410BE">
        <w:rPr>
          <w:rFonts w:eastAsia="Times New Roman"/>
          <w:sz w:val="28"/>
          <w:szCs w:val="28"/>
        </w:rPr>
        <w:t>Прекращение полномочий депутата сельского Совета народных депутатов в случаях, указанных в пунктах 1, 6, 7, 10, 12 части 4 настоящей статьи фиксируется решением сельского Совета народных депутатов.</w:t>
      </w:r>
      <w:r w:rsidR="00102CAE" w:rsidRPr="000410BE">
        <w:rPr>
          <w:rFonts w:eastAsia="Times New Roman"/>
          <w:sz w:val="28"/>
          <w:szCs w:val="28"/>
        </w:rPr>
        <w:t xml:space="preserve"> При досрочном прекращении полномочий депутата в результате отзыва его полномочия</w:t>
      </w:r>
      <w:r w:rsidR="00DD215B" w:rsidRPr="000410BE">
        <w:rPr>
          <w:rFonts w:eastAsia="Times New Roman"/>
          <w:sz w:val="28"/>
          <w:szCs w:val="28"/>
        </w:rPr>
        <w:t xml:space="preserve"> прекращаются с момента официального опубликования (обнародования) результатов голосования по отзыву, если иное не установлено действующим законодательством.</w:t>
      </w:r>
      <w:r w:rsidRPr="000410BE">
        <w:rPr>
          <w:rFonts w:eastAsia="Times New Roman"/>
          <w:sz w:val="28"/>
          <w:szCs w:val="28"/>
        </w:rPr>
        <w:t>»</w:t>
      </w:r>
      <w:r w:rsidR="00DD215B" w:rsidRPr="000410BE">
        <w:rPr>
          <w:rFonts w:eastAsia="Times New Roman"/>
          <w:sz w:val="28"/>
          <w:szCs w:val="28"/>
        </w:rPr>
        <w:t>;</w:t>
      </w:r>
    </w:p>
    <w:p w14:paraId="0B19AA3D" w14:textId="46326554" w:rsidR="009A04CE" w:rsidRPr="000410BE" w:rsidRDefault="00A37E66" w:rsidP="000410BE">
      <w:pPr>
        <w:jc w:val="both"/>
        <w:rPr>
          <w:rFonts w:eastAsia="Times New Roman"/>
          <w:sz w:val="28"/>
          <w:szCs w:val="28"/>
        </w:rPr>
      </w:pPr>
      <w:r w:rsidRPr="000410BE">
        <w:rPr>
          <w:rFonts w:eastAsia="Times New Roman"/>
          <w:bCs/>
          <w:sz w:val="28"/>
          <w:szCs w:val="28"/>
        </w:rPr>
        <w:t>1.17</w:t>
      </w:r>
      <w:r w:rsidR="00D3469F" w:rsidRPr="000410BE">
        <w:rPr>
          <w:rFonts w:eastAsia="Times New Roman"/>
          <w:bCs/>
          <w:sz w:val="28"/>
          <w:szCs w:val="28"/>
        </w:rPr>
        <w:t xml:space="preserve">. </w:t>
      </w:r>
      <w:r w:rsidR="00C52E3D" w:rsidRPr="000410BE">
        <w:rPr>
          <w:rFonts w:eastAsia="Times New Roman"/>
          <w:bCs/>
          <w:sz w:val="28"/>
          <w:szCs w:val="28"/>
        </w:rPr>
        <w:t xml:space="preserve">дополнить статью </w:t>
      </w:r>
      <w:r w:rsidR="009A04CE" w:rsidRPr="000410BE">
        <w:rPr>
          <w:rFonts w:eastAsia="Times New Roman"/>
          <w:bCs/>
          <w:sz w:val="28"/>
          <w:szCs w:val="28"/>
        </w:rPr>
        <w:t xml:space="preserve">24 </w:t>
      </w:r>
      <w:r w:rsidR="00D158A5" w:rsidRPr="000410BE">
        <w:rPr>
          <w:rFonts w:eastAsia="Times New Roman"/>
          <w:bCs/>
          <w:sz w:val="28"/>
          <w:szCs w:val="28"/>
        </w:rPr>
        <w:t xml:space="preserve">Устава </w:t>
      </w:r>
      <w:r w:rsidR="00C52E3D" w:rsidRPr="000410BE">
        <w:rPr>
          <w:rFonts w:eastAsia="Times New Roman"/>
          <w:bCs/>
          <w:sz w:val="28"/>
          <w:szCs w:val="28"/>
        </w:rPr>
        <w:t>частью</w:t>
      </w:r>
      <w:r w:rsidR="009A04CE" w:rsidRPr="000410BE">
        <w:rPr>
          <w:rFonts w:eastAsia="Times New Roman"/>
          <w:bCs/>
          <w:sz w:val="28"/>
          <w:szCs w:val="28"/>
        </w:rPr>
        <w:t xml:space="preserve"> 5.</w:t>
      </w:r>
      <w:r w:rsidR="0049261C" w:rsidRPr="000410BE">
        <w:rPr>
          <w:rFonts w:eastAsia="Times New Roman"/>
          <w:bCs/>
          <w:sz w:val="28"/>
          <w:szCs w:val="28"/>
        </w:rPr>
        <w:t>2</w:t>
      </w:r>
      <w:r w:rsidR="009A04CE" w:rsidRPr="000410BE">
        <w:rPr>
          <w:rFonts w:eastAsia="Times New Roman"/>
          <w:bCs/>
          <w:sz w:val="28"/>
          <w:szCs w:val="28"/>
        </w:rPr>
        <w:t xml:space="preserve">. следующего содержания: </w:t>
      </w:r>
    </w:p>
    <w:p w14:paraId="72A499EF" w14:textId="1666178B" w:rsidR="009A04CE" w:rsidRPr="000410BE" w:rsidRDefault="009A04CE" w:rsidP="000410BE">
      <w:pPr>
        <w:jc w:val="both"/>
        <w:rPr>
          <w:rFonts w:eastAsia="Times New Roman"/>
          <w:sz w:val="28"/>
          <w:szCs w:val="28"/>
        </w:rPr>
      </w:pPr>
      <w:r w:rsidRPr="000410BE">
        <w:rPr>
          <w:rFonts w:eastAsia="Times New Roman"/>
          <w:bCs/>
          <w:sz w:val="28"/>
          <w:szCs w:val="28"/>
        </w:rPr>
        <w:t xml:space="preserve"> «</w:t>
      </w:r>
      <w:r w:rsidR="0049261C" w:rsidRPr="000410BE">
        <w:rPr>
          <w:rFonts w:eastAsia="Times New Roman"/>
          <w:sz w:val="28"/>
          <w:szCs w:val="28"/>
        </w:rPr>
        <w:t>5.2</w:t>
      </w:r>
      <w:r w:rsidRPr="000410BE">
        <w:rPr>
          <w:rFonts w:eastAsia="Times New Roman"/>
          <w:sz w:val="28"/>
          <w:szCs w:val="28"/>
        </w:rPr>
        <w:t xml:space="preserve">.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w:t>
      </w:r>
      <w:r w:rsidRPr="000410BE">
        <w:rPr>
          <w:rFonts w:eastAsia="Times New Roman"/>
          <w:sz w:val="28"/>
          <w:szCs w:val="28"/>
        </w:rPr>
        <w:lastRenderedPageBreak/>
        <w:t>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w:t>
      </w:r>
      <w:r w:rsidR="00C52E3D" w:rsidRPr="000410BE">
        <w:rPr>
          <w:rFonts w:eastAsia="Times New Roman"/>
          <w:sz w:val="28"/>
          <w:szCs w:val="28"/>
        </w:rPr>
        <w:t>тиводействии коррупции».»;</w:t>
      </w:r>
    </w:p>
    <w:p w14:paraId="67352C91" w14:textId="0E81BCA6" w:rsidR="00C52E3D" w:rsidRPr="000410BE" w:rsidRDefault="00A37E66" w:rsidP="000410BE">
      <w:pPr>
        <w:autoSpaceDE w:val="0"/>
        <w:autoSpaceDN w:val="0"/>
        <w:adjustRightInd w:val="0"/>
        <w:jc w:val="both"/>
        <w:rPr>
          <w:sz w:val="28"/>
          <w:szCs w:val="28"/>
          <w:lang w:eastAsia="en-US"/>
        </w:rPr>
      </w:pPr>
      <w:r w:rsidRPr="000410BE">
        <w:rPr>
          <w:sz w:val="28"/>
          <w:szCs w:val="28"/>
          <w:lang w:eastAsia="en-US"/>
        </w:rPr>
        <w:t>1.18</w:t>
      </w:r>
      <w:r w:rsidR="00C52E3D" w:rsidRPr="000410BE">
        <w:rPr>
          <w:sz w:val="28"/>
          <w:szCs w:val="28"/>
          <w:lang w:eastAsia="en-US"/>
        </w:rPr>
        <w:t>. Пункт 13 части 1 статьи 25 изложить в следующей редакции:</w:t>
      </w:r>
    </w:p>
    <w:p w14:paraId="7DFB9455" w14:textId="77777777" w:rsidR="00C52E3D" w:rsidRPr="000410BE" w:rsidRDefault="00C52E3D" w:rsidP="000410BE">
      <w:pPr>
        <w:jc w:val="both"/>
        <w:rPr>
          <w:rFonts w:eastAsia="Times New Roman"/>
          <w:sz w:val="28"/>
          <w:szCs w:val="28"/>
        </w:rPr>
      </w:pPr>
      <w:r w:rsidRPr="000410BE">
        <w:rPr>
          <w:rFonts w:eastAsia="Times New Roman"/>
          <w:sz w:val="28"/>
          <w:szCs w:val="28"/>
        </w:rPr>
        <w:t>«13) удаление в отставку по следующим основаниям:</w:t>
      </w:r>
    </w:p>
    <w:p w14:paraId="37768308" w14:textId="77777777" w:rsidR="00C52E3D" w:rsidRPr="000410BE" w:rsidRDefault="0049261C" w:rsidP="000410BE">
      <w:pPr>
        <w:jc w:val="both"/>
        <w:rPr>
          <w:rFonts w:eastAsia="Times New Roman"/>
          <w:sz w:val="28"/>
          <w:szCs w:val="28"/>
        </w:rPr>
      </w:pPr>
      <w:r w:rsidRPr="000410BE">
        <w:rPr>
          <w:rFonts w:eastAsia="Times New Roman"/>
          <w:sz w:val="28"/>
          <w:szCs w:val="28"/>
        </w:rPr>
        <w:t>1)</w:t>
      </w:r>
      <w:r w:rsidR="00DD215B" w:rsidRPr="000410BE">
        <w:rPr>
          <w:rFonts w:eastAsia="Times New Roman"/>
          <w:sz w:val="28"/>
          <w:szCs w:val="28"/>
        </w:rPr>
        <w:t xml:space="preserve"> </w:t>
      </w:r>
      <w:r w:rsidR="00C52E3D" w:rsidRPr="000410BE">
        <w:rPr>
          <w:rFonts w:eastAsia="Times New Roman"/>
          <w:sz w:val="28"/>
          <w:szCs w:val="28"/>
        </w:rPr>
        <w:t xml:space="preserve">решения, действия (бездействие) главы сельского поселения, повлекшие (повлекшее) наступление последствий, предусмотренных </w:t>
      </w:r>
      <w:hyperlink r:id="rId10" w:history="1">
        <w:r w:rsidR="00C52E3D" w:rsidRPr="000410BE">
          <w:rPr>
            <w:rFonts w:eastAsia="Times New Roman"/>
            <w:sz w:val="28"/>
            <w:szCs w:val="28"/>
          </w:rPr>
          <w:t>пунктами 2</w:t>
        </w:r>
      </w:hyperlink>
      <w:r w:rsidR="00C52E3D" w:rsidRPr="000410BE">
        <w:rPr>
          <w:rFonts w:eastAsia="Times New Roman"/>
          <w:sz w:val="28"/>
          <w:szCs w:val="28"/>
        </w:rPr>
        <w:t xml:space="preserve"> и </w:t>
      </w:r>
      <w:hyperlink r:id="rId11" w:history="1">
        <w:r w:rsidR="00C52E3D" w:rsidRPr="000410BE">
          <w:rPr>
            <w:rFonts w:eastAsia="Times New Roman"/>
            <w:sz w:val="28"/>
            <w:szCs w:val="28"/>
          </w:rPr>
          <w:t>3 части 1 статьи 75</w:t>
        </w:r>
      </w:hyperlink>
      <w:r w:rsidR="00C52E3D" w:rsidRPr="000410BE">
        <w:rPr>
          <w:rFonts w:eastAsia="Times New Roman"/>
          <w:sz w:val="28"/>
          <w:szCs w:val="28"/>
        </w:rPr>
        <w:t xml:space="preserve"> Федерального закона «Об общих принципах организации местного самоуправления в Российской Федерации»;</w:t>
      </w:r>
    </w:p>
    <w:p w14:paraId="588D9103" w14:textId="77777777" w:rsidR="00C52E3D" w:rsidRPr="000410BE" w:rsidRDefault="0049261C" w:rsidP="000410BE">
      <w:pPr>
        <w:jc w:val="both"/>
        <w:rPr>
          <w:rFonts w:eastAsia="Times New Roman"/>
          <w:sz w:val="28"/>
          <w:szCs w:val="28"/>
        </w:rPr>
      </w:pPr>
      <w:r w:rsidRPr="000410BE">
        <w:rPr>
          <w:rFonts w:eastAsia="Times New Roman"/>
          <w:sz w:val="28"/>
          <w:szCs w:val="28"/>
        </w:rPr>
        <w:t>2)</w:t>
      </w:r>
      <w:r w:rsidR="00DD215B" w:rsidRPr="000410BE">
        <w:rPr>
          <w:rFonts w:eastAsia="Times New Roman"/>
          <w:sz w:val="28"/>
          <w:szCs w:val="28"/>
        </w:rPr>
        <w:t xml:space="preserve"> </w:t>
      </w:r>
      <w:r w:rsidR="00C52E3D" w:rsidRPr="000410BE">
        <w:rPr>
          <w:rFonts w:eastAsia="Times New Roman"/>
          <w:sz w:val="28"/>
          <w:szCs w:val="28"/>
        </w:rPr>
        <w:t xml:space="preserve">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Орловской области;</w:t>
      </w:r>
    </w:p>
    <w:p w14:paraId="4A010864" w14:textId="77777777" w:rsidR="00C52E3D" w:rsidRPr="000410BE" w:rsidRDefault="0049261C" w:rsidP="000410BE">
      <w:pPr>
        <w:jc w:val="both"/>
        <w:rPr>
          <w:rFonts w:eastAsia="Times New Roman"/>
          <w:sz w:val="28"/>
          <w:szCs w:val="28"/>
        </w:rPr>
      </w:pPr>
      <w:r w:rsidRPr="000410BE">
        <w:rPr>
          <w:rFonts w:eastAsia="Times New Roman"/>
          <w:sz w:val="28"/>
          <w:szCs w:val="28"/>
        </w:rPr>
        <w:t>3)</w:t>
      </w:r>
      <w:r w:rsidR="00C52E3D" w:rsidRPr="000410BE">
        <w:rPr>
          <w:rFonts w:eastAsia="Times New Roman"/>
          <w:sz w:val="28"/>
          <w:szCs w:val="28"/>
        </w:rPr>
        <w:t xml:space="preserve"> неудовлетворительная оценка деятельности главы сельского поселения сельским Советом народных депутатов по результатам его ежегодного отчета перед сельским Советом народных депутатов, данная два раза подряд;</w:t>
      </w:r>
    </w:p>
    <w:p w14:paraId="24ABB82D" w14:textId="77777777" w:rsidR="00C52E3D" w:rsidRPr="000410BE" w:rsidRDefault="0049261C" w:rsidP="000410BE">
      <w:pPr>
        <w:jc w:val="both"/>
        <w:rPr>
          <w:rFonts w:eastAsia="Times New Roman"/>
          <w:sz w:val="28"/>
          <w:szCs w:val="28"/>
        </w:rPr>
      </w:pPr>
      <w:r w:rsidRPr="000410BE">
        <w:rPr>
          <w:rFonts w:eastAsia="Times New Roman"/>
          <w:sz w:val="28"/>
          <w:szCs w:val="28"/>
        </w:rPr>
        <w:t>4)</w:t>
      </w:r>
      <w:r w:rsidR="00C52E3D" w:rsidRPr="000410BE">
        <w:rPr>
          <w:rFonts w:eastAsia="Times New Roman"/>
          <w:sz w:val="28"/>
          <w:szCs w:val="28"/>
        </w:rPr>
        <w:t xml:space="preserve"> несоблюдение ограничений, запретов, неисполнение обязанностей, которые установлены Федеральным </w:t>
      </w:r>
      <w:hyperlink r:id="rId12" w:history="1">
        <w:r w:rsidR="00C52E3D" w:rsidRPr="000410BE">
          <w:rPr>
            <w:rFonts w:eastAsia="Times New Roman"/>
            <w:sz w:val="28"/>
            <w:szCs w:val="28"/>
          </w:rPr>
          <w:t>законом</w:t>
        </w:r>
      </w:hyperlink>
      <w:r w:rsidR="00C52E3D" w:rsidRPr="000410BE">
        <w:rPr>
          <w:rFonts w:eastAsia="Times New Roman"/>
          <w:sz w:val="28"/>
          <w:szCs w:val="28"/>
        </w:rPr>
        <w:t xml:space="preserve"> от 25.12.2008 № 273-ФЗ «О противодействии коррупции», Федеральным </w:t>
      </w:r>
      <w:hyperlink r:id="rId13" w:history="1">
        <w:r w:rsidR="00C52E3D" w:rsidRPr="000410BE">
          <w:rPr>
            <w:rFonts w:eastAsia="Times New Roman"/>
            <w:sz w:val="28"/>
            <w:szCs w:val="28"/>
          </w:rPr>
          <w:t>законом</w:t>
        </w:r>
      </w:hyperlink>
      <w:r w:rsidR="00C52E3D" w:rsidRPr="000410BE">
        <w:rPr>
          <w:rFonts w:eastAsia="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00C52E3D" w:rsidRPr="000410BE">
          <w:rPr>
            <w:rFonts w:eastAsia="Times New Roman"/>
            <w:sz w:val="28"/>
            <w:szCs w:val="28"/>
          </w:rPr>
          <w:t>законом</w:t>
        </w:r>
      </w:hyperlink>
      <w:r w:rsidR="00C52E3D" w:rsidRPr="000410BE">
        <w:rPr>
          <w:rFonts w:eastAsia="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AC553A3" w14:textId="77777777" w:rsidR="00C52E3D" w:rsidRPr="000410BE" w:rsidRDefault="0049261C" w:rsidP="000410BE">
      <w:pPr>
        <w:jc w:val="both"/>
        <w:rPr>
          <w:rFonts w:eastAsia="Times New Roman"/>
          <w:sz w:val="28"/>
          <w:szCs w:val="28"/>
        </w:rPr>
      </w:pPr>
      <w:r w:rsidRPr="000410BE">
        <w:rPr>
          <w:rFonts w:eastAsia="Times New Roman"/>
          <w:sz w:val="28"/>
          <w:szCs w:val="28"/>
        </w:rPr>
        <w:t>4.1)</w:t>
      </w:r>
      <w:r w:rsidR="00C52E3D" w:rsidRPr="000410BE">
        <w:rPr>
          <w:rFonts w:eastAsia="Times New Roman"/>
          <w:sz w:val="28"/>
          <w:szCs w:val="28"/>
        </w:rPr>
        <w:t xml:space="preserve"> приобретения им статуса иностранного агента</w:t>
      </w:r>
      <w:r w:rsidR="009F72A1" w:rsidRPr="000410BE">
        <w:rPr>
          <w:rFonts w:eastAsia="Times New Roman"/>
          <w:sz w:val="28"/>
          <w:szCs w:val="28"/>
        </w:rPr>
        <w:t>;</w:t>
      </w:r>
    </w:p>
    <w:p w14:paraId="2F268462" w14:textId="77777777" w:rsidR="00C52E3D" w:rsidRPr="000410BE" w:rsidRDefault="0049261C" w:rsidP="000410BE">
      <w:pPr>
        <w:jc w:val="both"/>
        <w:rPr>
          <w:rFonts w:eastAsia="Times New Roman"/>
          <w:sz w:val="28"/>
          <w:szCs w:val="28"/>
        </w:rPr>
      </w:pPr>
      <w:r w:rsidRPr="000410BE">
        <w:rPr>
          <w:rFonts w:eastAsia="Times New Roman"/>
          <w:sz w:val="28"/>
          <w:szCs w:val="28"/>
        </w:rPr>
        <w:t>5)</w:t>
      </w:r>
      <w:r w:rsidR="00C52E3D" w:rsidRPr="000410BE">
        <w:rPr>
          <w:rFonts w:eastAsia="Times New Roman"/>
          <w:sz w:val="28"/>
          <w:szCs w:val="28"/>
        </w:rPr>
        <w:t xml:space="preserve"> допущение главой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73B17A4A" w14:textId="77777777" w:rsidR="00AB1663" w:rsidRPr="000410BE" w:rsidRDefault="0049261C" w:rsidP="000410BE">
      <w:pPr>
        <w:jc w:val="both"/>
        <w:rPr>
          <w:rFonts w:eastAsia="Times New Roman"/>
          <w:sz w:val="28"/>
          <w:szCs w:val="28"/>
        </w:rPr>
      </w:pPr>
      <w:r w:rsidRPr="000410BE">
        <w:rPr>
          <w:rFonts w:eastAsia="Times New Roman"/>
          <w:sz w:val="28"/>
          <w:szCs w:val="28"/>
        </w:rPr>
        <w:t>6)</w:t>
      </w:r>
      <w:r w:rsidR="00AB1663" w:rsidRPr="000410BE">
        <w:rPr>
          <w:rFonts w:eastAsia="Times New Roman"/>
          <w:sz w:val="28"/>
          <w:szCs w:val="28"/>
        </w:rPr>
        <w:t xml:space="preserve"> систематическое недостижение показателей для оценки эффективности деятельности органов местного самоуправления.</w:t>
      </w:r>
    </w:p>
    <w:p w14:paraId="6A8E1830" w14:textId="77777777" w:rsidR="006B77A9" w:rsidRPr="000410BE" w:rsidRDefault="00A37E66" w:rsidP="000410BE">
      <w:pPr>
        <w:widowControl w:val="0"/>
        <w:autoSpaceDE w:val="0"/>
        <w:autoSpaceDN w:val="0"/>
        <w:adjustRightInd w:val="0"/>
        <w:contextualSpacing/>
        <w:jc w:val="both"/>
        <w:rPr>
          <w:rFonts w:eastAsiaTheme="minorEastAsia"/>
          <w:sz w:val="28"/>
          <w:szCs w:val="28"/>
        </w:rPr>
      </w:pPr>
      <w:r w:rsidRPr="000410BE">
        <w:rPr>
          <w:rFonts w:eastAsia="Times New Roman"/>
          <w:sz w:val="28"/>
          <w:szCs w:val="28"/>
        </w:rPr>
        <w:t xml:space="preserve">1.19. </w:t>
      </w:r>
      <w:r w:rsidR="006B77A9" w:rsidRPr="000410BE">
        <w:rPr>
          <w:rFonts w:eastAsiaTheme="minorEastAsia"/>
          <w:sz w:val="28"/>
          <w:szCs w:val="28"/>
        </w:rPr>
        <w:t>Статью 27 дополнить частью 3.1. следующего содержания:</w:t>
      </w:r>
    </w:p>
    <w:p w14:paraId="6842CE5D" w14:textId="222EEFD1" w:rsidR="006B77A9" w:rsidRPr="000410BE" w:rsidRDefault="006B77A9" w:rsidP="000410BE">
      <w:pPr>
        <w:widowControl w:val="0"/>
        <w:autoSpaceDE w:val="0"/>
        <w:autoSpaceDN w:val="0"/>
        <w:adjustRightInd w:val="0"/>
        <w:contextualSpacing/>
        <w:jc w:val="both"/>
        <w:rPr>
          <w:rFonts w:eastAsiaTheme="minorEastAsia"/>
          <w:sz w:val="28"/>
          <w:szCs w:val="28"/>
        </w:rPr>
      </w:pPr>
      <w:r w:rsidRPr="000410BE">
        <w:rPr>
          <w:rFonts w:eastAsiaTheme="minorEastAsia"/>
          <w:sz w:val="28"/>
          <w:szCs w:val="28"/>
        </w:rPr>
        <w:t xml:space="preserve">«3.1. Настоящим Уставом в соответствии с законом Орловской области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w:t>
      </w:r>
      <w:r w:rsidRPr="000410BE">
        <w:rPr>
          <w:rFonts w:eastAsiaTheme="minorEastAsia"/>
          <w:sz w:val="28"/>
          <w:szCs w:val="28"/>
        </w:rPr>
        <w:lastRenderedPageBreak/>
        <w:t>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14:paraId="52198270" w14:textId="77777777" w:rsidR="00AC3F6F" w:rsidRPr="000410BE" w:rsidRDefault="006B77A9" w:rsidP="000410BE">
      <w:pPr>
        <w:pStyle w:val="a9"/>
        <w:numPr>
          <w:ilvl w:val="1"/>
          <w:numId w:val="26"/>
        </w:numPr>
        <w:ind w:left="0" w:firstLine="0"/>
        <w:rPr>
          <w:rFonts w:ascii="Times New Roman" w:hAnsi="Times New Roman" w:cs="Times New Roman"/>
          <w:sz w:val="28"/>
          <w:szCs w:val="28"/>
        </w:rPr>
      </w:pPr>
      <w:r w:rsidRPr="000410BE">
        <w:rPr>
          <w:rFonts w:ascii="Times New Roman" w:hAnsi="Times New Roman" w:cs="Times New Roman"/>
          <w:sz w:val="28"/>
          <w:szCs w:val="28"/>
        </w:rPr>
        <w:t>С</w:t>
      </w:r>
      <w:r w:rsidR="009A04CE" w:rsidRPr="000410BE">
        <w:rPr>
          <w:rFonts w:ascii="Times New Roman" w:hAnsi="Times New Roman" w:cs="Times New Roman"/>
          <w:sz w:val="28"/>
          <w:szCs w:val="28"/>
        </w:rPr>
        <w:t>татью 39</w:t>
      </w:r>
      <w:r w:rsidR="00D158A5" w:rsidRPr="000410BE">
        <w:rPr>
          <w:rFonts w:ascii="Times New Roman" w:hAnsi="Times New Roman" w:cs="Times New Roman"/>
          <w:sz w:val="28"/>
          <w:szCs w:val="28"/>
        </w:rPr>
        <w:t xml:space="preserve"> </w:t>
      </w:r>
      <w:r w:rsidR="00AC3F6F" w:rsidRPr="000410BE">
        <w:rPr>
          <w:rFonts w:ascii="Times New Roman" w:hAnsi="Times New Roman" w:cs="Times New Roman"/>
          <w:sz w:val="28"/>
          <w:szCs w:val="28"/>
        </w:rPr>
        <w:t xml:space="preserve">Устава </w:t>
      </w:r>
      <w:r w:rsidR="009A04CE" w:rsidRPr="000410BE">
        <w:rPr>
          <w:rFonts w:ascii="Times New Roman" w:hAnsi="Times New Roman" w:cs="Times New Roman"/>
          <w:sz w:val="28"/>
          <w:szCs w:val="28"/>
        </w:rPr>
        <w:t>изложить в следующей ре</w:t>
      </w:r>
      <w:r w:rsidR="00AC3F6F" w:rsidRPr="000410BE">
        <w:rPr>
          <w:rFonts w:ascii="Times New Roman" w:hAnsi="Times New Roman" w:cs="Times New Roman"/>
          <w:sz w:val="28"/>
          <w:szCs w:val="28"/>
        </w:rPr>
        <w:t>дакции:</w:t>
      </w:r>
    </w:p>
    <w:p w14:paraId="37ADE1FF" w14:textId="77777777" w:rsidR="00D158A5" w:rsidRPr="000410BE" w:rsidRDefault="00AC3F6F" w:rsidP="000410BE">
      <w:pPr>
        <w:pStyle w:val="a9"/>
        <w:ind w:left="0" w:firstLine="0"/>
        <w:rPr>
          <w:rFonts w:ascii="Times New Roman" w:hAnsi="Times New Roman" w:cs="Times New Roman"/>
          <w:b/>
          <w:sz w:val="28"/>
          <w:szCs w:val="28"/>
        </w:rPr>
      </w:pPr>
      <w:r w:rsidRPr="000410BE">
        <w:rPr>
          <w:rFonts w:ascii="Times New Roman" w:hAnsi="Times New Roman" w:cs="Times New Roman"/>
          <w:sz w:val="28"/>
          <w:szCs w:val="28"/>
        </w:rPr>
        <w:t>«</w:t>
      </w:r>
      <w:r w:rsidRPr="000410BE">
        <w:rPr>
          <w:rFonts w:ascii="Times New Roman" w:hAnsi="Times New Roman" w:cs="Times New Roman"/>
          <w:b/>
          <w:sz w:val="28"/>
          <w:szCs w:val="28"/>
        </w:rPr>
        <w:t>Статья 39. Подготовка муниципальных правовых актов</w:t>
      </w:r>
    </w:p>
    <w:p w14:paraId="24C3CF47" w14:textId="54ED6D82" w:rsidR="00D158A5" w:rsidRPr="000410BE" w:rsidRDefault="00D158A5" w:rsidP="000410BE">
      <w:pPr>
        <w:jc w:val="both"/>
        <w:rPr>
          <w:sz w:val="28"/>
          <w:szCs w:val="28"/>
        </w:rPr>
      </w:pPr>
      <w:r w:rsidRPr="000410BE">
        <w:rPr>
          <w:sz w:val="28"/>
          <w:szCs w:val="28"/>
        </w:rPr>
        <w:t>1.</w:t>
      </w:r>
      <w:r w:rsidR="009D7075">
        <w:rPr>
          <w:sz w:val="28"/>
          <w:szCs w:val="28"/>
        </w:rPr>
        <w:t xml:space="preserve"> </w:t>
      </w:r>
      <w:r w:rsidR="00AC3F6F" w:rsidRPr="000410BE">
        <w:rPr>
          <w:sz w:val="28"/>
          <w:szCs w:val="28"/>
        </w:rPr>
        <w:t>Проекты муниципальных правовых актов сельского поселения могут вноситься депутатами сельского Совета народных депутатов, главой сельского поселения, органами территориального общественного самоуправления, инициативными группами граждан, прокурором Кромского района.</w:t>
      </w:r>
    </w:p>
    <w:p w14:paraId="06F38FE4" w14:textId="3C32718F" w:rsidR="00D158A5" w:rsidRPr="000410BE" w:rsidRDefault="00D158A5" w:rsidP="000410BE">
      <w:pPr>
        <w:jc w:val="both"/>
        <w:rPr>
          <w:sz w:val="28"/>
          <w:szCs w:val="28"/>
        </w:rPr>
      </w:pPr>
      <w:r w:rsidRPr="000410BE">
        <w:rPr>
          <w:sz w:val="28"/>
          <w:szCs w:val="28"/>
        </w:rPr>
        <w:t xml:space="preserve">2. </w:t>
      </w:r>
      <w:r w:rsidR="00AC3F6F" w:rsidRPr="000410BE">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48E3E10A" w14:textId="3E4D729B" w:rsidR="00AC3F6F" w:rsidRPr="000410BE" w:rsidRDefault="00D158A5" w:rsidP="000410BE">
      <w:pPr>
        <w:jc w:val="both"/>
        <w:rPr>
          <w:sz w:val="28"/>
          <w:szCs w:val="28"/>
        </w:rPr>
      </w:pPr>
      <w:r w:rsidRPr="000410BE">
        <w:rPr>
          <w:sz w:val="28"/>
          <w:szCs w:val="28"/>
        </w:rPr>
        <w:t xml:space="preserve">3. </w:t>
      </w:r>
      <w:r w:rsidR="00AC3F6F" w:rsidRPr="000410BE">
        <w:rPr>
          <w:sz w:val="28"/>
          <w:szCs w:val="28"/>
        </w:rPr>
        <w:t xml:space="preserve">Проекты муниципальных </w:t>
      </w:r>
      <w:r w:rsidRPr="000410BE">
        <w:rPr>
          <w:sz w:val="28"/>
          <w:szCs w:val="28"/>
        </w:rPr>
        <w:t xml:space="preserve">нормативных правовых актов, </w:t>
      </w:r>
      <w:r w:rsidR="00AC3F6F" w:rsidRPr="000410BE">
        <w:rPr>
          <w:sz w:val="28"/>
          <w:szCs w:val="28"/>
        </w:rPr>
        <w:t>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за исключением:</w:t>
      </w:r>
    </w:p>
    <w:p w14:paraId="693D13D9" w14:textId="1A6ECCE4" w:rsidR="00D158A5" w:rsidRPr="000410BE" w:rsidRDefault="00156FF8" w:rsidP="000410BE">
      <w:pPr>
        <w:pStyle w:val="a9"/>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AC3F6F" w:rsidRPr="000410BE">
        <w:rPr>
          <w:rFonts w:ascii="Times New Roman" w:hAnsi="Times New Roman" w:cs="Times New Roman"/>
          <w:sz w:val="28"/>
          <w:szCs w:val="28"/>
        </w:rPr>
        <w:t>проектов решений сельс</w:t>
      </w:r>
      <w:r w:rsidR="00D158A5" w:rsidRPr="000410BE">
        <w:rPr>
          <w:rFonts w:ascii="Times New Roman" w:hAnsi="Times New Roman" w:cs="Times New Roman"/>
          <w:sz w:val="28"/>
          <w:szCs w:val="28"/>
        </w:rPr>
        <w:t xml:space="preserve">кого Совета народных депутатов, </w:t>
      </w:r>
    </w:p>
    <w:p w14:paraId="672F5627" w14:textId="77777777" w:rsidR="00AC3F6F" w:rsidRPr="000410BE" w:rsidRDefault="00AC3F6F" w:rsidP="000410BE">
      <w:pPr>
        <w:jc w:val="both"/>
        <w:rPr>
          <w:sz w:val="28"/>
          <w:szCs w:val="28"/>
        </w:rPr>
      </w:pPr>
      <w:r w:rsidRPr="000410BE">
        <w:rPr>
          <w:sz w:val="28"/>
          <w:szCs w:val="28"/>
        </w:rPr>
        <w:t>устанавливающих, изменяющих, приостанавливающих, отменяющих местные налоги и сборы;</w:t>
      </w:r>
    </w:p>
    <w:p w14:paraId="1E090CB5" w14:textId="0D506625" w:rsidR="001A0B24" w:rsidRPr="000410BE" w:rsidRDefault="00156FF8" w:rsidP="000410BE">
      <w:pPr>
        <w:pStyle w:val="a9"/>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AC3F6F" w:rsidRPr="000410BE">
        <w:rPr>
          <w:rFonts w:ascii="Times New Roman" w:hAnsi="Times New Roman" w:cs="Times New Roman"/>
          <w:sz w:val="28"/>
          <w:szCs w:val="28"/>
        </w:rPr>
        <w:t xml:space="preserve">проектов решений сельского Совета народных депутатов, регулирующих </w:t>
      </w:r>
    </w:p>
    <w:p w14:paraId="5C393CDD" w14:textId="77777777" w:rsidR="00AC3F6F" w:rsidRPr="000410BE" w:rsidRDefault="00AC3F6F" w:rsidP="000410BE">
      <w:pPr>
        <w:jc w:val="both"/>
        <w:rPr>
          <w:sz w:val="28"/>
          <w:szCs w:val="28"/>
        </w:rPr>
      </w:pPr>
      <w:r w:rsidRPr="000410BE">
        <w:rPr>
          <w:sz w:val="28"/>
          <w:szCs w:val="28"/>
        </w:rPr>
        <w:t>бюджетных правоотношения;</w:t>
      </w:r>
    </w:p>
    <w:p w14:paraId="1AE0E492" w14:textId="5976ABEF" w:rsidR="00D158A5" w:rsidRPr="000410BE" w:rsidRDefault="00156FF8" w:rsidP="000410BE">
      <w:pPr>
        <w:pStyle w:val="a9"/>
        <w:numPr>
          <w:ilvl w:val="0"/>
          <w:numId w:val="7"/>
        </w:numPr>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AC3F6F" w:rsidRPr="000410BE">
        <w:rPr>
          <w:rFonts w:ascii="Times New Roman" w:hAnsi="Times New Roman" w:cs="Times New Roman"/>
          <w:sz w:val="28"/>
          <w:szCs w:val="28"/>
        </w:rPr>
        <w:t>проектов нормативных правов</w:t>
      </w:r>
      <w:r w:rsidR="00D158A5" w:rsidRPr="000410BE">
        <w:rPr>
          <w:rFonts w:ascii="Times New Roman" w:hAnsi="Times New Roman" w:cs="Times New Roman"/>
          <w:sz w:val="28"/>
          <w:szCs w:val="28"/>
        </w:rPr>
        <w:t xml:space="preserve">ых актов, разработанных в целях </w:t>
      </w:r>
    </w:p>
    <w:p w14:paraId="40AD794D" w14:textId="77777777" w:rsidR="00AC3F6F" w:rsidRPr="000410BE" w:rsidRDefault="00AC3F6F" w:rsidP="000410BE">
      <w:pPr>
        <w:jc w:val="both"/>
        <w:rPr>
          <w:sz w:val="28"/>
          <w:szCs w:val="28"/>
        </w:rPr>
      </w:pPr>
      <w:r w:rsidRPr="000410BE">
        <w:rPr>
          <w:sz w:val="28"/>
          <w:szCs w:val="28"/>
        </w:rPr>
        <w:t>ликвидации чрезвычайных ситуаций природного и техногенного характера на период действия режимов чрезвычайных ситуаций.</w:t>
      </w:r>
    </w:p>
    <w:p w14:paraId="5A1344A8" w14:textId="58E4B814" w:rsidR="00AC3F6F" w:rsidRPr="000410BE" w:rsidRDefault="00AC3F6F" w:rsidP="00156FF8">
      <w:pPr>
        <w:ind w:firstLine="709"/>
        <w:jc w:val="both"/>
        <w:rPr>
          <w:sz w:val="28"/>
          <w:szCs w:val="28"/>
        </w:rPr>
      </w:pPr>
      <w:r w:rsidRPr="000410BE">
        <w:rPr>
          <w:sz w:val="28"/>
          <w:szCs w:val="28"/>
        </w:rPr>
        <w:t>Оценка регулирующего воз</w:t>
      </w:r>
      <w:r w:rsidR="00D158A5" w:rsidRPr="000410BE">
        <w:rPr>
          <w:sz w:val="28"/>
          <w:szCs w:val="28"/>
        </w:rPr>
        <w:t xml:space="preserve">действия проектов муниципальных </w:t>
      </w:r>
      <w:r w:rsidRPr="000410BE">
        <w:rPr>
          <w:sz w:val="28"/>
          <w:szCs w:val="28"/>
        </w:rPr>
        <w:t xml:space="preserve">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 </w:t>
      </w:r>
    </w:p>
    <w:p w14:paraId="4AC99399" w14:textId="77777777" w:rsidR="00AC3F6F" w:rsidRPr="000410BE" w:rsidRDefault="00D158A5" w:rsidP="000410BE">
      <w:pPr>
        <w:pStyle w:val="a9"/>
        <w:numPr>
          <w:ilvl w:val="1"/>
          <w:numId w:val="26"/>
        </w:numPr>
        <w:ind w:left="0" w:firstLine="0"/>
        <w:rPr>
          <w:rFonts w:ascii="Times New Roman" w:hAnsi="Times New Roman" w:cs="Times New Roman"/>
          <w:sz w:val="28"/>
          <w:szCs w:val="28"/>
        </w:rPr>
      </w:pPr>
      <w:r w:rsidRPr="000410BE">
        <w:rPr>
          <w:rFonts w:ascii="Times New Roman" w:hAnsi="Times New Roman" w:cs="Times New Roman"/>
          <w:sz w:val="28"/>
          <w:szCs w:val="28"/>
        </w:rPr>
        <w:t>дополнить Устав статьей 39.1. следующего содержания:</w:t>
      </w:r>
    </w:p>
    <w:p w14:paraId="3230311F" w14:textId="77777777" w:rsidR="00D158A5" w:rsidRPr="000410BE" w:rsidRDefault="00D158A5" w:rsidP="000410BE">
      <w:pPr>
        <w:pStyle w:val="a9"/>
        <w:ind w:left="0" w:firstLine="0"/>
        <w:rPr>
          <w:rStyle w:val="af3"/>
          <w:rFonts w:eastAsia="Calibri"/>
          <w:bCs w:val="0"/>
          <w:color w:val="auto"/>
          <w:sz w:val="28"/>
          <w:szCs w:val="28"/>
        </w:rPr>
      </w:pPr>
      <w:r w:rsidRPr="000410BE">
        <w:rPr>
          <w:rStyle w:val="af3"/>
          <w:rFonts w:eastAsia="Calibri"/>
          <w:bCs w:val="0"/>
          <w:color w:val="auto"/>
          <w:sz w:val="28"/>
          <w:szCs w:val="28"/>
        </w:rPr>
        <w:t>«</w:t>
      </w:r>
      <w:r w:rsidR="00AC3F6F" w:rsidRPr="000410BE">
        <w:rPr>
          <w:rStyle w:val="af3"/>
          <w:rFonts w:eastAsia="Calibri"/>
          <w:bCs w:val="0"/>
          <w:color w:val="auto"/>
          <w:sz w:val="28"/>
          <w:szCs w:val="28"/>
        </w:rPr>
        <w:t>Статья 39.1. Вступление в сил</w:t>
      </w:r>
      <w:r w:rsidRPr="000410BE">
        <w:rPr>
          <w:rStyle w:val="af3"/>
          <w:rFonts w:eastAsia="Calibri"/>
          <w:bCs w:val="0"/>
          <w:color w:val="auto"/>
          <w:sz w:val="28"/>
          <w:szCs w:val="28"/>
        </w:rPr>
        <w:t xml:space="preserve">у и обнародование муниципальных </w:t>
      </w:r>
    </w:p>
    <w:p w14:paraId="7DD9323F" w14:textId="77777777" w:rsidR="00AC3F6F" w:rsidRPr="000410BE" w:rsidRDefault="00AC3F6F" w:rsidP="000410BE">
      <w:pPr>
        <w:jc w:val="both"/>
        <w:rPr>
          <w:sz w:val="28"/>
          <w:szCs w:val="28"/>
          <w:lang w:bidi="ru-RU"/>
        </w:rPr>
      </w:pPr>
      <w:r w:rsidRPr="000410BE">
        <w:rPr>
          <w:rStyle w:val="af3"/>
          <w:rFonts w:eastAsia="Calibri"/>
          <w:bCs w:val="0"/>
          <w:color w:val="auto"/>
          <w:sz w:val="28"/>
          <w:szCs w:val="28"/>
        </w:rPr>
        <w:t xml:space="preserve">правовых актов </w:t>
      </w:r>
    </w:p>
    <w:p w14:paraId="10699FBD" w14:textId="2576C254" w:rsidR="00E6132A" w:rsidRPr="000410BE" w:rsidRDefault="00AC3F6F" w:rsidP="000410BE">
      <w:pPr>
        <w:pStyle w:val="1"/>
        <w:shd w:val="clear" w:color="auto" w:fill="auto"/>
        <w:spacing w:line="240" w:lineRule="auto"/>
        <w:rPr>
          <w:rFonts w:ascii="Times New Roman" w:hAnsi="Times New Roman"/>
          <w:sz w:val="28"/>
          <w:szCs w:val="28"/>
        </w:rPr>
      </w:pPr>
      <w:r w:rsidRPr="000410BE">
        <w:rPr>
          <w:rFonts w:ascii="Times New Roman" w:hAnsi="Times New Roman"/>
          <w:sz w:val="28"/>
          <w:szCs w:val="28"/>
        </w:rPr>
        <w:t xml:space="preserve">1. </w:t>
      </w:r>
      <w:r w:rsidRPr="000410BE">
        <w:rPr>
          <w:rFonts w:ascii="Times New Roman" w:hAnsi="Times New Roman"/>
          <w:sz w:val="28"/>
          <w:szCs w:val="28"/>
          <w:lang w:bidi="ru-RU"/>
        </w:rPr>
        <w:t>Муниципальные правовые акты вступают в силу в порядке, установленном настоящим Уставом,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14:paraId="3F21CB16" w14:textId="17327177" w:rsidR="00AC3F6F" w:rsidRPr="000410BE" w:rsidRDefault="00AC3F6F" w:rsidP="000410BE">
      <w:pPr>
        <w:pStyle w:val="1"/>
        <w:shd w:val="clear" w:color="auto" w:fill="auto"/>
        <w:spacing w:line="240" w:lineRule="auto"/>
        <w:rPr>
          <w:rFonts w:ascii="Times New Roman" w:hAnsi="Times New Roman"/>
          <w:sz w:val="28"/>
          <w:szCs w:val="28"/>
        </w:rPr>
      </w:pPr>
      <w:r w:rsidRPr="000410BE">
        <w:rPr>
          <w:rFonts w:ascii="Times New Roman" w:hAnsi="Times New Roman"/>
          <w:sz w:val="28"/>
          <w:szCs w:val="28"/>
        </w:rPr>
        <w:t>2.</w:t>
      </w:r>
      <w:r w:rsidRPr="000410BE">
        <w:rPr>
          <w:rFonts w:ascii="Times New Roman" w:hAnsi="Times New Roman"/>
          <w:sz w:val="28"/>
          <w:szCs w:val="28"/>
          <w:lang w:bidi="ru-RU"/>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w:t>
      </w:r>
      <w:r w:rsidRPr="000410BE">
        <w:rPr>
          <w:rFonts w:ascii="Times New Roman" w:hAnsi="Times New Roman"/>
          <w:sz w:val="28"/>
          <w:szCs w:val="28"/>
          <w:lang w:bidi="ru-RU"/>
        </w:rPr>
        <w:lastRenderedPageBreak/>
        <w:t>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w:t>
      </w:r>
    </w:p>
    <w:p w14:paraId="0E78D207" w14:textId="1D491189" w:rsidR="00E6132A" w:rsidRPr="000410BE" w:rsidRDefault="00AC3F6F" w:rsidP="000410BE">
      <w:pPr>
        <w:pStyle w:val="1"/>
        <w:shd w:val="clear" w:color="auto" w:fill="auto"/>
        <w:spacing w:line="240" w:lineRule="auto"/>
        <w:rPr>
          <w:rFonts w:ascii="Times New Roman" w:hAnsi="Times New Roman"/>
          <w:sz w:val="28"/>
          <w:szCs w:val="28"/>
        </w:rPr>
      </w:pPr>
      <w:r w:rsidRPr="000410BE">
        <w:rPr>
          <w:rFonts w:ascii="Times New Roman" w:hAnsi="Times New Roman"/>
          <w:sz w:val="28"/>
          <w:szCs w:val="28"/>
          <w:lang w:bidi="ru-RU"/>
        </w:rPr>
        <w:t>Иные муниципальные правовые акты подлежат официальному обнародованию в случаях, предусмотренных федеральными законами, законами Орловской области, настоящим Уставом, решениями сельского Совета народных депутатов либо самими муниципальными правовыми актами.</w:t>
      </w:r>
    </w:p>
    <w:p w14:paraId="4C1E1183" w14:textId="41D9F038" w:rsidR="00AC3F6F" w:rsidRPr="000410BE" w:rsidRDefault="00AC3F6F" w:rsidP="000410BE">
      <w:pPr>
        <w:pStyle w:val="1"/>
        <w:shd w:val="clear" w:color="auto" w:fill="auto"/>
        <w:spacing w:line="240" w:lineRule="auto"/>
        <w:rPr>
          <w:rFonts w:ascii="Times New Roman" w:hAnsi="Times New Roman"/>
          <w:sz w:val="28"/>
          <w:szCs w:val="28"/>
        </w:rPr>
      </w:pPr>
      <w:r w:rsidRPr="000410BE">
        <w:rPr>
          <w:rFonts w:ascii="Times New Roman" w:hAnsi="Times New Roman"/>
          <w:sz w:val="28"/>
          <w:szCs w:val="28"/>
        </w:rPr>
        <w:t>3.</w:t>
      </w:r>
      <w:r w:rsidRPr="000410BE">
        <w:rPr>
          <w:rFonts w:ascii="Times New Roman" w:hAnsi="Times New Roman"/>
          <w:sz w:val="28"/>
          <w:szCs w:val="28"/>
          <w:lang w:bidi="ru-RU"/>
        </w:rPr>
        <w:t xml:space="preserve"> Муниципальные правовые акты, подлежащие официальному обнародованию, должны быть официально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w:t>
      </w:r>
    </w:p>
    <w:p w14:paraId="3892A68E" w14:textId="40C0501A" w:rsidR="00AC3F6F" w:rsidRPr="000410BE" w:rsidRDefault="00AC3F6F" w:rsidP="000410BE">
      <w:pPr>
        <w:pStyle w:val="1"/>
        <w:shd w:val="clear" w:color="auto" w:fill="auto"/>
        <w:spacing w:line="240" w:lineRule="auto"/>
        <w:rPr>
          <w:rFonts w:ascii="Times New Roman" w:hAnsi="Times New Roman"/>
          <w:sz w:val="28"/>
          <w:szCs w:val="28"/>
          <w:lang w:bidi="ru-RU"/>
        </w:rPr>
      </w:pPr>
      <w:r w:rsidRPr="000410BE">
        <w:rPr>
          <w:rFonts w:ascii="Times New Roman" w:hAnsi="Times New Roman"/>
          <w:sz w:val="28"/>
          <w:szCs w:val="28"/>
        </w:rPr>
        <w:t>4.</w:t>
      </w:r>
      <w:r w:rsidRPr="000410BE">
        <w:rPr>
          <w:rFonts w:ascii="Times New Roman" w:hAnsi="Times New Roman"/>
          <w:sz w:val="28"/>
          <w:szCs w:val="28"/>
          <w:lang w:bidi="ru-RU"/>
        </w:rPr>
        <w:t xml:space="preserve"> Муниципальные правовые акты, подлежащие официальному обнародованию,</w:t>
      </w:r>
      <w:r w:rsidR="00E6132A" w:rsidRPr="000410BE">
        <w:rPr>
          <w:rFonts w:ascii="Times New Roman" w:hAnsi="Times New Roman"/>
          <w:sz w:val="28"/>
          <w:szCs w:val="28"/>
          <w:lang w:bidi="ru-RU"/>
        </w:rPr>
        <w:t xml:space="preserve"> </w:t>
      </w:r>
      <w:r w:rsidRPr="000410BE">
        <w:rPr>
          <w:rFonts w:ascii="Times New Roman" w:hAnsi="Times New Roman"/>
          <w:sz w:val="28"/>
          <w:szCs w:val="28"/>
          <w:lang w:bidi="ru-RU"/>
        </w:rPr>
        <w:t>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6D0C78DD" w14:textId="5A6197C6" w:rsidR="00AC3F6F" w:rsidRPr="000410BE" w:rsidRDefault="00AC3F6F" w:rsidP="000410BE">
      <w:pPr>
        <w:pStyle w:val="1"/>
        <w:shd w:val="clear" w:color="auto" w:fill="auto"/>
        <w:spacing w:line="240" w:lineRule="auto"/>
        <w:rPr>
          <w:rFonts w:ascii="Times New Roman" w:hAnsi="Times New Roman"/>
          <w:sz w:val="28"/>
          <w:szCs w:val="28"/>
        </w:rPr>
      </w:pPr>
      <w:r w:rsidRPr="000410BE">
        <w:rPr>
          <w:rFonts w:ascii="Times New Roman" w:hAnsi="Times New Roman"/>
          <w:sz w:val="28"/>
          <w:szCs w:val="28"/>
          <w:lang w:bidi="ru-RU"/>
        </w:rPr>
        <w:t>Иные муниципальные правовые акты вступают в силу со дня их подписания, если иной срок вступления их в силу не установлен федеральным законом, законом Орловской области, настоящим Уставом либо самими муниципальными правовыми актами.</w:t>
      </w:r>
    </w:p>
    <w:p w14:paraId="2CD6A0AE" w14:textId="63660DB9" w:rsidR="00587DB0" w:rsidRPr="000410BE" w:rsidRDefault="00381CC9" w:rsidP="000410BE">
      <w:pPr>
        <w:pStyle w:val="1"/>
        <w:shd w:val="clear" w:color="auto" w:fill="auto"/>
        <w:spacing w:line="240" w:lineRule="auto"/>
        <w:rPr>
          <w:rFonts w:ascii="Times New Roman" w:hAnsi="Times New Roman"/>
          <w:sz w:val="28"/>
          <w:szCs w:val="28"/>
          <w:lang w:bidi="ru-RU"/>
        </w:rPr>
      </w:pPr>
      <w:r w:rsidRPr="000410BE">
        <w:rPr>
          <w:rFonts w:ascii="Times New Roman" w:hAnsi="Times New Roman"/>
          <w:sz w:val="28"/>
          <w:szCs w:val="28"/>
          <w:shd w:val="clear" w:color="auto" w:fill="FFFFFF"/>
          <w:lang w:eastAsia="ru-RU"/>
        </w:rPr>
        <w:t>5. Официальным обнародованием (официальным опубликованием) муниципальных правовых актов или соглашений, заключенных между органами местного самоуправления, считается первая публикация их полного текста на официальном сайте Кромского района Орловской области в информационно-телекоммуникационной сети «Интернет» (https://adm-krom.ru) (свидетельство о регистрации СМИ ЭЛ № ФС77-87256 от 22.04.2024).</w:t>
      </w:r>
      <w:r w:rsidR="00AC3F6F" w:rsidRPr="000410BE">
        <w:rPr>
          <w:rFonts w:ascii="Times New Roman" w:hAnsi="Times New Roman"/>
          <w:sz w:val="28"/>
          <w:szCs w:val="28"/>
        </w:rPr>
        <w:t>6.</w:t>
      </w:r>
      <w:r w:rsidR="00AC3F6F" w:rsidRPr="000410BE">
        <w:rPr>
          <w:rFonts w:ascii="Times New Roman" w:hAnsi="Times New Roman"/>
          <w:sz w:val="28"/>
          <w:szCs w:val="28"/>
          <w:lang w:bidi="ru-RU"/>
        </w:rPr>
        <w:t xml:space="preserve"> Дополнительным источником обнародования муниципальных правовых актов муни</w:t>
      </w:r>
      <w:r w:rsidR="00B95B1F" w:rsidRPr="000410BE">
        <w:rPr>
          <w:rFonts w:ascii="Times New Roman" w:hAnsi="Times New Roman"/>
          <w:sz w:val="28"/>
          <w:szCs w:val="28"/>
          <w:lang w:bidi="ru-RU"/>
        </w:rPr>
        <w:t xml:space="preserve">ципального образования является </w:t>
      </w:r>
      <w:r w:rsidR="00AC3F6F" w:rsidRPr="000410BE">
        <w:rPr>
          <w:rFonts w:ascii="Times New Roman" w:hAnsi="Times New Roman"/>
          <w:sz w:val="28"/>
          <w:szCs w:val="28"/>
          <w:lang w:bidi="ru-RU"/>
        </w:rPr>
        <w:t>размещение муниципального правового акта в местах, доступных для</w:t>
      </w:r>
      <w:r w:rsidR="00AC3F6F" w:rsidRPr="000410BE">
        <w:rPr>
          <w:rFonts w:ascii="Times New Roman" w:hAnsi="Times New Roman"/>
          <w:sz w:val="28"/>
          <w:szCs w:val="28"/>
        </w:rPr>
        <w:t xml:space="preserve"> </w:t>
      </w:r>
      <w:r w:rsidR="00AC3F6F" w:rsidRPr="000410BE">
        <w:rPr>
          <w:rFonts w:ascii="Times New Roman" w:hAnsi="Times New Roman"/>
          <w:sz w:val="28"/>
          <w:szCs w:val="28"/>
          <w:lang w:bidi="ru-RU"/>
        </w:rPr>
        <w:t>неограниченного круга лиц</w:t>
      </w:r>
      <w:r w:rsidR="00587DB0" w:rsidRPr="000410BE">
        <w:rPr>
          <w:rFonts w:ascii="Times New Roman" w:hAnsi="Times New Roman"/>
          <w:sz w:val="28"/>
          <w:szCs w:val="28"/>
          <w:lang w:bidi="ru-RU"/>
        </w:rPr>
        <w:t>,</w:t>
      </w:r>
      <w:r w:rsidR="00E6132A" w:rsidRPr="000410BE">
        <w:rPr>
          <w:rFonts w:ascii="Times New Roman" w:hAnsi="Times New Roman"/>
          <w:sz w:val="28"/>
          <w:szCs w:val="28"/>
          <w:lang w:bidi="ru-RU"/>
        </w:rPr>
        <w:t xml:space="preserve"> на информационном стенде адм</w:t>
      </w:r>
      <w:r w:rsidRPr="000410BE">
        <w:rPr>
          <w:rFonts w:ascii="Times New Roman" w:hAnsi="Times New Roman"/>
          <w:sz w:val="28"/>
          <w:szCs w:val="28"/>
          <w:lang w:bidi="ru-RU"/>
        </w:rPr>
        <w:t>инистрации сельс</w:t>
      </w:r>
      <w:r w:rsidR="0069104C" w:rsidRPr="000410BE">
        <w:rPr>
          <w:rFonts w:ascii="Times New Roman" w:hAnsi="Times New Roman"/>
          <w:sz w:val="28"/>
          <w:szCs w:val="28"/>
          <w:lang w:bidi="ru-RU"/>
        </w:rPr>
        <w:t>кого поселения по адресу: 303225</w:t>
      </w:r>
      <w:r w:rsidRPr="000410BE">
        <w:rPr>
          <w:rFonts w:ascii="Times New Roman" w:hAnsi="Times New Roman"/>
          <w:sz w:val="28"/>
          <w:szCs w:val="28"/>
          <w:lang w:bidi="ru-RU"/>
        </w:rPr>
        <w:t>,</w:t>
      </w:r>
      <w:r w:rsidR="00587DB0" w:rsidRPr="000410BE">
        <w:rPr>
          <w:rFonts w:ascii="Times New Roman" w:hAnsi="Times New Roman"/>
          <w:sz w:val="28"/>
          <w:szCs w:val="28"/>
          <w:lang w:bidi="ru-RU"/>
        </w:rPr>
        <w:t>Орловская област</w:t>
      </w:r>
      <w:r w:rsidR="0069104C" w:rsidRPr="000410BE">
        <w:rPr>
          <w:rFonts w:ascii="Times New Roman" w:hAnsi="Times New Roman"/>
          <w:sz w:val="28"/>
          <w:szCs w:val="28"/>
          <w:lang w:bidi="ru-RU"/>
        </w:rPr>
        <w:t>ь, Кромской район, поселок Шоссе</w:t>
      </w:r>
      <w:r w:rsidR="00587DB0" w:rsidRPr="000410BE">
        <w:rPr>
          <w:rFonts w:ascii="Times New Roman" w:hAnsi="Times New Roman"/>
          <w:sz w:val="28"/>
          <w:szCs w:val="28"/>
          <w:lang w:bidi="ru-RU"/>
        </w:rPr>
        <w:t>.</w:t>
      </w:r>
    </w:p>
    <w:p w14:paraId="40DF0A47" w14:textId="0E3444F6" w:rsidR="00381CC9" w:rsidRPr="000410BE" w:rsidRDefault="00B95B1F" w:rsidP="000410BE">
      <w:pPr>
        <w:pStyle w:val="1"/>
        <w:shd w:val="clear" w:color="auto" w:fill="auto"/>
        <w:spacing w:line="240" w:lineRule="auto"/>
        <w:rPr>
          <w:rFonts w:ascii="Times New Roman" w:hAnsi="Times New Roman"/>
          <w:sz w:val="28"/>
          <w:szCs w:val="28"/>
          <w:lang w:bidi="ru-RU"/>
        </w:rPr>
      </w:pPr>
      <w:r w:rsidRPr="000410BE">
        <w:rPr>
          <w:rFonts w:ascii="Times New Roman" w:hAnsi="Times New Roman"/>
          <w:sz w:val="28"/>
          <w:szCs w:val="28"/>
        </w:rPr>
        <w:t>7.</w:t>
      </w:r>
      <w:r w:rsidR="00381CC9" w:rsidRPr="000410BE">
        <w:rPr>
          <w:rFonts w:ascii="Times New Roman" w:eastAsia="Times New Roman" w:hAnsi="Times New Roman"/>
          <w:sz w:val="28"/>
          <w:szCs w:val="28"/>
          <w:shd w:val="clear" w:color="auto" w:fill="FFFFFF"/>
          <w:lang w:bidi="ru-RU"/>
        </w:rPr>
        <w:t xml:space="preserve"> </w:t>
      </w:r>
      <w:r w:rsidR="00381CC9" w:rsidRPr="000410BE">
        <w:rPr>
          <w:rFonts w:ascii="Times New Roman" w:eastAsia="Times New Roman" w:hAnsi="Times New Roman"/>
          <w:iCs/>
          <w:sz w:val="28"/>
          <w:szCs w:val="28"/>
          <w:lang w:bidi="ru-RU"/>
        </w:rPr>
        <w:t>В сельском поселении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органами местного самоуправления обеспечивается создание одного или нескольких пунктов подключения к информационно</w:t>
      </w:r>
      <w:r w:rsidR="00CA73A1" w:rsidRPr="000410BE">
        <w:rPr>
          <w:rFonts w:ascii="Times New Roman" w:eastAsia="Times New Roman" w:hAnsi="Times New Roman"/>
          <w:iCs/>
          <w:sz w:val="28"/>
          <w:szCs w:val="28"/>
          <w:lang w:bidi="ru-RU"/>
        </w:rPr>
        <w:t xml:space="preserve"> </w:t>
      </w:r>
      <w:r w:rsidR="00381CC9" w:rsidRPr="000410BE">
        <w:rPr>
          <w:rFonts w:ascii="Times New Roman" w:eastAsia="Times New Roman" w:hAnsi="Times New Roman"/>
          <w:iCs/>
          <w:sz w:val="28"/>
          <w:szCs w:val="28"/>
          <w:lang w:bidi="ru-RU"/>
        </w:rPr>
        <w:t>- телекоммуникационной сети «Интернет» в местах, доступных для их использования неограниченным кругом ли</w:t>
      </w:r>
      <w:r w:rsidRPr="000410BE">
        <w:rPr>
          <w:rFonts w:ascii="Times New Roman" w:eastAsia="Times New Roman" w:hAnsi="Times New Roman"/>
          <w:iCs/>
          <w:sz w:val="28"/>
          <w:szCs w:val="28"/>
          <w:lang w:bidi="ru-RU"/>
        </w:rPr>
        <w:t>ц без использования ими дополните</w:t>
      </w:r>
      <w:r w:rsidR="00381CC9" w:rsidRPr="000410BE">
        <w:rPr>
          <w:rFonts w:ascii="Times New Roman" w:eastAsia="Times New Roman" w:hAnsi="Times New Roman"/>
          <w:iCs/>
          <w:sz w:val="28"/>
          <w:szCs w:val="28"/>
          <w:lang w:bidi="ru-RU"/>
        </w:rPr>
        <w:t>льных технических средств.</w:t>
      </w:r>
    </w:p>
    <w:p w14:paraId="479A222E" w14:textId="77777777" w:rsidR="00D158A5" w:rsidRPr="000410BE" w:rsidRDefault="00B95B1F" w:rsidP="000410BE">
      <w:pPr>
        <w:pStyle w:val="30"/>
        <w:spacing w:line="240" w:lineRule="auto"/>
        <w:ind w:firstLine="0"/>
        <w:rPr>
          <w:rFonts w:ascii="Times New Roman" w:hAnsi="Times New Roman"/>
          <w:i w:val="0"/>
          <w:sz w:val="28"/>
          <w:szCs w:val="28"/>
          <w:lang w:bidi="ru-RU"/>
        </w:rPr>
      </w:pPr>
      <w:r w:rsidRPr="000410BE">
        <w:rPr>
          <w:rFonts w:ascii="Times New Roman" w:hAnsi="Times New Roman"/>
          <w:i w:val="0"/>
          <w:sz w:val="28"/>
          <w:szCs w:val="28"/>
          <w:lang w:bidi="ru-RU"/>
        </w:rPr>
        <w:t>8</w:t>
      </w:r>
      <w:r w:rsidR="00D158A5" w:rsidRPr="000410BE">
        <w:rPr>
          <w:rFonts w:ascii="Times New Roman" w:hAnsi="Times New Roman"/>
          <w:i w:val="0"/>
          <w:sz w:val="28"/>
          <w:szCs w:val="28"/>
          <w:lang w:bidi="ru-RU"/>
        </w:rPr>
        <w:t>.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сельского поселения.».</w:t>
      </w:r>
    </w:p>
    <w:p w14:paraId="7F1E171F" w14:textId="77777777" w:rsidR="00AC3F6F" w:rsidRPr="000410BE" w:rsidRDefault="00B95B1F" w:rsidP="000410BE">
      <w:pPr>
        <w:pStyle w:val="30"/>
        <w:shd w:val="clear" w:color="auto" w:fill="auto"/>
        <w:spacing w:line="240" w:lineRule="auto"/>
        <w:ind w:firstLine="0"/>
        <w:rPr>
          <w:rFonts w:ascii="Times New Roman" w:hAnsi="Times New Roman"/>
          <w:i w:val="0"/>
          <w:sz w:val="28"/>
          <w:szCs w:val="28"/>
          <w:lang w:bidi="ru-RU"/>
        </w:rPr>
      </w:pPr>
      <w:r w:rsidRPr="000410BE">
        <w:rPr>
          <w:rFonts w:ascii="Times New Roman" w:hAnsi="Times New Roman"/>
          <w:i w:val="0"/>
          <w:sz w:val="28"/>
          <w:szCs w:val="28"/>
          <w:lang w:bidi="ru-RU"/>
        </w:rPr>
        <w:t>9</w:t>
      </w:r>
      <w:r w:rsidR="00D158A5" w:rsidRPr="000410BE">
        <w:rPr>
          <w:rFonts w:ascii="Times New Roman" w:hAnsi="Times New Roman"/>
          <w:i w:val="0"/>
          <w:sz w:val="28"/>
          <w:szCs w:val="28"/>
          <w:lang w:bidi="ru-RU"/>
        </w:rPr>
        <w:t xml:space="preserve">. Тексты проектов муниципальных правовых актов, муниципальные правовые </w:t>
      </w:r>
      <w:r w:rsidR="00D158A5" w:rsidRPr="000410BE">
        <w:rPr>
          <w:rFonts w:ascii="Times New Roman" w:hAnsi="Times New Roman"/>
          <w:i w:val="0"/>
          <w:sz w:val="28"/>
          <w:szCs w:val="28"/>
          <w:lang w:bidi="ru-RU"/>
        </w:rPr>
        <w:lastRenderedPageBreak/>
        <w:t>акты, изданные органами местного самоуправления, а также иная информация о деятельности органов местного самоуправления, предусмотренная 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 подлежат размещению на официальном сайте Кромского района</w:t>
      </w:r>
      <w:r w:rsidR="006B6FDA" w:rsidRPr="000410BE">
        <w:rPr>
          <w:rFonts w:ascii="Times New Roman" w:hAnsi="Times New Roman"/>
          <w:i w:val="0"/>
          <w:sz w:val="28"/>
          <w:szCs w:val="28"/>
          <w:lang w:bidi="ru-RU"/>
        </w:rPr>
        <w:t xml:space="preserve"> Орловской области</w:t>
      </w:r>
      <w:r w:rsidR="00D158A5" w:rsidRPr="000410BE">
        <w:rPr>
          <w:rFonts w:ascii="Times New Roman" w:hAnsi="Times New Roman"/>
          <w:i w:val="0"/>
          <w:sz w:val="28"/>
          <w:szCs w:val="28"/>
          <w:lang w:bidi="ru-RU"/>
        </w:rPr>
        <w:t xml:space="preserve"> в информационно-телекоммуникационной сети «Интернет» </w:t>
      </w:r>
      <w:r w:rsidR="006B6FDA" w:rsidRPr="000410BE">
        <w:rPr>
          <w:rFonts w:ascii="Times New Roman" w:hAnsi="Times New Roman"/>
          <w:i w:val="0"/>
          <w:sz w:val="28"/>
          <w:szCs w:val="28"/>
          <w:lang w:bidi="ru-RU"/>
        </w:rPr>
        <w:t>(</w:t>
      </w:r>
      <w:r w:rsidR="00D158A5" w:rsidRPr="000410BE">
        <w:rPr>
          <w:rFonts w:ascii="Times New Roman" w:hAnsi="Times New Roman"/>
          <w:i w:val="0"/>
          <w:sz w:val="28"/>
          <w:szCs w:val="28"/>
          <w:lang w:bidi="ru-RU"/>
        </w:rPr>
        <w:t>https://adm-krom.ru</w:t>
      </w:r>
      <w:r w:rsidR="006B6FDA" w:rsidRPr="000410BE">
        <w:rPr>
          <w:rFonts w:ascii="Times New Roman" w:hAnsi="Times New Roman"/>
          <w:i w:val="0"/>
          <w:sz w:val="28"/>
          <w:szCs w:val="28"/>
          <w:lang w:bidi="ru-RU"/>
        </w:rPr>
        <w:t>)</w:t>
      </w:r>
      <w:r w:rsidR="00D158A5" w:rsidRPr="000410BE">
        <w:rPr>
          <w:rFonts w:ascii="Times New Roman" w:hAnsi="Times New Roman"/>
          <w:i w:val="0"/>
          <w:sz w:val="28"/>
          <w:szCs w:val="28"/>
          <w:lang w:bidi="ru-RU"/>
        </w:rPr>
        <w:t xml:space="preserve"> с учетом требований, установленных указанным Федеральным законом.»</w:t>
      </w:r>
    </w:p>
    <w:p w14:paraId="3F8F10BC" w14:textId="5D294AFF" w:rsidR="003D3AAA" w:rsidRPr="000410BE" w:rsidRDefault="003D3AAA" w:rsidP="000410BE">
      <w:pPr>
        <w:pStyle w:val="a9"/>
        <w:ind w:left="0" w:firstLine="0"/>
        <w:rPr>
          <w:rFonts w:ascii="Times New Roman" w:eastAsia="Times New Roman" w:hAnsi="Times New Roman" w:cs="Times New Roman"/>
          <w:sz w:val="28"/>
          <w:szCs w:val="28"/>
        </w:rPr>
      </w:pPr>
      <w:r w:rsidRPr="000410BE">
        <w:rPr>
          <w:rFonts w:ascii="Times New Roman" w:eastAsia="SimSun" w:hAnsi="Times New Roman" w:cs="Times New Roman"/>
          <w:sz w:val="28"/>
          <w:szCs w:val="28"/>
          <w:lang w:eastAsia="zh-CN"/>
        </w:rPr>
        <w:t>2.</w:t>
      </w:r>
      <w:r w:rsidR="00156FF8">
        <w:rPr>
          <w:rFonts w:ascii="Times New Roman" w:eastAsia="SimSun" w:hAnsi="Times New Roman" w:cs="Times New Roman"/>
          <w:sz w:val="28"/>
          <w:szCs w:val="28"/>
          <w:lang w:eastAsia="zh-CN"/>
        </w:rPr>
        <w:t xml:space="preserve"> </w:t>
      </w:r>
      <w:r w:rsidRPr="000410BE">
        <w:rPr>
          <w:rFonts w:ascii="Times New Roman" w:eastAsia="SimSun" w:hAnsi="Times New Roman" w:cs="Times New Roman"/>
          <w:sz w:val="28"/>
          <w:szCs w:val="28"/>
          <w:lang w:eastAsia="zh-CN"/>
        </w:rPr>
        <w:t xml:space="preserve">Настоящее решение вступает в силу в порядке, определенном </w:t>
      </w:r>
      <w:r w:rsidR="00201430" w:rsidRPr="000410BE">
        <w:rPr>
          <w:rFonts w:ascii="Times New Roman" w:eastAsia="Times New Roman" w:hAnsi="Times New Roman" w:cs="Times New Roman"/>
          <w:sz w:val="28"/>
          <w:szCs w:val="28"/>
        </w:rPr>
        <w:t xml:space="preserve">Уставом </w:t>
      </w:r>
      <w:r w:rsidR="0069104C" w:rsidRPr="000410BE">
        <w:rPr>
          <w:rFonts w:ascii="Times New Roman" w:eastAsia="Times New Roman" w:hAnsi="Times New Roman" w:cs="Times New Roman"/>
          <w:bCs/>
          <w:sz w:val="28"/>
          <w:szCs w:val="28"/>
        </w:rPr>
        <w:t>Гостомльского</w:t>
      </w:r>
      <w:r w:rsidRPr="000410BE">
        <w:rPr>
          <w:rFonts w:ascii="Times New Roman" w:eastAsia="Times New Roman" w:hAnsi="Times New Roman" w:cs="Times New Roman"/>
          <w:sz w:val="28"/>
          <w:szCs w:val="28"/>
        </w:rPr>
        <w:t xml:space="preserve"> сельского поселения Кромского района Орловской области.</w:t>
      </w:r>
    </w:p>
    <w:p w14:paraId="6E81CA5F" w14:textId="142EFBD8" w:rsidR="003D3AAA" w:rsidRDefault="003D3AAA" w:rsidP="000410BE">
      <w:pPr>
        <w:jc w:val="both"/>
        <w:rPr>
          <w:rFonts w:eastAsia="Times New Roman"/>
          <w:sz w:val="28"/>
          <w:szCs w:val="28"/>
        </w:rPr>
      </w:pPr>
    </w:p>
    <w:p w14:paraId="698053D3" w14:textId="7B1CB4FE" w:rsidR="00156FF8" w:rsidRDefault="00156FF8" w:rsidP="000410BE">
      <w:pPr>
        <w:jc w:val="both"/>
        <w:rPr>
          <w:rFonts w:eastAsia="Times New Roman"/>
          <w:sz w:val="28"/>
          <w:szCs w:val="28"/>
        </w:rPr>
      </w:pPr>
    </w:p>
    <w:p w14:paraId="17587155" w14:textId="6F917700" w:rsidR="00156FF8" w:rsidRDefault="00156FF8" w:rsidP="000410BE">
      <w:pPr>
        <w:jc w:val="both"/>
        <w:rPr>
          <w:rFonts w:eastAsia="Times New Roman"/>
          <w:sz w:val="28"/>
          <w:szCs w:val="28"/>
        </w:rPr>
      </w:pPr>
    </w:p>
    <w:p w14:paraId="3A8F3F40" w14:textId="77777777" w:rsidR="00156FF8" w:rsidRDefault="00156FF8" w:rsidP="000410BE">
      <w:pPr>
        <w:jc w:val="both"/>
        <w:rPr>
          <w:rFonts w:eastAsia="Times New Roman"/>
          <w:sz w:val="28"/>
          <w:szCs w:val="28"/>
        </w:rPr>
      </w:pPr>
    </w:p>
    <w:p w14:paraId="29C19321" w14:textId="77777777" w:rsidR="00156FF8" w:rsidRPr="000410BE" w:rsidRDefault="00156FF8" w:rsidP="000410BE">
      <w:pPr>
        <w:jc w:val="both"/>
        <w:rPr>
          <w:rFonts w:eastAsia="Times New Roman"/>
          <w:sz w:val="28"/>
          <w:szCs w:val="28"/>
        </w:rPr>
      </w:pPr>
    </w:p>
    <w:p w14:paraId="685C672C" w14:textId="0236135D" w:rsidR="000410BE" w:rsidRPr="000410BE" w:rsidRDefault="003D3AAA" w:rsidP="000410BE">
      <w:pPr>
        <w:pStyle w:val="30"/>
        <w:shd w:val="clear" w:color="auto" w:fill="auto"/>
        <w:spacing w:line="240" w:lineRule="auto"/>
        <w:ind w:firstLine="0"/>
        <w:rPr>
          <w:rFonts w:ascii="Times New Roman" w:hAnsi="Times New Roman"/>
          <w:i w:val="0"/>
          <w:sz w:val="28"/>
          <w:szCs w:val="28"/>
        </w:rPr>
      </w:pPr>
      <w:r w:rsidRPr="000410BE">
        <w:rPr>
          <w:rFonts w:ascii="Times New Roman" w:eastAsia="Times New Roman" w:hAnsi="Times New Roman"/>
          <w:i w:val="0"/>
          <w:iCs w:val="0"/>
          <w:sz w:val="28"/>
          <w:szCs w:val="28"/>
          <w:lang w:eastAsia="ru-RU"/>
        </w:rPr>
        <w:t xml:space="preserve">Глава </w:t>
      </w:r>
      <w:r w:rsidR="0069104C" w:rsidRPr="000410BE">
        <w:rPr>
          <w:rFonts w:ascii="Times New Roman" w:eastAsia="Times New Roman" w:hAnsi="Times New Roman"/>
          <w:bCs/>
          <w:i w:val="0"/>
          <w:iCs w:val="0"/>
          <w:sz w:val="28"/>
          <w:szCs w:val="28"/>
          <w:lang w:eastAsia="ru-RU"/>
        </w:rPr>
        <w:t>Гостомльского</w:t>
      </w:r>
      <w:r w:rsidRPr="000410BE">
        <w:rPr>
          <w:rFonts w:ascii="Times New Roman" w:eastAsia="Times New Roman" w:hAnsi="Times New Roman"/>
          <w:i w:val="0"/>
          <w:iCs w:val="0"/>
          <w:sz w:val="28"/>
          <w:szCs w:val="28"/>
          <w:lang w:eastAsia="ru-RU"/>
        </w:rPr>
        <w:t xml:space="preserve"> сельского поселения             </w:t>
      </w:r>
      <w:r w:rsidR="0069104C" w:rsidRPr="000410BE">
        <w:rPr>
          <w:rFonts w:ascii="Times New Roman" w:eastAsia="Times New Roman" w:hAnsi="Times New Roman"/>
          <w:i w:val="0"/>
          <w:iCs w:val="0"/>
          <w:sz w:val="28"/>
          <w:szCs w:val="28"/>
          <w:lang w:eastAsia="ru-RU"/>
        </w:rPr>
        <w:t xml:space="preserve">                      Т.Н. Клиндухова</w:t>
      </w:r>
    </w:p>
    <w:sectPr w:rsidR="000410BE" w:rsidRPr="000410BE" w:rsidSect="002C01E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564C6" w14:textId="77777777" w:rsidR="00B246A4" w:rsidRDefault="00B246A4" w:rsidP="008716B4">
      <w:r>
        <w:separator/>
      </w:r>
    </w:p>
  </w:endnote>
  <w:endnote w:type="continuationSeparator" w:id="0">
    <w:p w14:paraId="21020F29" w14:textId="77777777" w:rsidR="00B246A4" w:rsidRDefault="00B246A4" w:rsidP="008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F2FA8" w14:textId="77777777" w:rsidR="00B246A4" w:rsidRDefault="00B246A4" w:rsidP="008716B4">
      <w:r>
        <w:separator/>
      </w:r>
    </w:p>
  </w:footnote>
  <w:footnote w:type="continuationSeparator" w:id="0">
    <w:p w14:paraId="0861879A" w14:textId="77777777" w:rsidR="00B246A4" w:rsidRDefault="00B246A4" w:rsidP="008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07D"/>
    <w:multiLevelType w:val="hybridMultilevel"/>
    <w:tmpl w:val="B79C6A1E"/>
    <w:lvl w:ilvl="0" w:tplc="DBC0F312">
      <w:start w:val="2"/>
      <w:numFmt w:val="decimal"/>
      <w:lvlText w:val="%1."/>
      <w:lvlJc w:val="left"/>
      <w:pPr>
        <w:ind w:left="960" w:hanging="360"/>
      </w:pPr>
      <w:rPr>
        <w:rFonts w:eastAsia="Times New Roman"/>
        <w:color w:val="000000"/>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 w15:restartNumberingAfterBreak="0">
    <w:nsid w:val="027733E6"/>
    <w:multiLevelType w:val="multilevel"/>
    <w:tmpl w:val="9AE269A0"/>
    <w:lvl w:ilvl="0">
      <w:start w:val="1"/>
      <w:numFmt w:val="decimal"/>
      <w:lvlText w:val="%1."/>
      <w:lvlJc w:val="left"/>
      <w:pPr>
        <w:ind w:left="420" w:hanging="420"/>
      </w:pPr>
      <w:rPr>
        <w:rFonts w:hint="default"/>
      </w:rPr>
    </w:lvl>
    <w:lvl w:ilvl="1">
      <w:start w:val="5"/>
      <w:numFmt w:val="decimal"/>
      <w:suff w:val="nothing"/>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0AF641FF"/>
    <w:multiLevelType w:val="multilevel"/>
    <w:tmpl w:val="17A09FC6"/>
    <w:lvl w:ilvl="0">
      <w:start w:val="1"/>
      <w:numFmt w:val="decimal"/>
      <w:lvlText w:val="%1."/>
      <w:lvlJc w:val="left"/>
      <w:pPr>
        <w:ind w:left="555" w:hanging="555"/>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B1E2238"/>
    <w:multiLevelType w:val="multilevel"/>
    <w:tmpl w:val="AABEB63A"/>
    <w:lvl w:ilvl="0">
      <w:start w:val="1"/>
      <w:numFmt w:val="decimal"/>
      <w:lvlText w:val="%1."/>
      <w:lvlJc w:val="left"/>
      <w:pPr>
        <w:ind w:left="420" w:hanging="420"/>
      </w:pPr>
      <w:rPr>
        <w:rFonts w:hint="default"/>
      </w:rPr>
    </w:lvl>
    <w:lvl w:ilvl="1">
      <w:start w:val="1"/>
      <w:numFmt w:val="decimal"/>
      <w:suff w:val="nothing"/>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15:restartNumberingAfterBreak="0">
    <w:nsid w:val="0D6813ED"/>
    <w:multiLevelType w:val="hybridMultilevel"/>
    <w:tmpl w:val="36A26ADA"/>
    <w:lvl w:ilvl="0" w:tplc="C4C07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9A17268"/>
    <w:multiLevelType w:val="multilevel"/>
    <w:tmpl w:val="20723D84"/>
    <w:lvl w:ilvl="0">
      <w:start w:val="1"/>
      <w:numFmt w:val="decimal"/>
      <w:lvlText w:val="%1."/>
      <w:lvlJc w:val="left"/>
      <w:pPr>
        <w:ind w:left="555" w:hanging="555"/>
      </w:pPr>
      <w:rPr>
        <w:rFonts w:hint="default"/>
      </w:rPr>
    </w:lvl>
    <w:lvl w:ilvl="1">
      <w:start w:val="20"/>
      <w:numFmt w:val="decimal"/>
      <w:suff w:val="nothing"/>
      <w:lvlText w:val="%1.%2."/>
      <w:lvlJc w:val="left"/>
      <w:pPr>
        <w:ind w:left="2055"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450" w:hanging="144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6" w15:restartNumberingAfterBreak="0">
    <w:nsid w:val="1BAE288E"/>
    <w:multiLevelType w:val="multilevel"/>
    <w:tmpl w:val="1E0E49DC"/>
    <w:lvl w:ilvl="0">
      <w:start w:val="1"/>
      <w:numFmt w:val="decimal"/>
      <w:lvlText w:val="%1."/>
      <w:lvlJc w:val="left"/>
      <w:pPr>
        <w:ind w:left="555" w:hanging="555"/>
      </w:pPr>
      <w:rPr>
        <w:rFonts w:hint="default"/>
      </w:rPr>
    </w:lvl>
    <w:lvl w:ilvl="1">
      <w:start w:val="15"/>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7" w15:restartNumberingAfterBreak="0">
    <w:nsid w:val="1CB15E7E"/>
    <w:multiLevelType w:val="hybridMultilevel"/>
    <w:tmpl w:val="F7784558"/>
    <w:lvl w:ilvl="0" w:tplc="19E84906">
      <w:start w:val="1"/>
      <w:numFmt w:val="decimal"/>
      <w:suff w:val="nothing"/>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8" w15:restartNumberingAfterBreak="0">
    <w:nsid w:val="1F2D2E40"/>
    <w:multiLevelType w:val="multilevel"/>
    <w:tmpl w:val="F88A8F34"/>
    <w:lvl w:ilvl="0">
      <w:start w:val="1"/>
      <w:numFmt w:val="decimal"/>
      <w:lvlText w:val="%1."/>
      <w:lvlJc w:val="left"/>
      <w:pPr>
        <w:ind w:left="555" w:hanging="555"/>
      </w:pPr>
      <w:rPr>
        <w:rFonts w:hint="default"/>
      </w:rPr>
    </w:lvl>
    <w:lvl w:ilvl="1">
      <w:start w:val="16"/>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9" w15:restartNumberingAfterBreak="0">
    <w:nsid w:val="208709DD"/>
    <w:multiLevelType w:val="multilevel"/>
    <w:tmpl w:val="2114518E"/>
    <w:lvl w:ilvl="0">
      <w:start w:val="1"/>
      <w:numFmt w:val="decimal"/>
      <w:lvlText w:val="%1."/>
      <w:lvlJc w:val="left"/>
      <w:pPr>
        <w:ind w:left="555" w:hanging="555"/>
      </w:pPr>
      <w:rPr>
        <w:rFonts w:hint="default"/>
      </w:rPr>
    </w:lvl>
    <w:lvl w:ilvl="1">
      <w:start w:val="17"/>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0" w15:restartNumberingAfterBreak="0">
    <w:nsid w:val="2ABA684D"/>
    <w:multiLevelType w:val="hybridMultilevel"/>
    <w:tmpl w:val="91444696"/>
    <w:lvl w:ilvl="0" w:tplc="5F408EC8">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6C261D"/>
    <w:multiLevelType w:val="multilevel"/>
    <w:tmpl w:val="A56CC35A"/>
    <w:lvl w:ilvl="0">
      <w:start w:val="1"/>
      <w:numFmt w:val="decimal"/>
      <w:lvlText w:val="%1."/>
      <w:lvlJc w:val="left"/>
      <w:pPr>
        <w:ind w:left="555" w:hanging="555"/>
      </w:pPr>
      <w:rPr>
        <w:rFonts w:hint="default"/>
      </w:rPr>
    </w:lvl>
    <w:lvl w:ilvl="1">
      <w:start w:val="19"/>
      <w:numFmt w:val="decimal"/>
      <w:lvlText w:val="%1.%2."/>
      <w:lvlJc w:val="left"/>
      <w:pPr>
        <w:ind w:left="2055"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450" w:hanging="144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12" w15:restartNumberingAfterBreak="0">
    <w:nsid w:val="410E64A3"/>
    <w:multiLevelType w:val="multilevel"/>
    <w:tmpl w:val="2034D988"/>
    <w:lvl w:ilvl="0">
      <w:start w:val="1"/>
      <w:numFmt w:val="decimal"/>
      <w:lvlText w:val="%1."/>
      <w:lvlJc w:val="left"/>
      <w:pPr>
        <w:ind w:left="555" w:hanging="555"/>
      </w:pPr>
      <w:rPr>
        <w:rFonts w:hint="default"/>
      </w:rPr>
    </w:lvl>
    <w:lvl w:ilvl="1">
      <w:start w:val="19"/>
      <w:numFmt w:val="decimal"/>
      <w:lvlText w:val="%1.%2."/>
      <w:lvlJc w:val="left"/>
      <w:pPr>
        <w:ind w:left="2055"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450" w:hanging="144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13" w15:restartNumberingAfterBreak="0">
    <w:nsid w:val="425C089D"/>
    <w:multiLevelType w:val="hybridMultilevel"/>
    <w:tmpl w:val="B96A9344"/>
    <w:lvl w:ilvl="0" w:tplc="13A04BB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8B751B0"/>
    <w:multiLevelType w:val="hybridMultilevel"/>
    <w:tmpl w:val="1D3A93D0"/>
    <w:lvl w:ilvl="0" w:tplc="931E55C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131A6F"/>
    <w:multiLevelType w:val="multilevel"/>
    <w:tmpl w:val="7B2CE414"/>
    <w:lvl w:ilvl="0">
      <w:start w:val="1"/>
      <w:numFmt w:val="decimal"/>
      <w:lvlText w:val="%1."/>
      <w:lvlJc w:val="left"/>
      <w:pPr>
        <w:ind w:left="555" w:hanging="555"/>
      </w:pPr>
      <w:rPr>
        <w:rFonts w:hint="default"/>
      </w:rPr>
    </w:lvl>
    <w:lvl w:ilvl="1">
      <w:start w:val="13"/>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6" w15:restartNumberingAfterBreak="0">
    <w:nsid w:val="5634632F"/>
    <w:multiLevelType w:val="multilevel"/>
    <w:tmpl w:val="02BC4278"/>
    <w:lvl w:ilvl="0">
      <w:start w:val="1"/>
      <w:numFmt w:val="decimal"/>
      <w:lvlText w:val="%1."/>
      <w:lvlJc w:val="left"/>
      <w:pPr>
        <w:ind w:left="420" w:hanging="420"/>
      </w:pPr>
      <w:rPr>
        <w:rFonts w:eastAsia="Calibri" w:hint="default"/>
      </w:rPr>
    </w:lvl>
    <w:lvl w:ilvl="1">
      <w:start w:val="8"/>
      <w:numFmt w:val="decimal"/>
      <w:lvlText w:val="%1.%2."/>
      <w:lvlJc w:val="left"/>
      <w:pPr>
        <w:ind w:left="1395" w:hanging="720"/>
      </w:pPr>
      <w:rPr>
        <w:rFonts w:eastAsia="Calibri" w:hint="default"/>
      </w:rPr>
    </w:lvl>
    <w:lvl w:ilvl="2">
      <w:start w:val="1"/>
      <w:numFmt w:val="decimal"/>
      <w:lvlText w:val="%1.%2.%3."/>
      <w:lvlJc w:val="left"/>
      <w:pPr>
        <w:ind w:left="2070" w:hanging="720"/>
      </w:pPr>
      <w:rPr>
        <w:rFonts w:eastAsia="Calibri" w:hint="default"/>
      </w:rPr>
    </w:lvl>
    <w:lvl w:ilvl="3">
      <w:start w:val="1"/>
      <w:numFmt w:val="decimal"/>
      <w:lvlText w:val="%1.%2.%3.%4."/>
      <w:lvlJc w:val="left"/>
      <w:pPr>
        <w:ind w:left="3105" w:hanging="1080"/>
      </w:pPr>
      <w:rPr>
        <w:rFonts w:eastAsia="Calibri" w:hint="default"/>
      </w:rPr>
    </w:lvl>
    <w:lvl w:ilvl="4">
      <w:start w:val="1"/>
      <w:numFmt w:val="decimal"/>
      <w:lvlText w:val="%1.%2.%3.%4.%5."/>
      <w:lvlJc w:val="left"/>
      <w:pPr>
        <w:ind w:left="3780" w:hanging="1080"/>
      </w:pPr>
      <w:rPr>
        <w:rFonts w:eastAsia="Calibri" w:hint="default"/>
      </w:rPr>
    </w:lvl>
    <w:lvl w:ilvl="5">
      <w:start w:val="1"/>
      <w:numFmt w:val="decimal"/>
      <w:lvlText w:val="%1.%2.%3.%4.%5.%6."/>
      <w:lvlJc w:val="left"/>
      <w:pPr>
        <w:ind w:left="4815" w:hanging="1440"/>
      </w:pPr>
      <w:rPr>
        <w:rFonts w:eastAsia="Calibri" w:hint="default"/>
      </w:rPr>
    </w:lvl>
    <w:lvl w:ilvl="6">
      <w:start w:val="1"/>
      <w:numFmt w:val="decimal"/>
      <w:lvlText w:val="%1.%2.%3.%4.%5.%6.%7."/>
      <w:lvlJc w:val="left"/>
      <w:pPr>
        <w:ind w:left="5490" w:hanging="1440"/>
      </w:pPr>
      <w:rPr>
        <w:rFonts w:eastAsia="Calibri" w:hint="default"/>
      </w:rPr>
    </w:lvl>
    <w:lvl w:ilvl="7">
      <w:start w:val="1"/>
      <w:numFmt w:val="decimal"/>
      <w:lvlText w:val="%1.%2.%3.%4.%5.%6.%7.%8."/>
      <w:lvlJc w:val="left"/>
      <w:pPr>
        <w:ind w:left="6525" w:hanging="1800"/>
      </w:pPr>
      <w:rPr>
        <w:rFonts w:eastAsia="Calibri" w:hint="default"/>
      </w:rPr>
    </w:lvl>
    <w:lvl w:ilvl="8">
      <w:start w:val="1"/>
      <w:numFmt w:val="decimal"/>
      <w:lvlText w:val="%1.%2.%3.%4.%5.%6.%7.%8.%9."/>
      <w:lvlJc w:val="left"/>
      <w:pPr>
        <w:ind w:left="7560" w:hanging="2160"/>
      </w:pPr>
      <w:rPr>
        <w:rFonts w:eastAsia="Calibri" w:hint="default"/>
      </w:rPr>
    </w:lvl>
  </w:abstractNum>
  <w:abstractNum w:abstractNumId="17" w15:restartNumberingAfterBreak="0">
    <w:nsid w:val="57C72CFD"/>
    <w:multiLevelType w:val="multilevel"/>
    <w:tmpl w:val="352EA0AC"/>
    <w:lvl w:ilvl="0">
      <w:start w:val="1"/>
      <w:numFmt w:val="decimal"/>
      <w:lvlText w:val="%1."/>
      <w:lvlJc w:val="left"/>
      <w:pPr>
        <w:ind w:left="555" w:hanging="555"/>
      </w:pPr>
      <w:rPr>
        <w:rFonts w:hint="default"/>
      </w:rPr>
    </w:lvl>
    <w:lvl w:ilvl="1">
      <w:start w:val="20"/>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8" w15:restartNumberingAfterBreak="0">
    <w:nsid w:val="5AE31138"/>
    <w:multiLevelType w:val="hybridMultilevel"/>
    <w:tmpl w:val="4F4449FE"/>
    <w:lvl w:ilvl="0" w:tplc="878A5F10">
      <w:start w:val="2"/>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15:restartNumberingAfterBreak="0">
    <w:nsid w:val="669D4F2F"/>
    <w:multiLevelType w:val="multilevel"/>
    <w:tmpl w:val="65CCA626"/>
    <w:lvl w:ilvl="0">
      <w:start w:val="1"/>
      <w:numFmt w:val="decimal"/>
      <w:lvlText w:val="%1."/>
      <w:lvlJc w:val="left"/>
      <w:pPr>
        <w:ind w:left="420" w:hanging="420"/>
      </w:pPr>
      <w:rPr>
        <w:rFonts w:hint="default"/>
      </w:rPr>
    </w:lvl>
    <w:lvl w:ilvl="1">
      <w:start w:val="3"/>
      <w:numFmt w:val="decimal"/>
      <w:suff w:val="nothing"/>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0" w15:restartNumberingAfterBreak="0">
    <w:nsid w:val="6FAC6657"/>
    <w:multiLevelType w:val="hybridMultilevel"/>
    <w:tmpl w:val="D382DF9E"/>
    <w:lvl w:ilvl="0" w:tplc="D42A00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71464BCB"/>
    <w:multiLevelType w:val="multilevel"/>
    <w:tmpl w:val="5D305CFC"/>
    <w:lvl w:ilvl="0">
      <w:start w:val="1"/>
      <w:numFmt w:val="decimal"/>
      <w:lvlText w:val="%1."/>
      <w:lvlJc w:val="left"/>
      <w:pPr>
        <w:ind w:left="420" w:hanging="420"/>
      </w:pPr>
      <w:rPr>
        <w:rFonts w:eastAsia="Calibri" w:hint="default"/>
      </w:rPr>
    </w:lvl>
    <w:lvl w:ilvl="1">
      <w:start w:val="8"/>
      <w:numFmt w:val="decimal"/>
      <w:suff w:val="nothing"/>
      <w:lvlText w:val="%1.%2."/>
      <w:lvlJc w:val="left"/>
      <w:pPr>
        <w:ind w:left="1395" w:hanging="720"/>
      </w:pPr>
      <w:rPr>
        <w:rFonts w:eastAsia="Calibri" w:hint="default"/>
      </w:rPr>
    </w:lvl>
    <w:lvl w:ilvl="2">
      <w:start w:val="1"/>
      <w:numFmt w:val="decimal"/>
      <w:lvlText w:val="%1.%2.%3."/>
      <w:lvlJc w:val="left"/>
      <w:pPr>
        <w:ind w:left="2070" w:hanging="720"/>
      </w:pPr>
      <w:rPr>
        <w:rFonts w:eastAsia="Calibri" w:hint="default"/>
      </w:rPr>
    </w:lvl>
    <w:lvl w:ilvl="3">
      <w:start w:val="1"/>
      <w:numFmt w:val="decimal"/>
      <w:lvlText w:val="%1.%2.%3.%4."/>
      <w:lvlJc w:val="left"/>
      <w:pPr>
        <w:ind w:left="3105" w:hanging="1080"/>
      </w:pPr>
      <w:rPr>
        <w:rFonts w:eastAsia="Calibri" w:hint="default"/>
      </w:rPr>
    </w:lvl>
    <w:lvl w:ilvl="4">
      <w:start w:val="1"/>
      <w:numFmt w:val="decimal"/>
      <w:lvlText w:val="%1.%2.%3.%4.%5."/>
      <w:lvlJc w:val="left"/>
      <w:pPr>
        <w:ind w:left="3780" w:hanging="1080"/>
      </w:pPr>
      <w:rPr>
        <w:rFonts w:eastAsia="Calibri" w:hint="default"/>
      </w:rPr>
    </w:lvl>
    <w:lvl w:ilvl="5">
      <w:start w:val="1"/>
      <w:numFmt w:val="decimal"/>
      <w:lvlText w:val="%1.%2.%3.%4.%5.%6."/>
      <w:lvlJc w:val="left"/>
      <w:pPr>
        <w:ind w:left="4815" w:hanging="1440"/>
      </w:pPr>
      <w:rPr>
        <w:rFonts w:eastAsia="Calibri" w:hint="default"/>
      </w:rPr>
    </w:lvl>
    <w:lvl w:ilvl="6">
      <w:start w:val="1"/>
      <w:numFmt w:val="decimal"/>
      <w:lvlText w:val="%1.%2.%3.%4.%5.%6.%7."/>
      <w:lvlJc w:val="left"/>
      <w:pPr>
        <w:ind w:left="5490" w:hanging="1440"/>
      </w:pPr>
      <w:rPr>
        <w:rFonts w:eastAsia="Calibri" w:hint="default"/>
      </w:rPr>
    </w:lvl>
    <w:lvl w:ilvl="7">
      <w:start w:val="1"/>
      <w:numFmt w:val="decimal"/>
      <w:lvlText w:val="%1.%2.%3.%4.%5.%6.%7.%8."/>
      <w:lvlJc w:val="left"/>
      <w:pPr>
        <w:ind w:left="6525" w:hanging="1800"/>
      </w:pPr>
      <w:rPr>
        <w:rFonts w:eastAsia="Calibri" w:hint="default"/>
      </w:rPr>
    </w:lvl>
    <w:lvl w:ilvl="8">
      <w:start w:val="1"/>
      <w:numFmt w:val="decimal"/>
      <w:lvlText w:val="%1.%2.%3.%4.%5.%6.%7.%8.%9."/>
      <w:lvlJc w:val="left"/>
      <w:pPr>
        <w:ind w:left="7560" w:hanging="2160"/>
      </w:pPr>
      <w:rPr>
        <w:rFonts w:eastAsia="Calibri" w:hint="default"/>
      </w:rPr>
    </w:lvl>
  </w:abstractNum>
  <w:abstractNum w:abstractNumId="22" w15:restartNumberingAfterBreak="0">
    <w:nsid w:val="7AA97B34"/>
    <w:multiLevelType w:val="multilevel"/>
    <w:tmpl w:val="B0F06298"/>
    <w:lvl w:ilvl="0">
      <w:start w:val="1"/>
      <w:numFmt w:val="decimal"/>
      <w:lvlText w:val="%1."/>
      <w:lvlJc w:val="left"/>
      <w:pPr>
        <w:ind w:left="420" w:hanging="420"/>
      </w:pPr>
      <w:rPr>
        <w:rFonts w:hint="default"/>
      </w:rPr>
    </w:lvl>
    <w:lvl w:ilvl="1">
      <w:start w:val="5"/>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23" w15:restartNumberingAfterBreak="0">
    <w:nsid w:val="7CBD21C5"/>
    <w:multiLevelType w:val="multilevel"/>
    <w:tmpl w:val="98FC9522"/>
    <w:lvl w:ilvl="0">
      <w:start w:val="1"/>
      <w:numFmt w:val="decimal"/>
      <w:lvlText w:val="%1."/>
      <w:lvlJc w:val="left"/>
      <w:pPr>
        <w:ind w:left="555" w:hanging="55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CC73D84"/>
    <w:multiLevelType w:val="hybridMultilevel"/>
    <w:tmpl w:val="55808EE8"/>
    <w:lvl w:ilvl="0" w:tplc="991661D4">
      <w:start w:val="2"/>
      <w:numFmt w:val="decimal"/>
      <w:lvlText w:val="%1."/>
      <w:lvlJc w:val="left"/>
      <w:pPr>
        <w:ind w:left="885" w:hanging="360"/>
      </w:pPr>
      <w:rPr>
        <w:rFonts w:eastAsia="Calibri"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14"/>
  </w:num>
  <w:num w:numId="6">
    <w:abstractNumId w:val="13"/>
  </w:num>
  <w:num w:numId="7">
    <w:abstractNumId w:val="7"/>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3"/>
  </w:num>
  <w:num w:numId="11">
    <w:abstractNumId w:val="19"/>
  </w:num>
  <w:num w:numId="12">
    <w:abstractNumId w:val="22"/>
  </w:num>
  <w:num w:numId="13">
    <w:abstractNumId w:val="1"/>
  </w:num>
  <w:num w:numId="14">
    <w:abstractNumId w:val="23"/>
  </w:num>
  <w:num w:numId="15">
    <w:abstractNumId w:val="2"/>
  </w:num>
  <w:num w:numId="16">
    <w:abstractNumId w:val="15"/>
  </w:num>
  <w:num w:numId="17">
    <w:abstractNumId w:val="8"/>
  </w:num>
  <w:num w:numId="18">
    <w:abstractNumId w:val="6"/>
  </w:num>
  <w:num w:numId="19">
    <w:abstractNumId w:val="21"/>
  </w:num>
  <w:num w:numId="20">
    <w:abstractNumId w:val="9"/>
  </w:num>
  <w:num w:numId="21">
    <w:abstractNumId w:val="12"/>
  </w:num>
  <w:num w:numId="22">
    <w:abstractNumId w:val="17"/>
  </w:num>
  <w:num w:numId="23">
    <w:abstractNumId w:val="11"/>
  </w:num>
  <w:num w:numId="24">
    <w:abstractNumId w:val="16"/>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773"/>
    <w:rsid w:val="00001773"/>
    <w:rsid w:val="00006E97"/>
    <w:rsid w:val="00015CBA"/>
    <w:rsid w:val="000371FB"/>
    <w:rsid w:val="000410BE"/>
    <w:rsid w:val="00043426"/>
    <w:rsid w:val="0006665B"/>
    <w:rsid w:val="00067A45"/>
    <w:rsid w:val="000F73DB"/>
    <w:rsid w:val="00102CAE"/>
    <w:rsid w:val="001065A9"/>
    <w:rsid w:val="0012734B"/>
    <w:rsid w:val="0014128E"/>
    <w:rsid w:val="00144751"/>
    <w:rsid w:val="00156FF8"/>
    <w:rsid w:val="00167D3D"/>
    <w:rsid w:val="00186201"/>
    <w:rsid w:val="001A0B24"/>
    <w:rsid w:val="001A5B98"/>
    <w:rsid w:val="001D2765"/>
    <w:rsid w:val="00201430"/>
    <w:rsid w:val="002318B2"/>
    <w:rsid w:val="00250147"/>
    <w:rsid w:val="0025057E"/>
    <w:rsid w:val="00271BEB"/>
    <w:rsid w:val="00272BB4"/>
    <w:rsid w:val="00277379"/>
    <w:rsid w:val="00280369"/>
    <w:rsid w:val="002819E1"/>
    <w:rsid w:val="002A0108"/>
    <w:rsid w:val="002B1424"/>
    <w:rsid w:val="002C5D54"/>
    <w:rsid w:val="002D2C0E"/>
    <w:rsid w:val="00326699"/>
    <w:rsid w:val="00332484"/>
    <w:rsid w:val="00360C89"/>
    <w:rsid w:val="0036695B"/>
    <w:rsid w:val="00381CC9"/>
    <w:rsid w:val="003A5ACB"/>
    <w:rsid w:val="003B460D"/>
    <w:rsid w:val="003D2E99"/>
    <w:rsid w:val="003D3AAA"/>
    <w:rsid w:val="00426B37"/>
    <w:rsid w:val="0046137A"/>
    <w:rsid w:val="00464853"/>
    <w:rsid w:val="0049261C"/>
    <w:rsid w:val="004D320A"/>
    <w:rsid w:val="004D4F5D"/>
    <w:rsid w:val="004F141E"/>
    <w:rsid w:val="00587DB0"/>
    <w:rsid w:val="005E4886"/>
    <w:rsid w:val="005F7472"/>
    <w:rsid w:val="0069104C"/>
    <w:rsid w:val="006A5ECF"/>
    <w:rsid w:val="006B6FDA"/>
    <w:rsid w:val="006B77A9"/>
    <w:rsid w:val="006C5324"/>
    <w:rsid w:val="006D1731"/>
    <w:rsid w:val="006D5063"/>
    <w:rsid w:val="0070793F"/>
    <w:rsid w:val="00710468"/>
    <w:rsid w:val="00710E35"/>
    <w:rsid w:val="00752C68"/>
    <w:rsid w:val="0075507A"/>
    <w:rsid w:val="007A2666"/>
    <w:rsid w:val="007A5823"/>
    <w:rsid w:val="007B1588"/>
    <w:rsid w:val="007D7025"/>
    <w:rsid w:val="007E60A8"/>
    <w:rsid w:val="0081536F"/>
    <w:rsid w:val="00817341"/>
    <w:rsid w:val="0084469F"/>
    <w:rsid w:val="008511B3"/>
    <w:rsid w:val="008716B4"/>
    <w:rsid w:val="00882918"/>
    <w:rsid w:val="008926C2"/>
    <w:rsid w:val="008A3D36"/>
    <w:rsid w:val="008A6A74"/>
    <w:rsid w:val="008A706D"/>
    <w:rsid w:val="008C44D1"/>
    <w:rsid w:val="008C725C"/>
    <w:rsid w:val="008D47B4"/>
    <w:rsid w:val="008E7DB5"/>
    <w:rsid w:val="00930E5C"/>
    <w:rsid w:val="0093395F"/>
    <w:rsid w:val="00936990"/>
    <w:rsid w:val="009A04CE"/>
    <w:rsid w:val="009C570A"/>
    <w:rsid w:val="009D7075"/>
    <w:rsid w:val="009D7A09"/>
    <w:rsid w:val="009F72A1"/>
    <w:rsid w:val="00A00C48"/>
    <w:rsid w:val="00A12697"/>
    <w:rsid w:val="00A13F99"/>
    <w:rsid w:val="00A309D3"/>
    <w:rsid w:val="00A358EA"/>
    <w:rsid w:val="00A37E66"/>
    <w:rsid w:val="00A818F2"/>
    <w:rsid w:val="00A872DA"/>
    <w:rsid w:val="00AA23ED"/>
    <w:rsid w:val="00AB1663"/>
    <w:rsid w:val="00AB44C3"/>
    <w:rsid w:val="00AC3F6F"/>
    <w:rsid w:val="00AD4731"/>
    <w:rsid w:val="00B06F5D"/>
    <w:rsid w:val="00B13F7A"/>
    <w:rsid w:val="00B246A4"/>
    <w:rsid w:val="00B34C40"/>
    <w:rsid w:val="00B36B9F"/>
    <w:rsid w:val="00B50303"/>
    <w:rsid w:val="00B66BAA"/>
    <w:rsid w:val="00B729EB"/>
    <w:rsid w:val="00B95B1F"/>
    <w:rsid w:val="00BA1E38"/>
    <w:rsid w:val="00BA62B7"/>
    <w:rsid w:val="00BF3C3D"/>
    <w:rsid w:val="00BF6C77"/>
    <w:rsid w:val="00C0192C"/>
    <w:rsid w:val="00C21B3D"/>
    <w:rsid w:val="00C447A0"/>
    <w:rsid w:val="00C476C5"/>
    <w:rsid w:val="00C52E3D"/>
    <w:rsid w:val="00CA6DF4"/>
    <w:rsid w:val="00CA73A1"/>
    <w:rsid w:val="00CE22CF"/>
    <w:rsid w:val="00CF0E75"/>
    <w:rsid w:val="00D158A5"/>
    <w:rsid w:val="00D20132"/>
    <w:rsid w:val="00D3469F"/>
    <w:rsid w:val="00D80FC2"/>
    <w:rsid w:val="00DA1EBA"/>
    <w:rsid w:val="00DA3F3B"/>
    <w:rsid w:val="00DB0967"/>
    <w:rsid w:val="00DC341D"/>
    <w:rsid w:val="00DC444A"/>
    <w:rsid w:val="00DD215B"/>
    <w:rsid w:val="00DE5798"/>
    <w:rsid w:val="00E2281D"/>
    <w:rsid w:val="00E3614F"/>
    <w:rsid w:val="00E6132A"/>
    <w:rsid w:val="00E86ACB"/>
    <w:rsid w:val="00EE412A"/>
    <w:rsid w:val="00EF66C9"/>
    <w:rsid w:val="00EF7FF4"/>
    <w:rsid w:val="00F35962"/>
    <w:rsid w:val="00F47842"/>
    <w:rsid w:val="00F509F7"/>
    <w:rsid w:val="00F7373E"/>
    <w:rsid w:val="00FA4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14AD"/>
  <w15:docId w15:val="{5D73E748-691C-44F8-BF08-5A1E2F16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962"/>
    <w:rPr>
      <w:rFonts w:ascii="Times New Roman" w:hAnsi="Times New Roman"/>
      <w:sz w:val="24"/>
      <w:szCs w:val="24"/>
      <w:lang w:eastAsia="ru-RU"/>
    </w:rPr>
  </w:style>
  <w:style w:type="paragraph" w:styleId="7">
    <w:name w:val="heading 7"/>
    <w:basedOn w:val="a"/>
    <w:next w:val="a"/>
    <w:link w:val="70"/>
    <w:qFormat/>
    <w:rsid w:val="00F35962"/>
    <w:pPr>
      <w:keepNext/>
      <w:outlineLvl w:val="6"/>
    </w:pPr>
    <w:rPr>
      <w:rFonts w:eastAsia="Times New Roman"/>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F35962"/>
    <w:rPr>
      <w:rFonts w:ascii="Times New Roman" w:eastAsia="Times New Roman" w:hAnsi="Times New Roman"/>
      <w:i/>
      <w:iCs/>
      <w:sz w:val="28"/>
      <w:szCs w:val="28"/>
      <w:lang w:val="x-none" w:eastAsia="x-none"/>
    </w:rPr>
  </w:style>
  <w:style w:type="paragraph" w:styleId="a3">
    <w:name w:val="Subtitle"/>
    <w:basedOn w:val="a"/>
    <w:link w:val="a4"/>
    <w:qFormat/>
    <w:rsid w:val="00F35962"/>
    <w:pPr>
      <w:jc w:val="center"/>
    </w:pPr>
    <w:rPr>
      <w:rFonts w:eastAsia="Times New Roman"/>
      <w:sz w:val="32"/>
      <w:szCs w:val="20"/>
      <w:lang w:val="x-none" w:eastAsia="x-none"/>
    </w:rPr>
  </w:style>
  <w:style w:type="character" w:customStyle="1" w:styleId="a4">
    <w:name w:val="Подзаголовок Знак"/>
    <w:link w:val="a3"/>
    <w:rsid w:val="00F35962"/>
    <w:rPr>
      <w:rFonts w:ascii="Times New Roman" w:eastAsia="Times New Roman" w:hAnsi="Times New Roman"/>
      <w:sz w:val="32"/>
      <w:lang w:val="x-none" w:eastAsia="x-none"/>
    </w:rPr>
  </w:style>
  <w:style w:type="character" w:styleId="a5">
    <w:name w:val="Hyperlink"/>
    <w:basedOn w:val="a0"/>
    <w:uiPriority w:val="99"/>
    <w:unhideWhenUsed/>
    <w:rsid w:val="003A5ACB"/>
    <w:rPr>
      <w:color w:val="0000FF" w:themeColor="hyperlink"/>
      <w:u w:val="single"/>
    </w:rPr>
  </w:style>
  <w:style w:type="paragraph" w:styleId="a6">
    <w:name w:val="Normal (Web)"/>
    <w:basedOn w:val="a"/>
    <w:uiPriority w:val="99"/>
    <w:rsid w:val="00B13F7A"/>
    <w:pPr>
      <w:spacing w:before="100" w:beforeAutospacing="1" w:after="119"/>
    </w:pPr>
    <w:rPr>
      <w:rFonts w:ascii="Calibri" w:eastAsiaTheme="minorEastAsia" w:hAnsi="Calibri" w:cs="Calibri"/>
    </w:rPr>
  </w:style>
  <w:style w:type="paragraph" w:styleId="a7">
    <w:name w:val="Body Text Indent"/>
    <w:basedOn w:val="a"/>
    <w:link w:val="a8"/>
    <w:uiPriority w:val="99"/>
    <w:semiHidden/>
    <w:unhideWhenUsed/>
    <w:rsid w:val="00930E5C"/>
    <w:pPr>
      <w:ind w:firstLine="720"/>
      <w:jc w:val="both"/>
    </w:pPr>
    <w:rPr>
      <w:rFonts w:eastAsia="Times New Roman"/>
      <w:sz w:val="28"/>
    </w:rPr>
  </w:style>
  <w:style w:type="character" w:customStyle="1" w:styleId="a8">
    <w:name w:val="Основной текст с отступом Знак"/>
    <w:basedOn w:val="a0"/>
    <w:link w:val="a7"/>
    <w:uiPriority w:val="99"/>
    <w:semiHidden/>
    <w:rsid w:val="00930E5C"/>
    <w:rPr>
      <w:rFonts w:ascii="Times New Roman" w:eastAsia="Times New Roman" w:hAnsi="Times New Roman"/>
      <w:sz w:val="28"/>
      <w:szCs w:val="24"/>
      <w:lang w:eastAsia="ru-RU"/>
    </w:rPr>
  </w:style>
  <w:style w:type="character" w:customStyle="1" w:styleId="2">
    <w:name w:val="Основной текст (2)_"/>
    <w:basedOn w:val="a0"/>
    <w:link w:val="21"/>
    <w:uiPriority w:val="99"/>
    <w:locked/>
    <w:rsid w:val="00930E5C"/>
    <w:rPr>
      <w:rFonts w:ascii="Times New Roman" w:hAnsi="Times New Roman"/>
      <w:sz w:val="28"/>
      <w:szCs w:val="28"/>
      <w:shd w:val="clear" w:color="auto" w:fill="FFFFFF"/>
    </w:rPr>
  </w:style>
  <w:style w:type="paragraph" w:customStyle="1" w:styleId="21">
    <w:name w:val="Основной текст (2)1"/>
    <w:basedOn w:val="a"/>
    <w:link w:val="2"/>
    <w:uiPriority w:val="99"/>
    <w:rsid w:val="00930E5C"/>
    <w:pPr>
      <w:widowControl w:val="0"/>
      <w:shd w:val="clear" w:color="auto" w:fill="FFFFFF"/>
      <w:spacing w:before="420" w:after="420" w:line="240" w:lineRule="atLeast"/>
      <w:jc w:val="both"/>
    </w:pPr>
    <w:rPr>
      <w:sz w:val="28"/>
      <w:szCs w:val="28"/>
      <w:lang w:eastAsia="en-US"/>
    </w:rPr>
  </w:style>
  <w:style w:type="paragraph" w:styleId="a9">
    <w:name w:val="List Paragraph"/>
    <w:basedOn w:val="a"/>
    <w:uiPriority w:val="34"/>
    <w:qFormat/>
    <w:rsid w:val="006D1731"/>
    <w:pPr>
      <w:widowControl w:val="0"/>
      <w:autoSpaceDE w:val="0"/>
      <w:autoSpaceDN w:val="0"/>
      <w:adjustRightInd w:val="0"/>
      <w:ind w:left="720" w:firstLine="720"/>
      <w:contextualSpacing/>
      <w:jc w:val="both"/>
    </w:pPr>
    <w:rPr>
      <w:rFonts w:ascii="Times New Roman CYR" w:eastAsiaTheme="minorEastAsia" w:hAnsi="Times New Roman CYR" w:cs="Times New Roman CYR"/>
    </w:rPr>
  </w:style>
  <w:style w:type="paragraph" w:styleId="aa">
    <w:name w:val="header"/>
    <w:basedOn w:val="a"/>
    <w:link w:val="ab"/>
    <w:uiPriority w:val="99"/>
    <w:unhideWhenUsed/>
    <w:rsid w:val="008716B4"/>
    <w:pPr>
      <w:tabs>
        <w:tab w:val="center" w:pos="4677"/>
        <w:tab w:val="right" w:pos="9355"/>
      </w:tabs>
    </w:pPr>
  </w:style>
  <w:style w:type="character" w:customStyle="1" w:styleId="ab">
    <w:name w:val="Верхний колонтитул Знак"/>
    <w:basedOn w:val="a0"/>
    <w:link w:val="aa"/>
    <w:uiPriority w:val="99"/>
    <w:rsid w:val="008716B4"/>
    <w:rPr>
      <w:rFonts w:ascii="Times New Roman" w:hAnsi="Times New Roman"/>
      <w:sz w:val="24"/>
      <w:szCs w:val="24"/>
      <w:lang w:eastAsia="ru-RU"/>
    </w:rPr>
  </w:style>
  <w:style w:type="paragraph" w:styleId="ac">
    <w:name w:val="footer"/>
    <w:basedOn w:val="a"/>
    <w:link w:val="ad"/>
    <w:uiPriority w:val="99"/>
    <w:unhideWhenUsed/>
    <w:rsid w:val="008716B4"/>
    <w:pPr>
      <w:tabs>
        <w:tab w:val="center" w:pos="4677"/>
        <w:tab w:val="right" w:pos="9355"/>
      </w:tabs>
    </w:pPr>
  </w:style>
  <w:style w:type="character" w:customStyle="1" w:styleId="ad">
    <w:name w:val="Нижний колонтитул Знак"/>
    <w:basedOn w:val="a0"/>
    <w:link w:val="ac"/>
    <w:uiPriority w:val="99"/>
    <w:rsid w:val="008716B4"/>
    <w:rPr>
      <w:rFonts w:ascii="Times New Roman" w:hAnsi="Times New Roman"/>
      <w:sz w:val="24"/>
      <w:szCs w:val="24"/>
      <w:lang w:eastAsia="ru-RU"/>
    </w:rPr>
  </w:style>
  <w:style w:type="paragraph" w:customStyle="1" w:styleId="ConsPlusNormal">
    <w:name w:val="ConsPlusNormal"/>
    <w:rsid w:val="00AC3F6F"/>
    <w:pPr>
      <w:widowControl w:val="0"/>
      <w:autoSpaceDE w:val="0"/>
      <w:autoSpaceDN w:val="0"/>
      <w:adjustRightInd w:val="0"/>
      <w:ind w:firstLine="720"/>
    </w:pPr>
    <w:rPr>
      <w:rFonts w:ascii="Arial" w:eastAsia="Times New Roman" w:hAnsi="Arial" w:cs="Arial"/>
      <w:lang w:eastAsia="ru-RU"/>
    </w:rPr>
  </w:style>
  <w:style w:type="paragraph" w:styleId="ae">
    <w:name w:val="footnote text"/>
    <w:basedOn w:val="a"/>
    <w:link w:val="af"/>
    <w:uiPriority w:val="99"/>
    <w:semiHidden/>
    <w:unhideWhenUsed/>
    <w:rsid w:val="00AC3F6F"/>
    <w:rPr>
      <w:rFonts w:eastAsia="Times New Roman"/>
      <w:sz w:val="20"/>
      <w:szCs w:val="20"/>
    </w:rPr>
  </w:style>
  <w:style w:type="character" w:customStyle="1" w:styleId="af">
    <w:name w:val="Текст сноски Знак"/>
    <w:basedOn w:val="a0"/>
    <w:link w:val="ae"/>
    <w:uiPriority w:val="99"/>
    <w:semiHidden/>
    <w:rsid w:val="00AC3F6F"/>
    <w:rPr>
      <w:rFonts w:ascii="Times New Roman" w:eastAsia="Times New Roman" w:hAnsi="Times New Roman"/>
      <w:lang w:eastAsia="ru-RU"/>
    </w:rPr>
  </w:style>
  <w:style w:type="character" w:styleId="af0">
    <w:name w:val="footnote reference"/>
    <w:uiPriority w:val="99"/>
    <w:semiHidden/>
    <w:unhideWhenUsed/>
    <w:rsid w:val="00AC3F6F"/>
    <w:rPr>
      <w:vertAlign w:val="superscript"/>
    </w:rPr>
  </w:style>
  <w:style w:type="character" w:customStyle="1" w:styleId="af1">
    <w:name w:val="Сноска_"/>
    <w:basedOn w:val="a0"/>
    <w:link w:val="af2"/>
    <w:rsid w:val="00AC3F6F"/>
    <w:rPr>
      <w:sz w:val="18"/>
      <w:szCs w:val="18"/>
      <w:shd w:val="clear" w:color="auto" w:fill="FFFFFF"/>
    </w:rPr>
  </w:style>
  <w:style w:type="character" w:customStyle="1" w:styleId="af3">
    <w:name w:val="Колонтитул"/>
    <w:basedOn w:val="a0"/>
    <w:rsid w:val="00AC3F6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4">
    <w:name w:val="Основной текст_"/>
    <w:basedOn w:val="a0"/>
    <w:link w:val="1"/>
    <w:rsid w:val="00AC3F6F"/>
    <w:rPr>
      <w:sz w:val="22"/>
      <w:szCs w:val="22"/>
      <w:shd w:val="clear" w:color="auto" w:fill="FFFFFF"/>
    </w:rPr>
  </w:style>
  <w:style w:type="character" w:customStyle="1" w:styleId="3">
    <w:name w:val="Основной текст (3)_"/>
    <w:basedOn w:val="a0"/>
    <w:link w:val="30"/>
    <w:rsid w:val="00AC3F6F"/>
    <w:rPr>
      <w:i/>
      <w:iCs/>
      <w:sz w:val="22"/>
      <w:szCs w:val="22"/>
      <w:shd w:val="clear" w:color="auto" w:fill="FFFFFF"/>
    </w:rPr>
  </w:style>
  <w:style w:type="character" w:customStyle="1" w:styleId="31">
    <w:name w:val="Основной текст (3) + Не курсив"/>
    <w:basedOn w:val="3"/>
    <w:rsid w:val="00AC3F6F"/>
    <w:rPr>
      <w:i/>
      <w:iCs/>
      <w:color w:val="000000"/>
      <w:spacing w:val="0"/>
      <w:w w:val="100"/>
      <w:position w:val="0"/>
      <w:sz w:val="22"/>
      <w:szCs w:val="22"/>
      <w:shd w:val="clear" w:color="auto" w:fill="FFFFFF"/>
      <w:lang w:val="ru-RU" w:eastAsia="ru-RU" w:bidi="ru-RU"/>
    </w:rPr>
  </w:style>
  <w:style w:type="paragraph" w:customStyle="1" w:styleId="af2">
    <w:name w:val="Сноска"/>
    <w:basedOn w:val="a"/>
    <w:link w:val="af1"/>
    <w:rsid w:val="00AC3F6F"/>
    <w:pPr>
      <w:widowControl w:val="0"/>
      <w:shd w:val="clear" w:color="auto" w:fill="FFFFFF"/>
      <w:spacing w:line="230" w:lineRule="exact"/>
      <w:jc w:val="both"/>
    </w:pPr>
    <w:rPr>
      <w:rFonts w:ascii="Calibri" w:hAnsi="Calibri"/>
      <w:sz w:val="18"/>
      <w:szCs w:val="18"/>
      <w:lang w:eastAsia="en-US"/>
    </w:rPr>
  </w:style>
  <w:style w:type="paragraph" w:customStyle="1" w:styleId="1">
    <w:name w:val="Основной текст1"/>
    <w:basedOn w:val="a"/>
    <w:link w:val="af4"/>
    <w:rsid w:val="00AC3F6F"/>
    <w:pPr>
      <w:widowControl w:val="0"/>
      <w:shd w:val="clear" w:color="auto" w:fill="FFFFFF"/>
      <w:spacing w:line="274" w:lineRule="exact"/>
      <w:jc w:val="both"/>
    </w:pPr>
    <w:rPr>
      <w:rFonts w:ascii="Calibri" w:hAnsi="Calibri"/>
      <w:sz w:val="22"/>
      <w:szCs w:val="22"/>
      <w:lang w:eastAsia="en-US"/>
    </w:rPr>
  </w:style>
  <w:style w:type="paragraph" w:customStyle="1" w:styleId="30">
    <w:name w:val="Основной текст (3)"/>
    <w:basedOn w:val="a"/>
    <w:link w:val="3"/>
    <w:rsid w:val="00AC3F6F"/>
    <w:pPr>
      <w:widowControl w:val="0"/>
      <w:shd w:val="clear" w:color="auto" w:fill="FFFFFF"/>
      <w:spacing w:line="274" w:lineRule="exact"/>
      <w:ind w:firstLine="700"/>
      <w:jc w:val="both"/>
    </w:pPr>
    <w:rPr>
      <w:rFonts w:ascii="Calibri" w:hAnsi="Calibri"/>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3919">
      <w:bodyDiv w:val="1"/>
      <w:marLeft w:val="0"/>
      <w:marRight w:val="0"/>
      <w:marTop w:val="0"/>
      <w:marBottom w:val="0"/>
      <w:divBdr>
        <w:top w:val="none" w:sz="0" w:space="0" w:color="auto"/>
        <w:left w:val="none" w:sz="0" w:space="0" w:color="auto"/>
        <w:bottom w:val="none" w:sz="0" w:space="0" w:color="auto"/>
        <w:right w:val="none" w:sz="0" w:space="0" w:color="auto"/>
      </w:divBdr>
    </w:div>
    <w:div w:id="597445941">
      <w:bodyDiv w:val="1"/>
      <w:marLeft w:val="0"/>
      <w:marRight w:val="0"/>
      <w:marTop w:val="0"/>
      <w:marBottom w:val="0"/>
      <w:divBdr>
        <w:top w:val="none" w:sz="0" w:space="0" w:color="auto"/>
        <w:left w:val="none" w:sz="0" w:space="0" w:color="auto"/>
        <w:bottom w:val="none" w:sz="0" w:space="0" w:color="auto"/>
        <w:right w:val="none" w:sz="0" w:space="0" w:color="auto"/>
      </w:divBdr>
    </w:div>
    <w:div w:id="135738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ngr/RU0000R199305853.html" TargetMode="External"/><Relationship Id="rId13" Type="http://schemas.openxmlformats.org/officeDocument/2006/relationships/hyperlink" Target="consultantplus://offline/ref=72A97551DAD37602424805712F4D8C2B63ADFF75B85714BF0D45838AD6E4m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97551DAD37602424805712F4D8C2B60A5F773B95A14BF0D45838AD6E4m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ACAE63497DABBDB164AAF32920A559F56CB5915BFFAEF27F483AE38C461A41122B4B17DE930007G0f6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FACAE63497DABBDB164AAF32920A559F56CB5915BFFAEF27F483AE38C461A41122B4B17DE930007G0f7N"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consultantplus://offline/ref=72A97551DAD37602424805712F4D8C2B63ADFE73B65214BF0D45838AD6E4m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5655C-EC7D-45EA-B8D3-05DA0B923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7</Pages>
  <Words>2739</Words>
  <Characters>15617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dc:creator>
  <cp:lastModifiedBy>Иванов Иван</cp:lastModifiedBy>
  <cp:revision>37</cp:revision>
  <cp:lastPrinted>2023-06-20T05:42:00Z</cp:lastPrinted>
  <dcterms:created xsi:type="dcterms:W3CDTF">2024-07-02T09:04:00Z</dcterms:created>
  <dcterms:modified xsi:type="dcterms:W3CDTF">2024-09-09T11:34:00Z</dcterms:modified>
</cp:coreProperties>
</file>