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060" w:rsidRDefault="008F1060" w:rsidP="00947A2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F1060" w:rsidRDefault="008F1060" w:rsidP="008F1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731D41" w:rsidRDefault="008F1060" w:rsidP="008F1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F1060" w:rsidRPr="00731D41" w:rsidRDefault="008F1060" w:rsidP="008F1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8F1060" w:rsidRPr="00731D41" w:rsidRDefault="008F1060" w:rsidP="008F1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КРОМСКОЙ РАЙОН</w:t>
      </w:r>
    </w:p>
    <w:p w:rsidR="008F1060" w:rsidRPr="00731D41" w:rsidRDefault="008F1060" w:rsidP="008F1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РЕТЯЖ</w:t>
      </w:r>
      <w:r w:rsidRPr="00731D41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Default="008F1060" w:rsidP="008F1060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1060" w:rsidRPr="00331BD8" w:rsidRDefault="008F1060" w:rsidP="008F1060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1BD8"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F1060" w:rsidRPr="00331BD8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с.Ретяжи</w:t>
      </w:r>
      <w:proofErr w:type="spellEnd"/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60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8F1060" w:rsidRPr="00731D41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F1060" w:rsidRPr="00331BD8" w:rsidRDefault="008F1060" w:rsidP="008F1060">
      <w:pPr>
        <w:pStyle w:val="a5"/>
        <w:ind w:right="-2" w:firstLine="0"/>
        <w:contextualSpacing/>
        <w:rPr>
          <w:sz w:val="28"/>
          <w:szCs w:val="28"/>
        </w:rPr>
      </w:pPr>
    </w:p>
    <w:p w:rsidR="008F1060" w:rsidRPr="00331BD8" w:rsidRDefault="008F1060" w:rsidP="008F1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:rsidR="008F1060" w:rsidRPr="00331BD8" w:rsidRDefault="008F1060" w:rsidP="00947A20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:rsidR="008F1060" w:rsidRPr="002C3372" w:rsidRDefault="008F1060" w:rsidP="008F10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372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странице администрации </w:t>
      </w:r>
      <w:r>
        <w:rPr>
          <w:rFonts w:ascii="Times New Roman" w:hAnsi="Times New Roman" w:cs="Times New Roman"/>
          <w:sz w:val="28"/>
          <w:szCs w:val="28"/>
        </w:rPr>
        <w:t>Ретяжского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:rsidR="008F1060" w:rsidRPr="002C3372" w:rsidRDefault="008F1060" w:rsidP="008F10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>
        <w:rPr>
          <w:rFonts w:ascii="Times New Roman" w:hAnsi="Times New Roman" w:cs="Times New Roman"/>
          <w:sz w:val="28"/>
          <w:szCs w:val="28"/>
        </w:rPr>
        <w:t>Ретяжского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:rsidR="008F1060" w:rsidRPr="002C3372" w:rsidRDefault="008F1060" w:rsidP="008F10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1060" w:rsidRPr="00331BD8" w:rsidRDefault="008F1060" w:rsidP="008F10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A20" w:rsidRDefault="00947A2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A20" w:rsidRPr="00331BD8" w:rsidRDefault="00947A2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Default="008F1060" w:rsidP="00947A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С.В.Баранов</w:t>
      </w:r>
      <w:proofErr w:type="spellEnd"/>
    </w:p>
    <w:p w:rsidR="008F1060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Default="008F1060" w:rsidP="008F10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060" w:rsidRDefault="008F1060" w:rsidP="008F10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Ретяж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>ского</w:t>
      </w: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:rsidR="008F1060" w:rsidRPr="00331BD8" w:rsidRDefault="008F1060" w:rsidP="008F1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1060" w:rsidRPr="00331BD8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в сфере благоустройства (далее– муниципальный контроль)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 (далее– Федеральный закон № 248-ФЗ) и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Ретяж</w:t>
      </w:r>
      <w:r w:rsidRPr="00331BD8">
        <w:rPr>
          <w:rFonts w:ascii="Times New Roman" w:hAnsi="Times New Roman" w:cs="Times New Roman"/>
          <w:sz w:val="28"/>
          <w:szCs w:val="28"/>
        </w:rPr>
        <w:t>ского сельского поселения Кромского района Орловской области, характеристика проблем, на решение которых направлена Программа</w:t>
      </w:r>
    </w:p>
    <w:p w:rsidR="008F1060" w:rsidRPr="00331BD8" w:rsidRDefault="008F1060" w:rsidP="008F10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8F1060" w:rsidRPr="00331BD8" w:rsidRDefault="008F1060" w:rsidP="008F10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:rsidR="008F1060" w:rsidRPr="00331BD8" w:rsidRDefault="008F1060" w:rsidP="008F106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8F1060" w:rsidRPr="00331BD8" w:rsidRDefault="008F1060" w:rsidP="008F1060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8F1060" w:rsidRPr="00331BD8" w:rsidRDefault="008F1060" w:rsidP="008F1060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8F1060" w:rsidRPr="00331BD8" w:rsidRDefault="008F1060" w:rsidP="008F1060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:rsidR="008F1060" w:rsidRPr="00331BD8" w:rsidRDefault="008F1060" w:rsidP="008F10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Главной задачей администрации </w:t>
      </w:r>
      <w:r>
        <w:rPr>
          <w:rFonts w:ascii="Times New Roman" w:hAnsi="Times New Roman" w:cs="Times New Roman"/>
          <w:sz w:val="28"/>
          <w:szCs w:val="28"/>
        </w:rPr>
        <w:t>Ретяж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Кромского района Орловской области (далее - администрация) при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Ретяж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8F1060" w:rsidRPr="00331BD8" w:rsidRDefault="008F1060" w:rsidP="008F1060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Pr="00331BD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 не утверждался. 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 администрацией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Для устранения указанных рисков деятельность администрации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:rsidR="008F1060" w:rsidRPr="00331BD8" w:rsidRDefault="008F1060" w:rsidP="008F10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8F1060" w:rsidRPr="00331BD8" w:rsidRDefault="008F1060" w:rsidP="008F10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F1060" w:rsidRPr="00331BD8" w:rsidRDefault="008F1060" w:rsidP="008F10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1060" w:rsidRPr="00331BD8" w:rsidRDefault="008F1060" w:rsidP="008F10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II. Цели и задачи реализации Программы</w:t>
      </w: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8F1060" w:rsidRPr="00331BD8" w:rsidRDefault="008F1060" w:rsidP="008F10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1. В соответствии с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Ретяж</w:t>
      </w:r>
      <w:r w:rsidRPr="00331BD8">
        <w:rPr>
          <w:rFonts w:ascii="Times New Roman" w:hAnsi="Times New Roman" w:cs="Times New Roman"/>
          <w:sz w:val="28"/>
          <w:szCs w:val="28"/>
        </w:rPr>
        <w:t>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11.10.2021 г. № 2-4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сс, проводятся следующие профилактические мероприятия: </w:t>
      </w:r>
    </w:p>
    <w:p w:rsidR="008F1060" w:rsidRPr="00215DDC" w:rsidRDefault="008F1060" w:rsidP="008F10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:rsidR="008F1060" w:rsidRPr="00215DDC" w:rsidRDefault="008F1060" w:rsidP="008F10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:rsidR="008F1060" w:rsidRPr="00215DDC" w:rsidRDefault="008F1060" w:rsidP="008F10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:rsidR="008F1060" w:rsidRPr="00FD686B" w:rsidRDefault="008F1060" w:rsidP="008F10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Pr="00331BD8">
        <w:rPr>
          <w:rFonts w:ascii="Times New Roman" w:hAnsi="Times New Roman" w:cs="Times New Roman"/>
          <w:sz w:val="28"/>
          <w:szCs w:val="28"/>
        </w:rPr>
        <w:t>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F1060" w:rsidRPr="00331BD8" w:rsidRDefault="008F1060" w:rsidP="008F106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>
        <w:rPr>
          <w:rFonts w:ascii="Times New Roman" w:hAnsi="Times New Roman" w:cs="Times New Roman"/>
          <w:sz w:val="28"/>
          <w:szCs w:val="28"/>
        </w:rPr>
        <w:t>тся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F1060" w:rsidRPr="00331BD8" w:rsidRDefault="008F1060" w:rsidP="008F106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8F1060" w:rsidRPr="00331BD8" w:rsidRDefault="008F1060" w:rsidP="008F10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:rsidR="008F1060" w:rsidRPr="00331BD8" w:rsidRDefault="008F1060" w:rsidP="008F10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:rsidR="008F1060" w:rsidRPr="00331BD8" w:rsidRDefault="008F1060" w:rsidP="008F10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F1060" w:rsidRPr="00331BD8" w:rsidRDefault="008F1060" w:rsidP="008F10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F1060" w:rsidRPr="00331BD8" w:rsidRDefault="008F1060" w:rsidP="008F106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Приложение к Программе профилактики рисков причинения вреда </w:t>
      </w:r>
    </w:p>
    <w:p w:rsidR="008F1060" w:rsidRPr="00331BD8" w:rsidRDefault="008F1060" w:rsidP="008F106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:rsidR="008F1060" w:rsidRPr="00331BD8" w:rsidRDefault="008F1060" w:rsidP="008F106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8F1060" w:rsidRPr="00331BD8" w:rsidRDefault="008F1060" w:rsidP="008F1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8F1060" w:rsidRPr="00331BD8" w:rsidTr="0044405C">
        <w:tc>
          <w:tcPr>
            <w:tcW w:w="426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 мероприятия</w:t>
            </w: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F1060" w:rsidRPr="00331BD8" w:rsidTr="0044405C">
        <w:trPr>
          <w:trHeight w:val="101"/>
        </w:trPr>
        <w:tc>
          <w:tcPr>
            <w:tcW w:w="426" w:type="dxa"/>
            <w:vMerge w:val="restart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 (собраний,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 семинаров) с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 лицами в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Ретяж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41"/>
            <w:bookmarkEnd w:id="1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2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8F1060" w:rsidRPr="00331BD8" w:rsidTr="0044405C">
        <w:trPr>
          <w:trHeight w:val="100"/>
        </w:trPr>
        <w:tc>
          <w:tcPr>
            <w:tcW w:w="426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руководств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 благоустройства при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 их в адрес администрации уполномоченным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 органом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8F1060" w:rsidRPr="00331BD8" w:rsidTr="0044405C">
        <w:trPr>
          <w:trHeight w:val="100"/>
        </w:trPr>
        <w:tc>
          <w:tcPr>
            <w:tcW w:w="426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 состоянии на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 сайте в сети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 информации,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 которой предусмотрен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п.4.3 </w:t>
            </w:r>
            <w:r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муниципальном </w:t>
            </w:r>
            <w:r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контроле в сфере благоустройства</w:t>
            </w:r>
          </w:p>
        </w:tc>
        <w:tc>
          <w:tcPr>
            <w:tcW w:w="2317" w:type="dxa"/>
            <w:vMerge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8F1060" w:rsidRPr="00331BD8" w:rsidTr="0044405C">
        <w:tc>
          <w:tcPr>
            <w:tcW w:w="426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Ретяж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60" w:rsidRPr="00331BD8" w:rsidTr="0044405C">
        <w:tc>
          <w:tcPr>
            <w:tcW w:w="426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 лицам для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принятия мер по обеспечению соблюдения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Ретяж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 (при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8F1060" w:rsidRPr="00331BD8" w:rsidTr="0044405C">
        <w:tc>
          <w:tcPr>
            <w:tcW w:w="426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местной администрации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посредствам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 электронной почты, при получении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 запроса в письменной форме в порядке,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 Федеральным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 «О порядке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обращения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 Российской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 а также в ходе проведения профилактического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 контрольного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Ретяж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:rsidR="008F1060" w:rsidRPr="00331BD8" w:rsidRDefault="008F1060" w:rsidP="004440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 (при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:rsidR="008F1060" w:rsidRPr="00331BD8" w:rsidRDefault="008F1060" w:rsidP="004440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</w:t>
            </w:r>
          </w:p>
        </w:tc>
      </w:tr>
    </w:tbl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1060" w:rsidRPr="00331BD8" w:rsidRDefault="008F1060" w:rsidP="008F1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DFE" w:rsidRDefault="00446DFE"/>
    <w:sectPr w:rsidR="00446DFE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F3"/>
    <w:rsid w:val="00446DFE"/>
    <w:rsid w:val="004A36F3"/>
    <w:rsid w:val="008F1060"/>
    <w:rsid w:val="009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A7F0"/>
  <w15:chartTrackingRefBased/>
  <w15:docId w15:val="{6DC8A01D-6244-4C5D-AC54-018FB063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6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60"/>
    <w:pPr>
      <w:ind w:left="720"/>
      <w:contextualSpacing/>
    </w:pPr>
  </w:style>
  <w:style w:type="paragraph" w:customStyle="1" w:styleId="ConsTitle">
    <w:name w:val="ConsTitle"/>
    <w:rsid w:val="008F1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8F1060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semiHidden/>
    <w:unhideWhenUsed/>
    <w:rsid w:val="008F10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F1060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F10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1060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uiPriority w:val="99"/>
    <w:rsid w:val="008F106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8F1060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2288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Lenovo_300</cp:lastModifiedBy>
  <cp:revision>3</cp:revision>
  <dcterms:created xsi:type="dcterms:W3CDTF">2024-10-11T12:20:00Z</dcterms:created>
  <dcterms:modified xsi:type="dcterms:W3CDTF">2024-10-11T13:15:00Z</dcterms:modified>
</cp:coreProperties>
</file>