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97CA1" w14:textId="52B4AC36" w:rsidR="000E726B" w:rsidRPr="0061797A" w:rsidRDefault="000E726B" w:rsidP="0061797A">
      <w:pPr>
        <w:autoSpaceDE/>
        <w:autoSpaceDN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61797A">
        <w:rPr>
          <w:rFonts w:eastAsia="Arial Unicode MS"/>
          <w:color w:val="000000"/>
          <w:sz w:val="28"/>
          <w:szCs w:val="28"/>
          <w:lang w:eastAsia="ru-RU" w:bidi="ru-RU"/>
        </w:rPr>
        <w:t>РОССИЙСКАЯ ФЕДЕРАЦИЯ</w:t>
      </w:r>
    </w:p>
    <w:p w14:paraId="19908C91" w14:textId="77777777" w:rsidR="0061797A" w:rsidRPr="0061797A" w:rsidRDefault="000E726B" w:rsidP="0061797A">
      <w:pPr>
        <w:autoSpaceDE/>
        <w:autoSpaceDN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61797A">
        <w:rPr>
          <w:rFonts w:eastAsia="Arial Unicode MS"/>
          <w:color w:val="000000"/>
          <w:sz w:val="28"/>
          <w:szCs w:val="28"/>
          <w:lang w:eastAsia="ru-RU" w:bidi="ru-RU"/>
        </w:rPr>
        <w:t>ОРЛОВСКАЯ ОБЛАСТЬ</w:t>
      </w:r>
    </w:p>
    <w:p w14:paraId="708F1D07" w14:textId="658E278F" w:rsidR="000E726B" w:rsidRPr="0061797A" w:rsidRDefault="000E726B" w:rsidP="0061797A">
      <w:pPr>
        <w:autoSpaceDE/>
        <w:autoSpaceDN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61797A">
        <w:rPr>
          <w:rFonts w:eastAsia="Arial Unicode MS"/>
          <w:color w:val="000000"/>
          <w:sz w:val="28"/>
          <w:szCs w:val="28"/>
          <w:lang w:eastAsia="ru-RU" w:bidi="ru-RU"/>
        </w:rPr>
        <w:t>КРОМСКОЙ РАЙОН</w:t>
      </w:r>
    </w:p>
    <w:p w14:paraId="3D598F01" w14:textId="77777777" w:rsidR="000E726B" w:rsidRPr="0061797A" w:rsidRDefault="000E726B" w:rsidP="0061797A">
      <w:pPr>
        <w:autoSpaceDE/>
        <w:autoSpaceDN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61797A">
        <w:rPr>
          <w:rFonts w:eastAsia="Arial Unicode MS"/>
          <w:color w:val="000000"/>
          <w:sz w:val="28"/>
          <w:szCs w:val="28"/>
          <w:lang w:eastAsia="ru-RU" w:bidi="ru-RU"/>
        </w:rPr>
        <w:t xml:space="preserve">АДМИНИСТРАЦИЯ </w:t>
      </w:r>
      <w:r w:rsidR="00DD08B7" w:rsidRPr="0061797A">
        <w:rPr>
          <w:rFonts w:eastAsia="Arial Unicode MS"/>
          <w:color w:val="000000"/>
          <w:sz w:val="28"/>
          <w:szCs w:val="28"/>
          <w:lang w:eastAsia="ru-RU" w:bidi="ru-RU"/>
        </w:rPr>
        <w:t>БОЛЬШЕКОЛЧЕВСКОГО</w:t>
      </w:r>
      <w:r w:rsidRPr="0061797A">
        <w:rPr>
          <w:rFonts w:eastAsia="Arial Unicode MS"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14:paraId="2FCFDDC6" w14:textId="77777777" w:rsidR="000E726B" w:rsidRPr="0061797A" w:rsidRDefault="000E726B" w:rsidP="0061797A">
      <w:pPr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 w:bidi="ru-RU"/>
        </w:rPr>
      </w:pPr>
    </w:p>
    <w:p w14:paraId="547BC88C" w14:textId="77777777" w:rsidR="000E726B" w:rsidRDefault="000E726B" w:rsidP="0061797A">
      <w:pPr>
        <w:autoSpaceDE/>
        <w:autoSpaceDN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61797A">
        <w:rPr>
          <w:rFonts w:eastAsia="Arial Unicode MS"/>
          <w:color w:val="000000"/>
          <w:sz w:val="28"/>
          <w:szCs w:val="28"/>
          <w:lang w:eastAsia="ru-RU" w:bidi="ru-RU"/>
        </w:rPr>
        <w:t>ПОСТАНОВЛЕНИЕ</w:t>
      </w:r>
    </w:p>
    <w:p w14:paraId="525219DD" w14:textId="77777777" w:rsidR="0061797A" w:rsidRPr="0061797A" w:rsidRDefault="0061797A" w:rsidP="0061797A">
      <w:pPr>
        <w:autoSpaceDE/>
        <w:autoSpaceDN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</w:p>
    <w:p w14:paraId="2BC997F9" w14:textId="77777777" w:rsidR="000E726B" w:rsidRPr="000E726B" w:rsidRDefault="000E726B" w:rsidP="0061797A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>30</w:t>
      </w:r>
      <w:r w:rsidRPr="000E726B">
        <w:rPr>
          <w:rFonts w:eastAsia="Arial Unicode MS"/>
          <w:color w:val="000000"/>
          <w:sz w:val="28"/>
          <w:szCs w:val="28"/>
          <w:lang w:eastAsia="ru-RU" w:bidi="ru-RU"/>
        </w:rPr>
        <w:t>.0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6</w:t>
      </w:r>
      <w:r w:rsidRPr="000E726B">
        <w:rPr>
          <w:rFonts w:eastAsia="Arial Unicode MS"/>
          <w:color w:val="000000"/>
          <w:sz w:val="28"/>
          <w:szCs w:val="28"/>
          <w:lang w:eastAsia="ru-RU" w:bidi="ru-RU"/>
        </w:rPr>
        <w:t xml:space="preserve">.2026 г.                                                                                                   № </w:t>
      </w:r>
      <w:r w:rsidR="00DD08B7">
        <w:rPr>
          <w:rFonts w:eastAsia="Arial Unicode MS"/>
          <w:color w:val="000000"/>
          <w:sz w:val="28"/>
          <w:szCs w:val="28"/>
          <w:lang w:eastAsia="ru-RU" w:bidi="ru-RU"/>
        </w:rPr>
        <w:t>43</w:t>
      </w:r>
    </w:p>
    <w:p w14:paraId="6FD8019F" w14:textId="77777777" w:rsidR="000E726B" w:rsidRPr="000E726B" w:rsidRDefault="000E726B" w:rsidP="0061797A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E726B">
        <w:rPr>
          <w:rFonts w:eastAsia="Arial Unicode MS"/>
          <w:color w:val="000000"/>
          <w:sz w:val="28"/>
          <w:szCs w:val="28"/>
          <w:lang w:eastAsia="ru-RU" w:bidi="ru-RU"/>
        </w:rPr>
        <w:t xml:space="preserve">д. </w:t>
      </w:r>
      <w:r w:rsidR="00DD08B7">
        <w:rPr>
          <w:rFonts w:eastAsia="Arial Unicode MS"/>
          <w:color w:val="000000"/>
          <w:sz w:val="28"/>
          <w:szCs w:val="28"/>
          <w:lang w:eastAsia="ru-RU" w:bidi="ru-RU"/>
        </w:rPr>
        <w:t>Атяевка</w:t>
      </w:r>
    </w:p>
    <w:p w14:paraId="4CC32C9E" w14:textId="77777777" w:rsidR="000E726B" w:rsidRPr="009574FD" w:rsidRDefault="000E726B" w:rsidP="0061797A">
      <w:pPr>
        <w:widowControl/>
        <w:autoSpaceDE/>
        <w:autoSpaceDN/>
        <w:rPr>
          <w:rFonts w:eastAsia="Times New Roman"/>
          <w:sz w:val="28"/>
          <w:szCs w:val="28"/>
          <w:lang w:eastAsia="ru-RU"/>
        </w:rPr>
      </w:pPr>
    </w:p>
    <w:p w14:paraId="15943C06" w14:textId="3083A7A3" w:rsidR="009574FD" w:rsidRPr="009574FD" w:rsidRDefault="009574FD" w:rsidP="0061797A">
      <w:pPr>
        <w:widowControl/>
        <w:autoSpaceDE/>
        <w:autoSpaceDN/>
        <w:jc w:val="center"/>
        <w:rPr>
          <w:sz w:val="28"/>
          <w:szCs w:val="28"/>
        </w:rPr>
      </w:pPr>
      <w:r w:rsidRPr="009574FD">
        <w:rPr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 не разграничена, в границах </w:t>
      </w:r>
      <w:proofErr w:type="spellStart"/>
      <w:r w:rsidR="00DD08B7">
        <w:rPr>
          <w:sz w:val="28"/>
          <w:szCs w:val="28"/>
        </w:rPr>
        <w:t>Большекочевского</w:t>
      </w:r>
      <w:proofErr w:type="spellEnd"/>
      <w:r w:rsidRPr="009574FD">
        <w:rPr>
          <w:sz w:val="28"/>
          <w:szCs w:val="28"/>
        </w:rPr>
        <w:t xml:space="preserve"> сельского поселения Кромского района Орловской области», утвержденный постановлением администрации </w:t>
      </w:r>
      <w:proofErr w:type="spellStart"/>
      <w:r w:rsidR="00DD08B7" w:rsidRPr="00DD08B7">
        <w:rPr>
          <w:sz w:val="28"/>
          <w:szCs w:val="28"/>
        </w:rPr>
        <w:t>Большекочевского</w:t>
      </w:r>
      <w:proofErr w:type="spellEnd"/>
      <w:r w:rsidR="00DD08B7" w:rsidRPr="00DD08B7">
        <w:rPr>
          <w:sz w:val="28"/>
          <w:szCs w:val="28"/>
        </w:rPr>
        <w:t xml:space="preserve"> </w:t>
      </w:r>
      <w:r w:rsidRPr="009574FD">
        <w:rPr>
          <w:sz w:val="28"/>
          <w:szCs w:val="28"/>
        </w:rPr>
        <w:t xml:space="preserve">сельского поселения Кромского района </w:t>
      </w:r>
      <w:r w:rsidRPr="00DD08B7">
        <w:rPr>
          <w:sz w:val="28"/>
          <w:szCs w:val="28"/>
        </w:rPr>
        <w:t xml:space="preserve">от </w:t>
      </w:r>
      <w:bookmarkStart w:id="0" w:name="_Hlk146105530"/>
      <w:r w:rsidR="000E726B" w:rsidRPr="00DD08B7">
        <w:rPr>
          <w:sz w:val="28"/>
          <w:szCs w:val="28"/>
        </w:rPr>
        <w:t xml:space="preserve">09.08.2023 г. № </w:t>
      </w:r>
      <w:bookmarkEnd w:id="0"/>
      <w:r w:rsidR="00DD08B7" w:rsidRPr="00DD08B7">
        <w:rPr>
          <w:sz w:val="28"/>
          <w:szCs w:val="28"/>
        </w:rPr>
        <w:t>61</w:t>
      </w:r>
    </w:p>
    <w:p w14:paraId="72CF668D" w14:textId="77777777" w:rsidR="009574FD" w:rsidRPr="009574FD" w:rsidRDefault="009574FD" w:rsidP="0061797A">
      <w:pPr>
        <w:widowControl/>
        <w:autoSpaceDE/>
        <w:autoSpaceDN/>
        <w:jc w:val="center"/>
        <w:rPr>
          <w:sz w:val="28"/>
          <w:szCs w:val="28"/>
        </w:rPr>
      </w:pPr>
    </w:p>
    <w:p w14:paraId="199E2E27" w14:textId="23C2D30A" w:rsidR="009574FD" w:rsidRPr="0061797A" w:rsidRDefault="009574FD" w:rsidP="0061797A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 xml:space="preserve">В соответствии с </w:t>
      </w:r>
      <w:r w:rsidRPr="0061797A">
        <w:rPr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руководствуясь Уставом </w:t>
      </w:r>
      <w:r w:rsidR="00DD08B7" w:rsidRPr="0061797A">
        <w:rPr>
          <w:sz w:val="28"/>
          <w:szCs w:val="28"/>
        </w:rPr>
        <w:t>Большеколчевского</w:t>
      </w:r>
      <w:r w:rsidRPr="0061797A">
        <w:rPr>
          <w:sz w:val="28"/>
          <w:szCs w:val="28"/>
        </w:rPr>
        <w:t xml:space="preserve"> сельского поселения, </w:t>
      </w:r>
      <w:r w:rsidR="00CF3A80" w:rsidRPr="0061797A">
        <w:rPr>
          <w:sz w:val="28"/>
          <w:szCs w:val="28"/>
        </w:rPr>
        <w:t xml:space="preserve">в целях приведения нормативной правовой базы сельского поселения в соответствие с действующим законодательством, </w:t>
      </w:r>
      <w:r w:rsidRPr="0061797A">
        <w:rPr>
          <w:sz w:val="28"/>
          <w:szCs w:val="28"/>
        </w:rPr>
        <w:t xml:space="preserve">администрация </w:t>
      </w:r>
      <w:r w:rsidR="00DD08B7" w:rsidRPr="0061797A">
        <w:rPr>
          <w:sz w:val="28"/>
          <w:szCs w:val="28"/>
        </w:rPr>
        <w:t>Большеколчевского</w:t>
      </w:r>
      <w:r w:rsidRPr="0061797A">
        <w:rPr>
          <w:sz w:val="28"/>
          <w:szCs w:val="28"/>
        </w:rPr>
        <w:t xml:space="preserve"> сельского поселения Кромского района Орловской области,</w:t>
      </w:r>
      <w:r w:rsidR="00CF3A80" w:rsidRPr="0061797A">
        <w:rPr>
          <w:sz w:val="28"/>
          <w:szCs w:val="28"/>
        </w:rPr>
        <w:t xml:space="preserve"> </w:t>
      </w:r>
    </w:p>
    <w:p w14:paraId="645D5C9E" w14:textId="77777777" w:rsidR="009574FD" w:rsidRPr="0061797A" w:rsidRDefault="009574FD" w:rsidP="0061797A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61797A">
        <w:rPr>
          <w:sz w:val="28"/>
          <w:szCs w:val="28"/>
        </w:rPr>
        <w:t>п о с т а н о в л я е т:</w:t>
      </w:r>
    </w:p>
    <w:p w14:paraId="6CB6FA0E" w14:textId="77CA2596" w:rsidR="009574FD" w:rsidRPr="009574FD" w:rsidRDefault="009574FD" w:rsidP="0061797A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AA0D3E">
        <w:rPr>
          <w:sz w:val="28"/>
          <w:szCs w:val="28"/>
        </w:rPr>
        <w:t xml:space="preserve"> </w:t>
      </w:r>
      <w:r w:rsidRPr="009574FD">
        <w:rPr>
          <w:sz w:val="28"/>
          <w:szCs w:val="28"/>
        </w:rPr>
        <w:t xml:space="preserve">«Выдача порубочного билета и (или) разрешения на пересадку деревьев и кустарников  на землях, находящихся в муниципальной собственности, и земельных участках, государственная собственность на которые  не разграничена, в границах </w:t>
      </w:r>
      <w:proofErr w:type="spellStart"/>
      <w:r w:rsidR="00DD08B7" w:rsidRPr="00DD08B7">
        <w:rPr>
          <w:sz w:val="28"/>
          <w:szCs w:val="28"/>
        </w:rPr>
        <w:t>Большекочевского</w:t>
      </w:r>
      <w:proofErr w:type="spellEnd"/>
      <w:r w:rsidRPr="009574FD">
        <w:rPr>
          <w:sz w:val="28"/>
          <w:szCs w:val="28"/>
        </w:rPr>
        <w:t xml:space="preserve"> сельского поселения Кромского района Орловской области», утвержденный постановлением администрации </w:t>
      </w:r>
      <w:r w:rsidR="00DD08B7" w:rsidRPr="00DD08B7">
        <w:rPr>
          <w:sz w:val="28"/>
          <w:szCs w:val="28"/>
        </w:rPr>
        <w:t>Большеко</w:t>
      </w:r>
      <w:r w:rsidR="00DD08B7">
        <w:rPr>
          <w:sz w:val="28"/>
          <w:szCs w:val="28"/>
        </w:rPr>
        <w:t>л</w:t>
      </w:r>
      <w:r w:rsidR="00DD08B7" w:rsidRPr="00DD08B7">
        <w:rPr>
          <w:sz w:val="28"/>
          <w:szCs w:val="28"/>
        </w:rPr>
        <w:t>чевского</w:t>
      </w:r>
      <w:r w:rsidRPr="009574FD">
        <w:rPr>
          <w:sz w:val="28"/>
          <w:szCs w:val="28"/>
        </w:rPr>
        <w:t xml:space="preserve"> сельского поселения Кромского района </w:t>
      </w:r>
      <w:r w:rsidRPr="00DD08B7">
        <w:rPr>
          <w:sz w:val="28"/>
          <w:szCs w:val="28"/>
        </w:rPr>
        <w:t>от 09.08.2023 г. №</w:t>
      </w:r>
      <w:r w:rsidR="00B267BB" w:rsidRPr="00DD08B7">
        <w:rPr>
          <w:sz w:val="28"/>
          <w:szCs w:val="28"/>
        </w:rPr>
        <w:t xml:space="preserve"> </w:t>
      </w:r>
      <w:r w:rsidR="00DD08B7" w:rsidRPr="00DD08B7">
        <w:rPr>
          <w:sz w:val="28"/>
          <w:szCs w:val="28"/>
        </w:rPr>
        <w:t>61</w:t>
      </w:r>
      <w:r w:rsidRPr="009574FD">
        <w:rPr>
          <w:sz w:val="28"/>
          <w:szCs w:val="28"/>
        </w:rPr>
        <w:t xml:space="preserve">  (далее - Регламент) следующие изменения:</w:t>
      </w:r>
    </w:p>
    <w:p w14:paraId="42A3D110" w14:textId="77777777" w:rsidR="009574FD" w:rsidRPr="009574FD" w:rsidRDefault="009574FD" w:rsidP="0061797A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 xml:space="preserve">1.1. Пункт 2.3 статьи 2 изложить в новой редакции: </w:t>
      </w:r>
    </w:p>
    <w:p w14:paraId="219834E5" w14:textId="77777777" w:rsidR="009574FD" w:rsidRPr="009574FD" w:rsidRDefault="009574FD" w:rsidP="0061797A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>«2.3. Результат предоставления муниципальной услуги:</w:t>
      </w:r>
    </w:p>
    <w:p w14:paraId="6732061D" w14:textId="77777777" w:rsidR="009574FD" w:rsidRPr="009574FD" w:rsidRDefault="009574FD" w:rsidP="0061797A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>Результатом предоставления муниципальной услуги является:</w:t>
      </w:r>
    </w:p>
    <w:p w14:paraId="052166F9" w14:textId="77777777" w:rsidR="009574FD" w:rsidRPr="009574FD" w:rsidRDefault="009574FD" w:rsidP="0061797A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 xml:space="preserve">- выдача порубочного билета и (или) разрешения на пересадку деревьев и кустарников на территории </w:t>
      </w:r>
      <w:r w:rsidR="00DD08B7" w:rsidRPr="00DD08B7">
        <w:rPr>
          <w:sz w:val="28"/>
          <w:szCs w:val="28"/>
        </w:rPr>
        <w:t>Большеко</w:t>
      </w:r>
      <w:r w:rsidR="00DD08B7">
        <w:rPr>
          <w:sz w:val="28"/>
          <w:szCs w:val="28"/>
        </w:rPr>
        <w:t>л</w:t>
      </w:r>
      <w:r w:rsidR="00DD08B7" w:rsidRPr="00DD08B7">
        <w:rPr>
          <w:sz w:val="28"/>
          <w:szCs w:val="28"/>
        </w:rPr>
        <w:t>чевского</w:t>
      </w:r>
      <w:r w:rsidRPr="009574FD">
        <w:rPr>
          <w:sz w:val="28"/>
          <w:szCs w:val="28"/>
        </w:rPr>
        <w:t xml:space="preserve"> сельского поселения Кромского района Орловской области;</w:t>
      </w:r>
    </w:p>
    <w:p w14:paraId="6D78092A" w14:textId="77777777" w:rsidR="009574FD" w:rsidRPr="009574FD" w:rsidRDefault="009574FD" w:rsidP="0061797A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 xml:space="preserve">- отказ в выдаче порубочного билета и (или) разрешения на пересадку деревьев и кустарников. </w:t>
      </w:r>
    </w:p>
    <w:p w14:paraId="31047EA1" w14:textId="77777777" w:rsidR="009574FD" w:rsidRPr="009574FD" w:rsidRDefault="009574FD" w:rsidP="0061797A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0E75D8">
        <w:rPr>
          <w:sz w:val="28"/>
          <w:szCs w:val="28"/>
        </w:rPr>
        <w:t xml:space="preserve">В случае отказа в предоставлении муниципальной услуги администрация сельского поселения информирует заявителя о причинах </w:t>
      </w:r>
      <w:r w:rsidRPr="000E75D8">
        <w:rPr>
          <w:sz w:val="28"/>
          <w:szCs w:val="28"/>
        </w:rPr>
        <w:lastRenderedPageBreak/>
        <w:t>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</w:t>
      </w:r>
    </w:p>
    <w:p w14:paraId="147AAF66" w14:textId="77777777" w:rsidR="009574FD" w:rsidRPr="009574FD" w:rsidRDefault="009574FD" w:rsidP="0061797A">
      <w:pPr>
        <w:widowControl/>
        <w:autoSpaceDE/>
        <w:autoSpaceDN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574FD">
        <w:rPr>
          <w:sz w:val="28"/>
          <w:szCs w:val="28"/>
          <w:lang w:eastAsia="ar-SA"/>
        </w:rPr>
        <w:t xml:space="preserve">2. </w:t>
      </w:r>
      <w:r w:rsidRPr="009574FD">
        <w:rPr>
          <w:rFonts w:eastAsia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(https:adm-krom.ru)</w:t>
      </w:r>
    </w:p>
    <w:p w14:paraId="41A7856A" w14:textId="77777777" w:rsidR="009574FD" w:rsidRPr="009574FD" w:rsidRDefault="009574FD" w:rsidP="0061797A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ar-SA"/>
        </w:rPr>
      </w:pPr>
      <w:r w:rsidRPr="009574FD">
        <w:rPr>
          <w:sz w:val="28"/>
          <w:szCs w:val="28"/>
          <w:lang w:eastAsia="ar-SA"/>
        </w:rPr>
        <w:t>3. Контроль за исполнением настоящего постановления оставляю за собой.</w:t>
      </w:r>
    </w:p>
    <w:p w14:paraId="52B61789" w14:textId="77777777" w:rsidR="009574FD" w:rsidRPr="0061797A" w:rsidRDefault="009574FD" w:rsidP="0061797A">
      <w:pPr>
        <w:widowControl/>
        <w:autoSpaceDE/>
        <w:autoSpaceDN/>
        <w:contextualSpacing/>
        <w:jc w:val="both"/>
        <w:rPr>
          <w:sz w:val="28"/>
          <w:szCs w:val="28"/>
          <w:lang w:eastAsia="ar-SA"/>
        </w:rPr>
      </w:pPr>
    </w:p>
    <w:p w14:paraId="2EB1CF6B" w14:textId="77777777" w:rsidR="00B267BB" w:rsidRDefault="00B267BB" w:rsidP="0061797A">
      <w:pPr>
        <w:widowControl/>
        <w:autoSpaceDE/>
        <w:autoSpaceDN/>
        <w:contextualSpacing/>
        <w:jc w:val="both"/>
        <w:rPr>
          <w:sz w:val="28"/>
          <w:szCs w:val="28"/>
          <w:lang w:eastAsia="ar-SA"/>
        </w:rPr>
      </w:pPr>
    </w:p>
    <w:p w14:paraId="0B55EA4A" w14:textId="77777777" w:rsidR="0061797A" w:rsidRDefault="0061797A" w:rsidP="0061797A">
      <w:pPr>
        <w:widowControl/>
        <w:autoSpaceDE/>
        <w:autoSpaceDN/>
        <w:contextualSpacing/>
        <w:jc w:val="both"/>
        <w:rPr>
          <w:sz w:val="28"/>
          <w:szCs w:val="28"/>
          <w:lang w:eastAsia="ar-SA"/>
        </w:rPr>
      </w:pPr>
    </w:p>
    <w:p w14:paraId="668704DB" w14:textId="77777777" w:rsidR="0061797A" w:rsidRDefault="0061797A" w:rsidP="0061797A">
      <w:pPr>
        <w:widowControl/>
        <w:autoSpaceDE/>
        <w:autoSpaceDN/>
        <w:contextualSpacing/>
        <w:jc w:val="both"/>
        <w:rPr>
          <w:sz w:val="28"/>
          <w:szCs w:val="28"/>
          <w:lang w:eastAsia="ar-SA"/>
        </w:rPr>
      </w:pPr>
    </w:p>
    <w:p w14:paraId="70E525DB" w14:textId="77777777" w:rsidR="0061797A" w:rsidRPr="0061797A" w:rsidRDefault="0061797A" w:rsidP="0061797A">
      <w:pPr>
        <w:widowControl/>
        <w:autoSpaceDE/>
        <w:autoSpaceDN/>
        <w:contextualSpacing/>
        <w:jc w:val="both"/>
        <w:rPr>
          <w:sz w:val="28"/>
          <w:szCs w:val="28"/>
          <w:lang w:eastAsia="ar-SA"/>
        </w:rPr>
      </w:pPr>
    </w:p>
    <w:p w14:paraId="766EFDE1" w14:textId="77777777" w:rsidR="009574FD" w:rsidRPr="0061797A" w:rsidRDefault="009574FD" w:rsidP="0061797A">
      <w:pPr>
        <w:widowControl/>
        <w:autoSpaceDE/>
        <w:autoSpaceDN/>
        <w:contextualSpacing/>
        <w:jc w:val="both"/>
        <w:rPr>
          <w:sz w:val="28"/>
          <w:szCs w:val="28"/>
          <w:lang w:eastAsia="ar-SA"/>
        </w:rPr>
      </w:pPr>
      <w:r w:rsidRPr="0061797A">
        <w:rPr>
          <w:sz w:val="28"/>
          <w:szCs w:val="28"/>
          <w:lang w:eastAsia="ar-SA"/>
        </w:rPr>
        <w:t xml:space="preserve">Глава сельского поселения                                                    </w:t>
      </w:r>
      <w:proofErr w:type="spellStart"/>
      <w:r w:rsidR="00DD08B7" w:rsidRPr="0061797A">
        <w:rPr>
          <w:sz w:val="28"/>
          <w:szCs w:val="28"/>
          <w:lang w:eastAsia="ar-SA"/>
        </w:rPr>
        <w:t>Т.В.Мартынова</w:t>
      </w:r>
      <w:proofErr w:type="spellEnd"/>
    </w:p>
    <w:sectPr w:rsidR="009574FD" w:rsidRPr="0061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91AD8"/>
    <w:multiLevelType w:val="hybridMultilevel"/>
    <w:tmpl w:val="F1FAC0A8"/>
    <w:lvl w:ilvl="0" w:tplc="004E298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5FC1207"/>
    <w:multiLevelType w:val="hybridMultilevel"/>
    <w:tmpl w:val="FFFFFFFF"/>
    <w:lvl w:ilvl="0" w:tplc="C77EC25C">
      <w:start w:val="1"/>
      <w:numFmt w:val="upperRoman"/>
      <w:lvlText w:val="%1."/>
      <w:lvlJc w:val="left"/>
      <w:pPr>
        <w:ind w:left="134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" w15:restartNumberingAfterBreak="0">
    <w:nsid w:val="4FBE6B77"/>
    <w:multiLevelType w:val="hybridMultilevel"/>
    <w:tmpl w:val="C964A6CC"/>
    <w:lvl w:ilvl="0" w:tplc="EDC40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B51B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49913372">
    <w:abstractNumId w:val="2"/>
  </w:num>
  <w:num w:numId="2" w16cid:durableId="1175070442">
    <w:abstractNumId w:val="0"/>
  </w:num>
  <w:num w:numId="3" w16cid:durableId="1980333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411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010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1F"/>
    <w:rsid w:val="00034A2E"/>
    <w:rsid w:val="000E726B"/>
    <w:rsid w:val="000E75D8"/>
    <w:rsid w:val="001F7BCF"/>
    <w:rsid w:val="00211A29"/>
    <w:rsid w:val="00215BF2"/>
    <w:rsid w:val="002A5B3B"/>
    <w:rsid w:val="00362C1F"/>
    <w:rsid w:val="003C0F5A"/>
    <w:rsid w:val="00532DB5"/>
    <w:rsid w:val="00543001"/>
    <w:rsid w:val="005614EA"/>
    <w:rsid w:val="00586957"/>
    <w:rsid w:val="0061797A"/>
    <w:rsid w:val="006471E6"/>
    <w:rsid w:val="00657A5A"/>
    <w:rsid w:val="00750C89"/>
    <w:rsid w:val="008A69D5"/>
    <w:rsid w:val="008D2E62"/>
    <w:rsid w:val="008E7189"/>
    <w:rsid w:val="008F6B07"/>
    <w:rsid w:val="009574FD"/>
    <w:rsid w:val="009C0071"/>
    <w:rsid w:val="00AA0D3E"/>
    <w:rsid w:val="00B267BB"/>
    <w:rsid w:val="00B455EE"/>
    <w:rsid w:val="00C4095C"/>
    <w:rsid w:val="00CF3A80"/>
    <w:rsid w:val="00DD08B7"/>
    <w:rsid w:val="00EB315F"/>
    <w:rsid w:val="00F26799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51CB"/>
  <w15:docId w15:val="{B5DA2D98-1F32-49E0-B968-087BB85A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5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409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69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7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7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Иванов Иван</cp:lastModifiedBy>
  <cp:revision>5</cp:revision>
  <cp:lastPrinted>2026-06-30T08:09:00Z</cp:lastPrinted>
  <dcterms:created xsi:type="dcterms:W3CDTF">2026-06-30T07:14:00Z</dcterms:created>
  <dcterms:modified xsi:type="dcterms:W3CDTF">2026-07-07T11:13:00Z</dcterms:modified>
</cp:coreProperties>
</file>