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1EA79B" w14:textId="4115BC16" w:rsidR="000E726B" w:rsidRPr="00B276C5" w:rsidRDefault="000E726B" w:rsidP="00B276C5">
      <w:pPr>
        <w:autoSpaceDE/>
        <w:autoSpaceDN/>
        <w:jc w:val="center"/>
        <w:rPr>
          <w:rFonts w:eastAsia="Arial Unicode MS"/>
          <w:b/>
          <w:bCs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b/>
          <w:bCs/>
          <w:color w:val="000000"/>
          <w:sz w:val="28"/>
          <w:szCs w:val="28"/>
          <w:lang w:eastAsia="ru-RU" w:bidi="ru-RU"/>
        </w:rPr>
        <w:t>РОССИЙСКАЯ ФЕДЕРАЦИЯ</w:t>
      </w:r>
    </w:p>
    <w:p w14:paraId="16331768" w14:textId="77777777" w:rsidR="00B276C5" w:rsidRPr="00B276C5" w:rsidRDefault="000E726B" w:rsidP="00B276C5">
      <w:pPr>
        <w:autoSpaceDE/>
        <w:autoSpaceDN/>
        <w:jc w:val="center"/>
        <w:rPr>
          <w:rFonts w:eastAsia="Arial Unicode MS"/>
          <w:b/>
          <w:bCs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b/>
          <w:bCs/>
          <w:color w:val="000000"/>
          <w:sz w:val="28"/>
          <w:szCs w:val="28"/>
          <w:lang w:eastAsia="ru-RU" w:bidi="ru-RU"/>
        </w:rPr>
        <w:t>ОРЛОВСКАЯ ОБЛАСТЬ</w:t>
      </w:r>
    </w:p>
    <w:p w14:paraId="2B10B748" w14:textId="5143196C" w:rsidR="000E726B" w:rsidRPr="00B276C5" w:rsidRDefault="000E726B" w:rsidP="00B276C5">
      <w:pPr>
        <w:autoSpaceDE/>
        <w:autoSpaceDN/>
        <w:jc w:val="center"/>
        <w:rPr>
          <w:rFonts w:eastAsia="Arial Unicode MS"/>
          <w:b/>
          <w:bCs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b/>
          <w:bCs/>
          <w:color w:val="000000"/>
          <w:sz w:val="28"/>
          <w:szCs w:val="28"/>
          <w:lang w:eastAsia="ru-RU" w:bidi="ru-RU"/>
        </w:rPr>
        <w:t>КРОМСКОЙ РАЙОН</w:t>
      </w:r>
    </w:p>
    <w:p w14:paraId="3B54140E" w14:textId="77777777" w:rsidR="000E726B" w:rsidRPr="00B276C5" w:rsidRDefault="000E726B" w:rsidP="00B276C5">
      <w:pPr>
        <w:autoSpaceDE/>
        <w:autoSpaceDN/>
        <w:jc w:val="center"/>
        <w:rPr>
          <w:rFonts w:eastAsia="Arial Unicode MS"/>
          <w:b/>
          <w:bCs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b/>
          <w:bCs/>
          <w:color w:val="000000"/>
          <w:sz w:val="28"/>
          <w:szCs w:val="28"/>
          <w:lang w:eastAsia="ru-RU" w:bidi="ru-RU"/>
        </w:rPr>
        <w:t>АДМИНИСТРАЦИЯ СТРЕЛЕЦКОГО СЕЛЬСКОГО ПОСЕЛЕНИЯ</w:t>
      </w:r>
    </w:p>
    <w:p w14:paraId="23924131" w14:textId="77777777" w:rsidR="000E726B" w:rsidRPr="00B276C5" w:rsidRDefault="000E726B" w:rsidP="00B276C5">
      <w:pPr>
        <w:autoSpaceDE/>
        <w:autoSpaceDN/>
        <w:jc w:val="both"/>
        <w:rPr>
          <w:rFonts w:eastAsia="Arial Unicode MS"/>
          <w:color w:val="000000"/>
          <w:sz w:val="28"/>
          <w:szCs w:val="28"/>
          <w:lang w:eastAsia="ru-RU" w:bidi="ru-RU"/>
        </w:rPr>
      </w:pPr>
    </w:p>
    <w:p w14:paraId="3CDBC20D" w14:textId="77777777" w:rsidR="000E726B" w:rsidRDefault="000E726B" w:rsidP="00B276C5">
      <w:pPr>
        <w:autoSpaceDE/>
        <w:autoSpaceDN/>
        <w:jc w:val="center"/>
        <w:rPr>
          <w:rFonts w:eastAsia="Arial Unicode MS"/>
          <w:b/>
          <w:bCs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b/>
          <w:bCs/>
          <w:color w:val="000000"/>
          <w:sz w:val="28"/>
          <w:szCs w:val="28"/>
          <w:lang w:eastAsia="ru-RU" w:bidi="ru-RU"/>
        </w:rPr>
        <w:t>ПОСТАНОВЛЕНИЕ</w:t>
      </w:r>
    </w:p>
    <w:p w14:paraId="0457E586" w14:textId="77777777" w:rsidR="00B276C5" w:rsidRPr="00B276C5" w:rsidRDefault="00B276C5" w:rsidP="00B276C5">
      <w:pPr>
        <w:autoSpaceDE/>
        <w:autoSpaceDN/>
        <w:jc w:val="center"/>
        <w:rPr>
          <w:rFonts w:eastAsia="Arial Unicode MS"/>
          <w:b/>
          <w:bCs/>
          <w:color w:val="000000"/>
          <w:sz w:val="28"/>
          <w:szCs w:val="28"/>
          <w:lang w:eastAsia="ru-RU" w:bidi="ru-RU"/>
        </w:rPr>
      </w:pPr>
    </w:p>
    <w:p w14:paraId="55B050FA" w14:textId="3B0CE5F9" w:rsidR="000E726B" w:rsidRPr="00B276C5" w:rsidRDefault="000E726B" w:rsidP="00B276C5">
      <w:pPr>
        <w:autoSpaceDE/>
        <w:autoSpaceDN/>
        <w:jc w:val="both"/>
        <w:rPr>
          <w:rFonts w:eastAsia="Arial Unicode MS"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color w:val="000000"/>
          <w:sz w:val="28"/>
          <w:szCs w:val="28"/>
          <w:lang w:eastAsia="ru-RU" w:bidi="ru-RU"/>
        </w:rPr>
        <w:t>30.06.2026 г.                                                                                                   № 37</w:t>
      </w:r>
    </w:p>
    <w:p w14:paraId="681F6202" w14:textId="77777777" w:rsidR="000E726B" w:rsidRPr="00B276C5" w:rsidRDefault="000E726B" w:rsidP="00B276C5">
      <w:pPr>
        <w:autoSpaceDE/>
        <w:autoSpaceDN/>
        <w:jc w:val="both"/>
        <w:rPr>
          <w:rFonts w:eastAsia="Arial Unicode MS"/>
          <w:color w:val="000000"/>
          <w:sz w:val="28"/>
          <w:szCs w:val="28"/>
          <w:lang w:eastAsia="ru-RU" w:bidi="ru-RU"/>
        </w:rPr>
      </w:pPr>
      <w:r w:rsidRPr="00B276C5">
        <w:rPr>
          <w:rFonts w:eastAsia="Arial Unicode MS"/>
          <w:color w:val="000000"/>
          <w:sz w:val="28"/>
          <w:szCs w:val="28"/>
          <w:lang w:eastAsia="ru-RU" w:bidi="ru-RU"/>
        </w:rPr>
        <w:t>д. Стрелецкая</w:t>
      </w:r>
    </w:p>
    <w:p w14:paraId="16FFC2BE" w14:textId="77777777" w:rsidR="000E726B" w:rsidRPr="00B276C5" w:rsidRDefault="000E726B" w:rsidP="00B276C5">
      <w:pPr>
        <w:widowControl/>
        <w:autoSpaceDE/>
        <w:autoSpaceDN/>
        <w:rPr>
          <w:rFonts w:eastAsia="Times New Roman"/>
          <w:sz w:val="28"/>
          <w:szCs w:val="28"/>
          <w:lang w:eastAsia="ru-RU"/>
        </w:rPr>
      </w:pPr>
    </w:p>
    <w:p w14:paraId="34F6CA8D" w14:textId="78DF664F" w:rsidR="009574FD" w:rsidRPr="00B276C5" w:rsidRDefault="009574FD" w:rsidP="00B276C5">
      <w:pPr>
        <w:widowControl/>
        <w:autoSpaceDE/>
        <w:autoSpaceDN/>
        <w:jc w:val="center"/>
        <w:rPr>
          <w:sz w:val="28"/>
          <w:szCs w:val="28"/>
        </w:rPr>
      </w:pPr>
      <w:r w:rsidRPr="00B276C5">
        <w:rPr>
          <w:sz w:val="28"/>
          <w:szCs w:val="28"/>
        </w:rPr>
        <w:t xml:space="preserve">О внесении изменений в административный регламент предоставления муниципальной услуги «Выдача порубочного билета и (или) разрешения на пересадку деревьев и кустарников на землях, находящихся в муниципальной собственности, и земельных участках, государственная собственность на которые не разграничена, в границах </w:t>
      </w:r>
      <w:r w:rsidR="000E726B" w:rsidRPr="00B276C5">
        <w:rPr>
          <w:sz w:val="28"/>
          <w:szCs w:val="28"/>
        </w:rPr>
        <w:t>Стрелецкого</w:t>
      </w:r>
      <w:r w:rsidRPr="00B276C5">
        <w:rPr>
          <w:sz w:val="28"/>
          <w:szCs w:val="28"/>
        </w:rPr>
        <w:t xml:space="preserve"> сельского поселения Кромского района Орловской области», утвержденный постановлением администрации </w:t>
      </w:r>
      <w:r w:rsidR="000E726B" w:rsidRPr="00B276C5">
        <w:rPr>
          <w:sz w:val="28"/>
          <w:szCs w:val="28"/>
        </w:rPr>
        <w:t>Стрелецкого</w:t>
      </w:r>
      <w:r w:rsidRPr="00B276C5">
        <w:rPr>
          <w:sz w:val="28"/>
          <w:szCs w:val="28"/>
        </w:rPr>
        <w:t xml:space="preserve"> сельского поселения Кромского района от </w:t>
      </w:r>
      <w:bookmarkStart w:id="0" w:name="_Hlk146105530"/>
      <w:r w:rsidR="000E726B" w:rsidRPr="00B276C5">
        <w:rPr>
          <w:sz w:val="28"/>
          <w:szCs w:val="28"/>
        </w:rPr>
        <w:t>09.08.2023 г. № 34</w:t>
      </w:r>
      <w:bookmarkEnd w:id="0"/>
    </w:p>
    <w:p w14:paraId="7AC55C76" w14:textId="77777777" w:rsidR="009574FD" w:rsidRPr="00B276C5" w:rsidRDefault="009574FD" w:rsidP="00B276C5">
      <w:pPr>
        <w:widowControl/>
        <w:autoSpaceDE/>
        <w:autoSpaceDN/>
        <w:jc w:val="center"/>
        <w:rPr>
          <w:sz w:val="28"/>
          <w:szCs w:val="28"/>
        </w:rPr>
      </w:pPr>
    </w:p>
    <w:p w14:paraId="00790186" w14:textId="77777777" w:rsidR="009574FD" w:rsidRPr="00B276C5" w:rsidRDefault="009574FD" w:rsidP="00B276C5">
      <w:pPr>
        <w:widowControl/>
        <w:autoSpaceDE/>
        <w:autoSpaceDN/>
        <w:ind w:firstLine="708"/>
        <w:jc w:val="both"/>
        <w:outlineLvl w:val="0"/>
        <w:rPr>
          <w:bCs/>
          <w:sz w:val="28"/>
          <w:szCs w:val="28"/>
        </w:rPr>
      </w:pPr>
      <w:r w:rsidRPr="00B276C5">
        <w:rPr>
          <w:sz w:val="28"/>
          <w:szCs w:val="28"/>
        </w:rPr>
        <w:t xml:space="preserve">В соответствии с </w:t>
      </w:r>
      <w:r w:rsidRPr="00B276C5">
        <w:rPr>
          <w:color w:val="000000"/>
          <w:sz w:val="28"/>
          <w:szCs w:val="28"/>
        </w:rPr>
        <w:t xml:space="preserve">Федеральным законом от 6 октября 2003 г. № 131-ФЗ  «Об общих принципах организации местного самоуправления в Российской Федерации», </w:t>
      </w:r>
      <w:r w:rsidRPr="00B276C5">
        <w:rPr>
          <w:bCs/>
          <w:sz w:val="28"/>
          <w:szCs w:val="28"/>
        </w:rPr>
        <w:t xml:space="preserve">руководствуясь Уставом </w:t>
      </w:r>
      <w:r w:rsidR="000E726B" w:rsidRPr="00B276C5">
        <w:rPr>
          <w:bCs/>
          <w:sz w:val="28"/>
          <w:szCs w:val="28"/>
        </w:rPr>
        <w:t>Стрелецкого</w:t>
      </w:r>
      <w:r w:rsidRPr="00B276C5">
        <w:rPr>
          <w:bCs/>
          <w:sz w:val="28"/>
          <w:szCs w:val="28"/>
        </w:rPr>
        <w:t xml:space="preserve"> сельского поселения, </w:t>
      </w:r>
      <w:r w:rsidR="00CF3A80" w:rsidRPr="00B276C5">
        <w:rPr>
          <w:bCs/>
          <w:sz w:val="28"/>
          <w:szCs w:val="28"/>
        </w:rPr>
        <w:t xml:space="preserve">в целях приведения нормативной правовой базы сельского поселения в соответствие с действующим законодательством, </w:t>
      </w:r>
      <w:r w:rsidRPr="00B276C5">
        <w:rPr>
          <w:bCs/>
          <w:sz w:val="28"/>
          <w:szCs w:val="28"/>
        </w:rPr>
        <w:t xml:space="preserve">администрация </w:t>
      </w:r>
      <w:r w:rsidR="000E726B" w:rsidRPr="00B276C5">
        <w:rPr>
          <w:bCs/>
          <w:sz w:val="28"/>
          <w:szCs w:val="28"/>
        </w:rPr>
        <w:t>Стрелецкого</w:t>
      </w:r>
      <w:r w:rsidRPr="00B276C5">
        <w:rPr>
          <w:bCs/>
          <w:sz w:val="28"/>
          <w:szCs w:val="28"/>
        </w:rPr>
        <w:t xml:space="preserve"> сельского поселения Кромского района Орловской области,</w:t>
      </w:r>
      <w:r w:rsidR="00CF3A80" w:rsidRPr="00B276C5">
        <w:rPr>
          <w:bCs/>
          <w:sz w:val="28"/>
          <w:szCs w:val="28"/>
        </w:rPr>
        <w:t xml:space="preserve"> </w:t>
      </w:r>
    </w:p>
    <w:p w14:paraId="3D3C1F76" w14:textId="77777777" w:rsidR="009574FD" w:rsidRPr="00B276C5" w:rsidRDefault="009574FD" w:rsidP="00B276C5">
      <w:pPr>
        <w:widowControl/>
        <w:autoSpaceDE/>
        <w:autoSpaceDN/>
        <w:ind w:firstLine="708"/>
        <w:outlineLvl w:val="0"/>
        <w:rPr>
          <w:bCs/>
          <w:sz w:val="28"/>
          <w:szCs w:val="28"/>
        </w:rPr>
      </w:pPr>
      <w:r w:rsidRPr="00B276C5">
        <w:rPr>
          <w:bCs/>
          <w:sz w:val="28"/>
          <w:szCs w:val="28"/>
        </w:rPr>
        <w:t>п о с т а н о в л я е т:</w:t>
      </w:r>
    </w:p>
    <w:p w14:paraId="468FCB08" w14:textId="42923762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 xml:space="preserve">1. Внести в административный регламент предоставления муниципальной услуги «Выдача порубочного билета и (или) разрешения на пересадку деревьев и кустарников  на землях, находящихся в муниципальной собственности, и земельных участках, государственная собственность на которые  не разграничена, в границах  </w:t>
      </w:r>
      <w:r w:rsidR="000E726B" w:rsidRPr="00B276C5">
        <w:rPr>
          <w:sz w:val="28"/>
          <w:szCs w:val="28"/>
        </w:rPr>
        <w:t>Стрелецкого</w:t>
      </w:r>
      <w:r w:rsidRPr="00B276C5">
        <w:rPr>
          <w:sz w:val="28"/>
          <w:szCs w:val="28"/>
        </w:rPr>
        <w:t xml:space="preserve"> сельского поселения Кромского района Орловской области», утвержденный постановлением администрации </w:t>
      </w:r>
      <w:r w:rsidR="000E726B" w:rsidRPr="00B276C5">
        <w:rPr>
          <w:sz w:val="28"/>
          <w:szCs w:val="28"/>
        </w:rPr>
        <w:t>Стрелецкого</w:t>
      </w:r>
      <w:r w:rsidRPr="00B276C5">
        <w:rPr>
          <w:sz w:val="28"/>
          <w:szCs w:val="28"/>
        </w:rPr>
        <w:t xml:space="preserve"> сельского поселения Кромского района от 09.08.2023 г. №</w:t>
      </w:r>
      <w:r w:rsidR="00B267BB" w:rsidRPr="00B276C5">
        <w:rPr>
          <w:sz w:val="28"/>
          <w:szCs w:val="28"/>
        </w:rPr>
        <w:t xml:space="preserve"> 34</w:t>
      </w:r>
      <w:r w:rsidRPr="00B276C5">
        <w:rPr>
          <w:sz w:val="28"/>
          <w:szCs w:val="28"/>
        </w:rPr>
        <w:t xml:space="preserve">  (далее - Регламент) следующие изменения:</w:t>
      </w:r>
    </w:p>
    <w:p w14:paraId="156CDD0E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 xml:space="preserve">1.1. Пункт 2.3 статьи 2 изложить в новой редакции: </w:t>
      </w:r>
    </w:p>
    <w:p w14:paraId="0C693230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>«2.3. Результат предоставления муниципальной услуги:</w:t>
      </w:r>
    </w:p>
    <w:p w14:paraId="3AB71595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>Результатом предоставления муниципальной услуги является:</w:t>
      </w:r>
    </w:p>
    <w:p w14:paraId="1CC3CD2C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 xml:space="preserve">- выдача порубочного билета и (или) разрешения на пересадку деревьев и кустарников на территории </w:t>
      </w:r>
      <w:r w:rsidR="000E726B" w:rsidRPr="00B276C5">
        <w:rPr>
          <w:sz w:val="28"/>
          <w:szCs w:val="28"/>
        </w:rPr>
        <w:t>Стрелецкого</w:t>
      </w:r>
      <w:r w:rsidRPr="00B276C5">
        <w:rPr>
          <w:sz w:val="28"/>
          <w:szCs w:val="28"/>
        </w:rPr>
        <w:t xml:space="preserve"> сельского поселения Кромского района Орловской области;</w:t>
      </w:r>
    </w:p>
    <w:p w14:paraId="1EA2D4DF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 xml:space="preserve">- отказ в выдаче порубочного билета и (или) разрешения на пересадку деревьев и кустарников. </w:t>
      </w:r>
    </w:p>
    <w:p w14:paraId="67CD3837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</w:rPr>
      </w:pPr>
      <w:r w:rsidRPr="00B276C5">
        <w:rPr>
          <w:sz w:val="28"/>
          <w:szCs w:val="28"/>
        </w:rPr>
        <w:t xml:space="preserve">В случае отказа в предоставлении муниципальной услуги администрация сельского поселения информирует заявителя о причинах такого отказа с указанием перечня документов и информации, отсутствие и </w:t>
      </w:r>
      <w:r w:rsidRPr="00B276C5">
        <w:rPr>
          <w:sz w:val="28"/>
          <w:szCs w:val="28"/>
        </w:rPr>
        <w:lastRenderedPageBreak/>
        <w:t>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услуги.»</w:t>
      </w:r>
    </w:p>
    <w:p w14:paraId="46F28194" w14:textId="665651C3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276C5">
        <w:rPr>
          <w:sz w:val="28"/>
          <w:szCs w:val="28"/>
          <w:lang w:eastAsia="ar-SA"/>
        </w:rPr>
        <w:t xml:space="preserve">2. </w:t>
      </w:r>
      <w:r w:rsidRPr="00B276C5">
        <w:rPr>
          <w:rFonts w:eastAsia="Times New Roman"/>
          <w:sz w:val="28"/>
          <w:szCs w:val="28"/>
          <w:lang w:eastAsia="ru-RU"/>
        </w:rPr>
        <w:t>Опубликовать настоящее постановление в сетевом издании «Официальный сайт администрации Кромского района Орловской области» (https:</w:t>
      </w:r>
      <w:r w:rsidR="00B276C5">
        <w:rPr>
          <w:rFonts w:eastAsia="Times New Roman"/>
          <w:sz w:val="28"/>
          <w:szCs w:val="28"/>
          <w:lang w:eastAsia="ru-RU"/>
        </w:rPr>
        <w:t>//</w:t>
      </w:r>
      <w:r w:rsidRPr="00B276C5">
        <w:rPr>
          <w:rFonts w:eastAsia="Times New Roman"/>
          <w:sz w:val="28"/>
          <w:szCs w:val="28"/>
          <w:lang w:eastAsia="ru-RU"/>
        </w:rPr>
        <w:t>adm-krom.ru)</w:t>
      </w:r>
    </w:p>
    <w:p w14:paraId="6061DE4F" w14:textId="77777777" w:rsidR="009574FD" w:rsidRPr="00B276C5" w:rsidRDefault="009574FD" w:rsidP="00B276C5">
      <w:pPr>
        <w:widowControl/>
        <w:autoSpaceDE/>
        <w:autoSpaceDN/>
        <w:ind w:firstLine="709"/>
        <w:contextualSpacing/>
        <w:jc w:val="both"/>
        <w:rPr>
          <w:sz w:val="28"/>
          <w:szCs w:val="28"/>
          <w:lang w:eastAsia="ar-SA"/>
        </w:rPr>
      </w:pPr>
      <w:r w:rsidRPr="00B276C5">
        <w:rPr>
          <w:sz w:val="28"/>
          <w:szCs w:val="28"/>
          <w:lang w:eastAsia="ar-SA"/>
        </w:rPr>
        <w:t>3. Контроль за исполнением настоящего постановления оставляю за собой.</w:t>
      </w:r>
    </w:p>
    <w:p w14:paraId="259A6AD9" w14:textId="77777777" w:rsidR="009574FD" w:rsidRPr="00B276C5" w:rsidRDefault="009574FD" w:rsidP="00B276C5">
      <w:pPr>
        <w:widowControl/>
        <w:tabs>
          <w:tab w:val="left" w:pos="6135"/>
          <w:tab w:val="left" w:pos="6555"/>
          <w:tab w:val="left" w:pos="7695"/>
          <w:tab w:val="right" w:pos="10065"/>
        </w:tabs>
        <w:adjustRightInd w:val="0"/>
        <w:jc w:val="both"/>
        <w:outlineLvl w:val="1"/>
        <w:rPr>
          <w:bCs/>
          <w:sz w:val="28"/>
          <w:szCs w:val="28"/>
          <w:lang w:eastAsia="ru-RU"/>
        </w:rPr>
      </w:pPr>
    </w:p>
    <w:p w14:paraId="3001BAC2" w14:textId="77777777" w:rsidR="00B267BB" w:rsidRPr="00B276C5" w:rsidRDefault="00B267BB" w:rsidP="00832C3E">
      <w:pPr>
        <w:widowControl/>
        <w:tabs>
          <w:tab w:val="left" w:pos="6135"/>
          <w:tab w:val="left" w:pos="6555"/>
          <w:tab w:val="left" w:pos="7695"/>
          <w:tab w:val="right" w:pos="10065"/>
        </w:tabs>
        <w:adjustRightInd w:val="0"/>
        <w:outlineLvl w:val="1"/>
        <w:rPr>
          <w:bCs/>
          <w:sz w:val="28"/>
          <w:szCs w:val="28"/>
          <w:lang w:eastAsia="ru-RU"/>
        </w:rPr>
      </w:pPr>
    </w:p>
    <w:p w14:paraId="41759E8A" w14:textId="4D11B588" w:rsidR="008F6B07" w:rsidRPr="00B276C5" w:rsidRDefault="009574FD" w:rsidP="00832C3E">
      <w:pPr>
        <w:widowControl/>
        <w:tabs>
          <w:tab w:val="left" w:pos="6135"/>
          <w:tab w:val="left" w:pos="6555"/>
          <w:tab w:val="left" w:pos="7695"/>
          <w:tab w:val="right" w:pos="10065"/>
        </w:tabs>
        <w:adjustRightInd w:val="0"/>
        <w:jc w:val="both"/>
        <w:outlineLvl w:val="1"/>
        <w:rPr>
          <w:rFonts w:eastAsia="Times New Roman"/>
          <w:sz w:val="28"/>
          <w:szCs w:val="28"/>
          <w:lang w:eastAsia="ru-RU"/>
        </w:rPr>
      </w:pPr>
      <w:r w:rsidRPr="00B276C5">
        <w:rPr>
          <w:bCs/>
          <w:sz w:val="28"/>
          <w:szCs w:val="28"/>
          <w:lang w:eastAsia="ru-RU"/>
        </w:rPr>
        <w:t xml:space="preserve">Глава сельского поселения                                               </w:t>
      </w:r>
      <w:r w:rsidR="00832C3E">
        <w:rPr>
          <w:bCs/>
          <w:sz w:val="28"/>
          <w:szCs w:val="28"/>
          <w:lang w:eastAsia="ru-RU"/>
        </w:rPr>
        <w:t xml:space="preserve">             </w:t>
      </w:r>
      <w:r w:rsidRPr="00B276C5">
        <w:rPr>
          <w:bCs/>
          <w:sz w:val="28"/>
          <w:szCs w:val="28"/>
          <w:lang w:eastAsia="ru-RU"/>
        </w:rPr>
        <w:t xml:space="preserve">     </w:t>
      </w:r>
      <w:r w:rsidR="00B267BB" w:rsidRPr="00B276C5">
        <w:rPr>
          <w:bCs/>
          <w:sz w:val="28"/>
          <w:szCs w:val="28"/>
          <w:lang w:eastAsia="ru-RU"/>
        </w:rPr>
        <w:t>А.А. Чаадае</w:t>
      </w:r>
      <w:r w:rsidR="00832C3E">
        <w:rPr>
          <w:bCs/>
          <w:sz w:val="28"/>
          <w:szCs w:val="28"/>
          <w:lang w:eastAsia="ru-RU"/>
        </w:rPr>
        <w:t>в</w:t>
      </w:r>
    </w:p>
    <w:sectPr w:rsidR="008F6B07" w:rsidRPr="00B27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91AD8"/>
    <w:multiLevelType w:val="hybridMultilevel"/>
    <w:tmpl w:val="F1FAC0A8"/>
    <w:lvl w:ilvl="0" w:tplc="004E2984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45FC1207"/>
    <w:multiLevelType w:val="hybridMultilevel"/>
    <w:tmpl w:val="FFFFFFFF"/>
    <w:lvl w:ilvl="0" w:tplc="C77EC25C">
      <w:start w:val="1"/>
      <w:numFmt w:val="upperRoman"/>
      <w:lvlText w:val="%1."/>
      <w:lvlJc w:val="left"/>
      <w:pPr>
        <w:ind w:left="1344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0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2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4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6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8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0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2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44" w:hanging="180"/>
      </w:pPr>
      <w:rPr>
        <w:rFonts w:cs="Times New Roman"/>
      </w:rPr>
    </w:lvl>
  </w:abstractNum>
  <w:abstractNum w:abstractNumId="2" w15:restartNumberingAfterBreak="0">
    <w:nsid w:val="4FBE6B77"/>
    <w:multiLevelType w:val="hybridMultilevel"/>
    <w:tmpl w:val="C964A6CC"/>
    <w:lvl w:ilvl="0" w:tplc="EDC409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FAC6657"/>
    <w:multiLevelType w:val="hybridMultilevel"/>
    <w:tmpl w:val="D382DF9E"/>
    <w:lvl w:ilvl="0" w:tplc="D42A000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7B51BC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271666038">
    <w:abstractNumId w:val="2"/>
  </w:num>
  <w:num w:numId="2" w16cid:durableId="254048285">
    <w:abstractNumId w:val="0"/>
  </w:num>
  <w:num w:numId="3" w16cid:durableId="17844995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10514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48380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C1F"/>
    <w:rsid w:val="00034A2E"/>
    <w:rsid w:val="000E726B"/>
    <w:rsid w:val="000E75D8"/>
    <w:rsid w:val="001F7BCF"/>
    <w:rsid w:val="00211A29"/>
    <w:rsid w:val="00215BF2"/>
    <w:rsid w:val="002A5B3B"/>
    <w:rsid w:val="00362C1F"/>
    <w:rsid w:val="003C0F5A"/>
    <w:rsid w:val="00532DB5"/>
    <w:rsid w:val="00543001"/>
    <w:rsid w:val="005614EA"/>
    <w:rsid w:val="00586957"/>
    <w:rsid w:val="006471E6"/>
    <w:rsid w:val="00657A5A"/>
    <w:rsid w:val="00750C89"/>
    <w:rsid w:val="00832C3E"/>
    <w:rsid w:val="008A69D5"/>
    <w:rsid w:val="008D2E62"/>
    <w:rsid w:val="008E7189"/>
    <w:rsid w:val="008F6B07"/>
    <w:rsid w:val="009574FD"/>
    <w:rsid w:val="009C0071"/>
    <w:rsid w:val="00AA0D3E"/>
    <w:rsid w:val="00B267BB"/>
    <w:rsid w:val="00B276C5"/>
    <w:rsid w:val="00B455EE"/>
    <w:rsid w:val="00C4095C"/>
    <w:rsid w:val="00CF3A80"/>
    <w:rsid w:val="00EB315F"/>
    <w:rsid w:val="00F26799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BB995"/>
  <w15:docId w15:val="{AF2BAFCD-2E0E-4AB2-ADFC-DEB4A4390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095C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4095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ru-RU"/>
    </w:rPr>
  </w:style>
  <w:style w:type="character" w:styleId="a3">
    <w:name w:val="Hyperlink"/>
    <w:basedOn w:val="a0"/>
    <w:uiPriority w:val="99"/>
    <w:unhideWhenUsed/>
    <w:rsid w:val="00C4095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A69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267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67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7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Иванов Иван</cp:lastModifiedBy>
  <cp:revision>4</cp:revision>
  <cp:lastPrinted>2026-06-30T07:14:00Z</cp:lastPrinted>
  <dcterms:created xsi:type="dcterms:W3CDTF">2026-06-30T07:14:00Z</dcterms:created>
  <dcterms:modified xsi:type="dcterms:W3CDTF">2026-09-09T15:39:00Z</dcterms:modified>
</cp:coreProperties>
</file>