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5A672" w14:textId="7969024F" w:rsidR="004268A1" w:rsidRPr="00C51E66" w:rsidRDefault="004268A1" w:rsidP="000F6739">
      <w:pPr>
        <w:jc w:val="center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>РОССИЙСКАЯ</w:t>
      </w:r>
      <w:r w:rsidR="000F6739" w:rsidRPr="00C51E66">
        <w:rPr>
          <w:rFonts w:eastAsia="Times New Roman"/>
          <w:sz w:val="28"/>
          <w:szCs w:val="28"/>
        </w:rPr>
        <w:t xml:space="preserve"> </w:t>
      </w:r>
      <w:r w:rsidRPr="00C51E66">
        <w:rPr>
          <w:rFonts w:eastAsia="Times New Roman"/>
          <w:sz w:val="28"/>
          <w:szCs w:val="28"/>
        </w:rPr>
        <w:t>ФЕДЕРАЦИЯ</w:t>
      </w:r>
    </w:p>
    <w:p w14:paraId="176F47AC" w14:textId="7B4D3B01" w:rsidR="004268A1" w:rsidRPr="00C51E66" w:rsidRDefault="004268A1" w:rsidP="000F6739">
      <w:pPr>
        <w:jc w:val="center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>ОРЛОВСКАЯ</w:t>
      </w:r>
      <w:r w:rsidR="000F6739" w:rsidRPr="00C51E66">
        <w:rPr>
          <w:rFonts w:eastAsia="Times New Roman"/>
          <w:sz w:val="28"/>
          <w:szCs w:val="28"/>
        </w:rPr>
        <w:t xml:space="preserve"> </w:t>
      </w:r>
      <w:r w:rsidRPr="00C51E66">
        <w:rPr>
          <w:rFonts w:eastAsia="Times New Roman"/>
          <w:sz w:val="28"/>
          <w:szCs w:val="28"/>
        </w:rPr>
        <w:t>ОБЛАСТЬ</w:t>
      </w:r>
    </w:p>
    <w:p w14:paraId="231D4650" w14:textId="3D7D3974" w:rsidR="004268A1" w:rsidRPr="00C51E66" w:rsidRDefault="004268A1" w:rsidP="000F6739">
      <w:pPr>
        <w:jc w:val="center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>КРОМСКОЙ</w:t>
      </w:r>
      <w:r w:rsidR="000F6739" w:rsidRPr="00C51E66">
        <w:rPr>
          <w:rFonts w:eastAsia="Times New Roman"/>
          <w:sz w:val="28"/>
          <w:szCs w:val="28"/>
        </w:rPr>
        <w:t xml:space="preserve"> </w:t>
      </w:r>
      <w:r w:rsidRPr="00C51E66">
        <w:rPr>
          <w:rFonts w:eastAsia="Times New Roman"/>
          <w:sz w:val="28"/>
          <w:szCs w:val="28"/>
        </w:rPr>
        <w:t>РАЙОН</w:t>
      </w:r>
    </w:p>
    <w:p w14:paraId="351F20B6" w14:textId="436C64D7" w:rsidR="004268A1" w:rsidRPr="00C51E66" w:rsidRDefault="00D600BE" w:rsidP="000F6739">
      <w:pPr>
        <w:jc w:val="center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>АДМИНИСТРАЦИЯ</w:t>
      </w:r>
      <w:r w:rsidR="000F6739" w:rsidRPr="00C51E66">
        <w:rPr>
          <w:rFonts w:eastAsia="Times New Roman"/>
          <w:sz w:val="28"/>
          <w:szCs w:val="28"/>
        </w:rPr>
        <w:t xml:space="preserve"> </w:t>
      </w:r>
      <w:r w:rsidRPr="00C51E66">
        <w:rPr>
          <w:rFonts w:eastAsia="Times New Roman"/>
          <w:sz w:val="28"/>
          <w:szCs w:val="28"/>
        </w:rPr>
        <w:t>ГОСТОМЛЬ</w:t>
      </w:r>
      <w:r w:rsidR="004268A1" w:rsidRPr="00C51E66">
        <w:rPr>
          <w:rFonts w:eastAsia="Times New Roman"/>
          <w:sz w:val="28"/>
          <w:szCs w:val="28"/>
        </w:rPr>
        <w:t>СКОГО</w:t>
      </w:r>
      <w:r w:rsidR="000F6739" w:rsidRPr="00C51E66">
        <w:rPr>
          <w:rFonts w:eastAsia="Times New Roman"/>
          <w:sz w:val="28"/>
          <w:szCs w:val="28"/>
        </w:rPr>
        <w:t xml:space="preserve"> </w:t>
      </w:r>
      <w:r w:rsidR="004268A1" w:rsidRPr="00C51E66">
        <w:rPr>
          <w:rFonts w:eastAsia="Times New Roman"/>
          <w:sz w:val="28"/>
          <w:szCs w:val="28"/>
        </w:rPr>
        <w:t>СЕЛЬСКОГО</w:t>
      </w:r>
      <w:r w:rsidR="000F6739" w:rsidRPr="00C51E66">
        <w:rPr>
          <w:rFonts w:eastAsia="Times New Roman"/>
          <w:sz w:val="28"/>
          <w:szCs w:val="28"/>
        </w:rPr>
        <w:t xml:space="preserve"> </w:t>
      </w:r>
      <w:r w:rsidR="004268A1" w:rsidRPr="00C51E66">
        <w:rPr>
          <w:rFonts w:eastAsia="Times New Roman"/>
          <w:sz w:val="28"/>
          <w:szCs w:val="28"/>
        </w:rPr>
        <w:t>ПОСЕЛЕНИЯ</w:t>
      </w:r>
    </w:p>
    <w:p w14:paraId="0636C20F" w14:textId="77777777" w:rsidR="004268A1" w:rsidRPr="00C51E66" w:rsidRDefault="004268A1" w:rsidP="004268A1">
      <w:pPr>
        <w:jc w:val="center"/>
        <w:rPr>
          <w:rFonts w:eastAsia="Times New Roman"/>
          <w:sz w:val="28"/>
          <w:szCs w:val="28"/>
        </w:rPr>
      </w:pPr>
    </w:p>
    <w:p w14:paraId="7DBF680D" w14:textId="77777777" w:rsidR="004268A1" w:rsidRPr="00C51E66" w:rsidRDefault="004268A1" w:rsidP="004268A1">
      <w:pPr>
        <w:jc w:val="center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>ПОСТАНОВЛЕНИЕ</w:t>
      </w:r>
    </w:p>
    <w:p w14:paraId="3307BA2D" w14:textId="77777777" w:rsidR="004268A1" w:rsidRPr="00C51E66" w:rsidRDefault="004268A1" w:rsidP="004268A1">
      <w:pPr>
        <w:ind w:firstLine="709"/>
        <w:jc w:val="center"/>
        <w:rPr>
          <w:rFonts w:eastAsia="Times New Roman"/>
          <w:sz w:val="28"/>
          <w:szCs w:val="28"/>
        </w:rPr>
      </w:pPr>
    </w:p>
    <w:p w14:paraId="4A7E2923" w14:textId="7E7FC5CE" w:rsidR="004268A1" w:rsidRPr="00C51E66" w:rsidRDefault="002015FF" w:rsidP="000F6739">
      <w:pPr>
        <w:jc w:val="both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 xml:space="preserve">28 сентября </w:t>
      </w:r>
      <w:r w:rsidR="004268A1" w:rsidRPr="00C51E66">
        <w:rPr>
          <w:rFonts w:eastAsia="Times New Roman"/>
          <w:sz w:val="28"/>
          <w:szCs w:val="28"/>
        </w:rPr>
        <w:t>2026 г.</w:t>
      </w:r>
      <w:r w:rsidR="000F6739" w:rsidRPr="00C51E66">
        <w:rPr>
          <w:rFonts w:eastAsia="Times New Roman"/>
          <w:sz w:val="28"/>
          <w:szCs w:val="28"/>
        </w:rPr>
        <w:t xml:space="preserve">                           </w:t>
      </w:r>
      <w:r w:rsidR="00C51E66" w:rsidRPr="00C51E66">
        <w:rPr>
          <w:rFonts w:eastAsia="Times New Roman"/>
          <w:sz w:val="28"/>
          <w:szCs w:val="28"/>
        </w:rPr>
        <w:t xml:space="preserve">                                             </w:t>
      </w:r>
      <w:r w:rsidR="000F6739" w:rsidRPr="00C51E66">
        <w:rPr>
          <w:rFonts w:eastAsia="Times New Roman"/>
          <w:sz w:val="28"/>
          <w:szCs w:val="28"/>
        </w:rPr>
        <w:t xml:space="preserve">                    </w:t>
      </w:r>
      <w:r w:rsidR="00D600BE" w:rsidRPr="00C51E66">
        <w:rPr>
          <w:rFonts w:eastAsia="Times New Roman"/>
          <w:sz w:val="28"/>
          <w:szCs w:val="28"/>
        </w:rPr>
        <w:t>№ 78</w:t>
      </w:r>
    </w:p>
    <w:p w14:paraId="64FD06EB" w14:textId="77777777" w:rsidR="004268A1" w:rsidRPr="00C51E66" w:rsidRDefault="004268A1" w:rsidP="004268A1">
      <w:pPr>
        <w:jc w:val="both"/>
        <w:rPr>
          <w:rFonts w:eastAsia="Times New Roman"/>
          <w:sz w:val="28"/>
          <w:szCs w:val="28"/>
        </w:rPr>
      </w:pPr>
    </w:p>
    <w:p w14:paraId="59FF5217" w14:textId="3BC910A6" w:rsidR="00714F92" w:rsidRPr="00C51E66" w:rsidRDefault="00714F92" w:rsidP="00714F92">
      <w:pPr>
        <w:jc w:val="center"/>
        <w:rPr>
          <w:rFonts w:eastAsia="Times New Roman"/>
          <w:sz w:val="28"/>
          <w:szCs w:val="28"/>
        </w:rPr>
      </w:pPr>
      <w:bookmarkStart w:id="0" w:name="sub_1"/>
      <w:r w:rsidRPr="00C51E66">
        <w:rPr>
          <w:rFonts w:eastAsia="Times New Roman"/>
          <w:sz w:val="28"/>
          <w:szCs w:val="28"/>
        </w:rPr>
        <w:t>О внесении изменений в пос</w:t>
      </w:r>
      <w:r w:rsidR="00D600BE" w:rsidRPr="00C51E66">
        <w:rPr>
          <w:rFonts w:eastAsia="Times New Roman"/>
          <w:sz w:val="28"/>
          <w:szCs w:val="28"/>
        </w:rPr>
        <w:t>тановление администрации Гостомль</w:t>
      </w:r>
      <w:r w:rsidRPr="00C51E66">
        <w:rPr>
          <w:rFonts w:eastAsia="Times New Roman"/>
          <w:sz w:val="28"/>
          <w:szCs w:val="28"/>
        </w:rPr>
        <w:t>ского сельского поселения Кромског</w:t>
      </w:r>
      <w:r w:rsidR="00D600BE" w:rsidRPr="00C51E66">
        <w:rPr>
          <w:rFonts w:eastAsia="Times New Roman"/>
          <w:sz w:val="28"/>
          <w:szCs w:val="28"/>
        </w:rPr>
        <w:t>о района Орловской области от 11 декабря 2015 года № 97</w:t>
      </w:r>
      <w:r w:rsidRPr="00C51E66">
        <w:rPr>
          <w:rFonts w:eastAsia="Times New Roman"/>
          <w:sz w:val="28"/>
          <w:szCs w:val="28"/>
        </w:rPr>
        <w:t xml:space="preserve">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</w:p>
    <w:p w14:paraId="32FD2BB3" w14:textId="77777777" w:rsidR="004268A1" w:rsidRPr="00C51E66" w:rsidRDefault="004268A1" w:rsidP="004268A1">
      <w:pPr>
        <w:jc w:val="center"/>
        <w:rPr>
          <w:rFonts w:eastAsia="Times New Roman"/>
          <w:sz w:val="28"/>
          <w:szCs w:val="28"/>
        </w:rPr>
      </w:pPr>
    </w:p>
    <w:p w14:paraId="358248B8" w14:textId="2B907265" w:rsidR="004268A1" w:rsidRPr="00C51E66" w:rsidRDefault="004268A1" w:rsidP="000F6739">
      <w:pPr>
        <w:ind w:firstLine="708"/>
        <w:jc w:val="both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 xml:space="preserve">В соответствии с Федеральным законом от </w:t>
      </w:r>
      <w:r w:rsidR="002015FF" w:rsidRPr="00C51E66">
        <w:rPr>
          <w:rFonts w:eastAsia="Times New Roman"/>
          <w:sz w:val="28"/>
          <w:szCs w:val="28"/>
        </w:rPr>
        <w:t>25.12.2008 г. № 273</w:t>
      </w:r>
      <w:r w:rsidRPr="00C51E66">
        <w:rPr>
          <w:rFonts w:eastAsia="Times New Roman"/>
          <w:sz w:val="28"/>
          <w:szCs w:val="28"/>
        </w:rPr>
        <w:t xml:space="preserve">-ФЗ «О </w:t>
      </w:r>
      <w:r w:rsidR="002015FF" w:rsidRPr="00C51E66">
        <w:rPr>
          <w:rFonts w:eastAsia="Times New Roman"/>
          <w:sz w:val="28"/>
          <w:szCs w:val="28"/>
        </w:rPr>
        <w:t>противодействии коррупции</w:t>
      </w:r>
      <w:r w:rsidRPr="00C51E66">
        <w:rPr>
          <w:rFonts w:eastAsia="Times New Roman"/>
          <w:sz w:val="28"/>
          <w:szCs w:val="28"/>
        </w:rPr>
        <w:t>»</w:t>
      </w:r>
      <w:r w:rsidR="002015FF" w:rsidRPr="00C51E66">
        <w:rPr>
          <w:rFonts w:eastAsia="Times New Roman"/>
          <w:sz w:val="28"/>
          <w:szCs w:val="28"/>
        </w:rPr>
        <w:t>, Постановлением Правительства РФ от 09.01.2014 № 10 «О порядке сообщения отдельными категориями лиц о получении подарка в связи протокольными мероприятиями, служебными командировками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реализации»,</w:t>
      </w:r>
      <w:r w:rsidRPr="00C51E66">
        <w:rPr>
          <w:rFonts w:eastAsia="Times New Roman"/>
          <w:sz w:val="28"/>
          <w:szCs w:val="28"/>
        </w:rPr>
        <w:t xml:space="preserve"> рассмотрев протест прокуратуры Кромского района</w:t>
      </w:r>
      <w:r w:rsidR="00D600BE" w:rsidRPr="00C51E66">
        <w:rPr>
          <w:rFonts w:eastAsia="Times New Roman"/>
          <w:sz w:val="28"/>
          <w:szCs w:val="28"/>
        </w:rPr>
        <w:t>, администрация Гостомль</w:t>
      </w:r>
      <w:r w:rsidRPr="00C51E66">
        <w:rPr>
          <w:rFonts w:eastAsia="Times New Roman"/>
          <w:sz w:val="28"/>
          <w:szCs w:val="28"/>
        </w:rPr>
        <w:t>ского сельского поселения Кромского района Орловской области</w:t>
      </w:r>
    </w:p>
    <w:p w14:paraId="622C9AC0" w14:textId="77777777" w:rsidR="004268A1" w:rsidRPr="00C51E66" w:rsidRDefault="004268A1" w:rsidP="000F6739">
      <w:pPr>
        <w:ind w:firstLine="708"/>
        <w:jc w:val="both"/>
        <w:rPr>
          <w:rFonts w:eastAsia="Times New Roman"/>
          <w:sz w:val="28"/>
          <w:szCs w:val="28"/>
        </w:rPr>
      </w:pPr>
      <w:r w:rsidRPr="00C51E66">
        <w:rPr>
          <w:rFonts w:eastAsia="Times New Roman"/>
          <w:spacing w:val="40"/>
          <w:sz w:val="28"/>
          <w:szCs w:val="28"/>
        </w:rPr>
        <w:t>постановляет</w:t>
      </w:r>
      <w:r w:rsidRPr="00C51E66">
        <w:rPr>
          <w:rFonts w:eastAsia="Times New Roman"/>
          <w:sz w:val="28"/>
          <w:szCs w:val="28"/>
        </w:rPr>
        <w:t>:</w:t>
      </w:r>
    </w:p>
    <w:bookmarkEnd w:id="0"/>
    <w:p w14:paraId="1272FE6C" w14:textId="70AF563B" w:rsidR="004268A1" w:rsidRPr="00C51E66" w:rsidRDefault="004268A1" w:rsidP="000F6739">
      <w:pPr>
        <w:ind w:firstLine="708"/>
        <w:jc w:val="both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 xml:space="preserve">1. Внести в </w:t>
      </w:r>
      <w:r w:rsidR="00C24630" w:rsidRPr="00C51E66">
        <w:rPr>
          <w:rFonts w:eastAsia="Times New Roman"/>
          <w:sz w:val="28"/>
          <w:szCs w:val="28"/>
        </w:rPr>
        <w:t>П</w:t>
      </w:r>
      <w:r w:rsidR="004C45D3" w:rsidRPr="00C51E66">
        <w:rPr>
          <w:rFonts w:eastAsia="Times New Roman"/>
          <w:sz w:val="28"/>
          <w:szCs w:val="28"/>
        </w:rPr>
        <w:t>равила</w:t>
      </w:r>
      <w:r w:rsidR="000F6739" w:rsidRPr="00C51E66">
        <w:rPr>
          <w:rFonts w:eastAsia="Times New Roman"/>
          <w:sz w:val="28"/>
          <w:szCs w:val="28"/>
        </w:rPr>
        <w:t xml:space="preserve"> </w:t>
      </w:r>
      <w:r w:rsidR="00C24630" w:rsidRPr="00C51E66">
        <w:rPr>
          <w:rFonts w:eastAsia="Times New Roman"/>
          <w:sz w:val="28"/>
          <w:szCs w:val="28"/>
        </w:rPr>
        <w:t xml:space="preserve">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реализации, </w:t>
      </w:r>
      <w:r w:rsidRPr="00C51E66">
        <w:rPr>
          <w:rFonts w:eastAsia="Times New Roman"/>
          <w:sz w:val="28"/>
          <w:szCs w:val="28"/>
        </w:rPr>
        <w:t>утвержденный</w:t>
      </w:r>
      <w:r w:rsidR="000F6739" w:rsidRPr="00C51E66">
        <w:rPr>
          <w:rFonts w:eastAsia="Times New Roman"/>
          <w:sz w:val="28"/>
          <w:szCs w:val="28"/>
        </w:rPr>
        <w:t xml:space="preserve"> </w:t>
      </w:r>
      <w:r w:rsidRPr="00C51E66">
        <w:rPr>
          <w:rFonts w:eastAsia="Times New Roman"/>
          <w:sz w:val="28"/>
          <w:szCs w:val="28"/>
        </w:rPr>
        <w:t>по</w:t>
      </w:r>
      <w:r w:rsidR="00D600BE" w:rsidRPr="00C51E66">
        <w:rPr>
          <w:rFonts w:eastAsia="Times New Roman"/>
          <w:sz w:val="28"/>
          <w:szCs w:val="28"/>
        </w:rPr>
        <w:t xml:space="preserve">становлением администрации </w:t>
      </w:r>
      <w:proofErr w:type="spellStart"/>
      <w:r w:rsidR="00D600BE" w:rsidRPr="00C51E66">
        <w:rPr>
          <w:rFonts w:eastAsia="Times New Roman"/>
          <w:sz w:val="28"/>
          <w:szCs w:val="28"/>
        </w:rPr>
        <w:t>Гостомль</w:t>
      </w:r>
      <w:r w:rsidRPr="00C51E66">
        <w:rPr>
          <w:rFonts w:eastAsia="Times New Roman"/>
          <w:sz w:val="28"/>
          <w:szCs w:val="28"/>
        </w:rPr>
        <w:t>ского</w:t>
      </w:r>
      <w:proofErr w:type="spellEnd"/>
      <w:r w:rsidRPr="00C51E66">
        <w:rPr>
          <w:rFonts w:eastAsia="Times New Roman"/>
          <w:sz w:val="28"/>
          <w:szCs w:val="28"/>
        </w:rPr>
        <w:t xml:space="preserve"> сельского поселения Кромского района Орловской области от </w:t>
      </w:r>
      <w:r w:rsidR="00D600BE" w:rsidRPr="00C51E66">
        <w:rPr>
          <w:rFonts w:eastAsia="Times New Roman"/>
          <w:sz w:val="28"/>
          <w:szCs w:val="28"/>
        </w:rPr>
        <w:t>11 декабря 2015 года № 97</w:t>
      </w:r>
      <w:r w:rsidR="004C45D3" w:rsidRPr="00C51E66">
        <w:rPr>
          <w:rFonts w:eastAsia="Times New Roman"/>
          <w:sz w:val="28"/>
          <w:szCs w:val="28"/>
        </w:rPr>
        <w:t xml:space="preserve"> (далее-Правила)</w:t>
      </w:r>
      <w:r w:rsidR="00C24630" w:rsidRPr="00C51E66">
        <w:rPr>
          <w:rFonts w:eastAsia="Times New Roman"/>
          <w:sz w:val="28"/>
          <w:szCs w:val="28"/>
        </w:rPr>
        <w:t>,</w:t>
      </w:r>
      <w:r w:rsidR="000F6739" w:rsidRPr="00C51E66">
        <w:rPr>
          <w:rFonts w:eastAsia="Times New Roman"/>
          <w:sz w:val="28"/>
          <w:szCs w:val="28"/>
        </w:rPr>
        <w:t xml:space="preserve"> </w:t>
      </w:r>
      <w:r w:rsidRPr="00C51E66">
        <w:rPr>
          <w:rFonts w:eastAsia="Times New Roman"/>
          <w:sz w:val="28"/>
          <w:szCs w:val="28"/>
        </w:rPr>
        <w:t>следующие изменения:</w:t>
      </w:r>
    </w:p>
    <w:p w14:paraId="60973B71" w14:textId="5EECE781" w:rsidR="00C24630" w:rsidRPr="00C51E66" w:rsidRDefault="004268A1" w:rsidP="000F6739">
      <w:pPr>
        <w:ind w:firstLine="708"/>
        <w:jc w:val="both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>1.1.</w:t>
      </w:r>
      <w:r w:rsidR="00C24630" w:rsidRPr="00C51E66">
        <w:rPr>
          <w:rFonts w:eastAsia="Times New Roman"/>
          <w:sz w:val="28"/>
          <w:szCs w:val="28"/>
        </w:rPr>
        <w:t xml:space="preserve">в </w:t>
      </w:r>
      <w:r w:rsidRPr="00C51E66">
        <w:rPr>
          <w:rFonts w:eastAsia="Times New Roman"/>
          <w:sz w:val="28"/>
          <w:szCs w:val="28"/>
        </w:rPr>
        <w:t>пункт</w:t>
      </w:r>
      <w:r w:rsidR="00C24630" w:rsidRPr="00C51E66">
        <w:rPr>
          <w:rFonts w:eastAsia="Times New Roman"/>
          <w:sz w:val="28"/>
          <w:szCs w:val="28"/>
        </w:rPr>
        <w:t>е</w:t>
      </w:r>
      <w:r w:rsidRPr="00C51E66">
        <w:rPr>
          <w:rFonts w:eastAsia="Times New Roman"/>
          <w:sz w:val="28"/>
          <w:szCs w:val="28"/>
        </w:rPr>
        <w:t xml:space="preserve"> </w:t>
      </w:r>
      <w:r w:rsidR="00C24630" w:rsidRPr="00C51E66">
        <w:rPr>
          <w:rFonts w:eastAsia="Times New Roman"/>
          <w:sz w:val="28"/>
          <w:szCs w:val="28"/>
        </w:rPr>
        <w:t>13</w:t>
      </w:r>
      <w:r w:rsidR="004C45D3" w:rsidRPr="00C51E66">
        <w:rPr>
          <w:rFonts w:eastAsia="Times New Roman"/>
          <w:sz w:val="28"/>
          <w:szCs w:val="28"/>
        </w:rPr>
        <w:t xml:space="preserve"> Правил</w:t>
      </w:r>
      <w:r w:rsidR="000F6739" w:rsidRPr="00C51E66">
        <w:rPr>
          <w:rFonts w:eastAsia="Times New Roman"/>
          <w:sz w:val="28"/>
          <w:szCs w:val="28"/>
        </w:rPr>
        <w:t xml:space="preserve"> </w:t>
      </w:r>
      <w:r w:rsidR="00C24630" w:rsidRPr="00C51E66">
        <w:rPr>
          <w:rFonts w:eastAsia="Times New Roman"/>
          <w:sz w:val="28"/>
          <w:szCs w:val="28"/>
        </w:rPr>
        <w:t>цифру «10» заменить цифрой «11»;</w:t>
      </w:r>
    </w:p>
    <w:p w14:paraId="24D03F76" w14:textId="118C041B" w:rsidR="009A1190" w:rsidRPr="00C51E66" w:rsidRDefault="00C24630" w:rsidP="000F6739">
      <w:pPr>
        <w:ind w:firstLine="708"/>
        <w:jc w:val="both"/>
        <w:rPr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>1.2.</w:t>
      </w:r>
      <w:r w:rsidR="009A1190" w:rsidRPr="00C51E66">
        <w:rPr>
          <w:sz w:val="28"/>
          <w:szCs w:val="28"/>
        </w:rPr>
        <w:t xml:space="preserve"> пункты 14-16 </w:t>
      </w:r>
      <w:r w:rsidR="004C45D3" w:rsidRPr="00C51E66">
        <w:rPr>
          <w:sz w:val="28"/>
          <w:szCs w:val="28"/>
        </w:rPr>
        <w:t xml:space="preserve">Правил </w:t>
      </w:r>
      <w:r w:rsidR="009A1190" w:rsidRPr="00C51E66">
        <w:rPr>
          <w:sz w:val="28"/>
          <w:szCs w:val="28"/>
        </w:rPr>
        <w:t>изложить в следующей редакции:</w:t>
      </w:r>
    </w:p>
    <w:p w14:paraId="641F4A70" w14:textId="43863E39" w:rsidR="009A1190" w:rsidRPr="00C51E66" w:rsidRDefault="009A1190" w:rsidP="000F6739">
      <w:pPr>
        <w:ind w:firstLine="708"/>
        <w:jc w:val="both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 xml:space="preserve">«14. В случае если в отношении подарка, изготовленного из драгоценных металлов и (или) драгоценных камней, не поступило от лиц, замещающих </w:t>
      </w:r>
      <w:r w:rsidR="00B94712" w:rsidRPr="00C51E66">
        <w:rPr>
          <w:rFonts w:eastAsia="Times New Roman"/>
          <w:sz w:val="28"/>
          <w:szCs w:val="28"/>
        </w:rPr>
        <w:t>муниципальные должности, муниципальных</w:t>
      </w:r>
      <w:r w:rsidRPr="00C51E66">
        <w:rPr>
          <w:rFonts w:eastAsia="Times New Roman"/>
          <w:sz w:val="28"/>
          <w:szCs w:val="28"/>
        </w:rPr>
        <w:t xml:space="preserve"> служащих заявление, указанное в пункте 11 настоящ</w:t>
      </w:r>
      <w:r w:rsidR="00B94712" w:rsidRPr="00C51E66">
        <w:rPr>
          <w:rFonts w:eastAsia="Times New Roman"/>
          <w:sz w:val="28"/>
          <w:szCs w:val="28"/>
        </w:rPr>
        <w:t>их Правил</w:t>
      </w:r>
      <w:r w:rsidRPr="00C51E66">
        <w:rPr>
          <w:rFonts w:eastAsia="Times New Roman"/>
          <w:sz w:val="28"/>
          <w:szCs w:val="28"/>
        </w:rPr>
        <w:t xml:space="preserve">, либо в случае отказа указанных лиц от выкупа такого подарка подарок, изготовленный из </w:t>
      </w:r>
      <w:r w:rsidRPr="00C51E66">
        <w:rPr>
          <w:rFonts w:eastAsia="Times New Roman"/>
          <w:sz w:val="28"/>
          <w:szCs w:val="28"/>
        </w:rPr>
        <w:lastRenderedPageBreak/>
        <w:t xml:space="preserve">драгоценных металлов и (или) драгоценных камней, подлежит передаче </w:t>
      </w:r>
      <w:r w:rsidR="00B94712" w:rsidRPr="00C51E66">
        <w:rPr>
          <w:rFonts w:eastAsia="Times New Roman"/>
          <w:sz w:val="28"/>
          <w:szCs w:val="28"/>
        </w:rPr>
        <w:t>б</w:t>
      </w:r>
      <w:r w:rsidR="00D600BE" w:rsidRPr="00C51E66">
        <w:rPr>
          <w:rFonts w:eastAsia="Times New Roman"/>
          <w:sz w:val="28"/>
          <w:szCs w:val="28"/>
        </w:rPr>
        <w:t xml:space="preserve">ухгалтером администрации </w:t>
      </w:r>
      <w:proofErr w:type="spellStart"/>
      <w:r w:rsidR="00D600BE" w:rsidRPr="00C51E66">
        <w:rPr>
          <w:rFonts w:eastAsia="Times New Roman"/>
          <w:sz w:val="28"/>
          <w:szCs w:val="28"/>
        </w:rPr>
        <w:t>Гостомль</w:t>
      </w:r>
      <w:r w:rsidR="00B94712" w:rsidRPr="00C51E66">
        <w:rPr>
          <w:rFonts w:eastAsia="Times New Roman"/>
          <w:sz w:val="28"/>
          <w:szCs w:val="28"/>
        </w:rPr>
        <w:t>ского</w:t>
      </w:r>
      <w:proofErr w:type="spellEnd"/>
      <w:r w:rsidR="00B94712" w:rsidRPr="00C51E66">
        <w:rPr>
          <w:rFonts w:eastAsia="Times New Roman"/>
          <w:sz w:val="28"/>
          <w:szCs w:val="28"/>
        </w:rPr>
        <w:t xml:space="preserve"> сельского поселения</w:t>
      </w:r>
      <w:r w:rsidR="000F6739" w:rsidRPr="00C51E66">
        <w:rPr>
          <w:rFonts w:eastAsia="Times New Roman"/>
          <w:sz w:val="28"/>
          <w:szCs w:val="28"/>
        </w:rPr>
        <w:t xml:space="preserve"> </w:t>
      </w:r>
      <w:r w:rsidRPr="00C51E66">
        <w:rPr>
          <w:rFonts w:eastAsia="Times New Roman"/>
          <w:sz w:val="28"/>
          <w:szCs w:val="28"/>
        </w:rPr>
        <w:t>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14:paraId="47F01788" w14:textId="77777777" w:rsidR="009A1190" w:rsidRPr="00C51E66" w:rsidRDefault="009A1190" w:rsidP="000F6739">
      <w:pPr>
        <w:ind w:firstLine="708"/>
        <w:jc w:val="both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>15. Подарок, в отношении которого не поступило заявление, ук</w:t>
      </w:r>
      <w:r w:rsidR="00F355D7" w:rsidRPr="00C51E66">
        <w:rPr>
          <w:rFonts w:eastAsia="Times New Roman"/>
          <w:sz w:val="28"/>
          <w:szCs w:val="28"/>
        </w:rPr>
        <w:t>азанное в пункте 11</w:t>
      </w:r>
      <w:r w:rsidRPr="00C51E66">
        <w:rPr>
          <w:rFonts w:eastAsia="Times New Roman"/>
          <w:sz w:val="28"/>
          <w:szCs w:val="28"/>
        </w:rPr>
        <w:t xml:space="preserve"> настоящ</w:t>
      </w:r>
      <w:r w:rsidR="00F355D7" w:rsidRPr="00C51E66">
        <w:rPr>
          <w:rFonts w:eastAsia="Times New Roman"/>
          <w:sz w:val="28"/>
          <w:szCs w:val="28"/>
        </w:rPr>
        <w:t>их Правил</w:t>
      </w:r>
      <w:r w:rsidRPr="00C51E66">
        <w:rPr>
          <w:rFonts w:eastAsia="Times New Roman"/>
          <w:sz w:val="28"/>
          <w:szCs w:val="28"/>
        </w:rPr>
        <w:t>, может использоваться государственным (муниципальным) органом, фондом или иной организацией с учетом заключения комиссии или коллегиального органа о целесообразности использования подарка для обеспечения деятельности государственного (муниципального) органа, фонда или иной организации.</w:t>
      </w:r>
    </w:p>
    <w:p w14:paraId="4C7B88A2" w14:textId="77777777" w:rsidR="009A1190" w:rsidRPr="00C51E66" w:rsidRDefault="009A1190" w:rsidP="000F6739">
      <w:pPr>
        <w:ind w:firstLine="708"/>
        <w:jc w:val="both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>16. В случае нецелесообразности использования подарка руководителем органа</w:t>
      </w:r>
      <w:r w:rsidR="004C45D3" w:rsidRPr="00C51E66">
        <w:rPr>
          <w:rFonts w:eastAsia="Times New Roman"/>
          <w:sz w:val="28"/>
          <w:szCs w:val="28"/>
        </w:rPr>
        <w:t xml:space="preserve"> местного самоуправления</w:t>
      </w:r>
      <w:r w:rsidRPr="00C51E66">
        <w:rPr>
          <w:rFonts w:eastAsia="Times New Roman"/>
          <w:sz w:val="28"/>
          <w:szCs w:val="28"/>
        </w:rPr>
        <w:t>, фонда или иной организации принимается решение о реализации подарка и проведении оценки его стоимости для реализации (выкупа), осуществляемой уполномоченными государственными (муниципальными) органами и организациями посредством проведения торгов в порядке, предусмотренном законодательством Российской Федерации.</w:t>
      </w:r>
      <w:r w:rsidR="002E1116" w:rsidRPr="00C51E66">
        <w:rPr>
          <w:rFonts w:eastAsia="Times New Roman"/>
          <w:sz w:val="28"/>
          <w:szCs w:val="28"/>
        </w:rPr>
        <w:t>»</w:t>
      </w:r>
    </w:p>
    <w:p w14:paraId="33735858" w14:textId="6CE1602B" w:rsidR="004C45D3" w:rsidRPr="00C51E66" w:rsidRDefault="004C45D3" w:rsidP="000F6739">
      <w:pPr>
        <w:ind w:firstLine="708"/>
        <w:jc w:val="both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>1.3. Правила дополнить пунктами 17-19 следующего содержания:</w:t>
      </w:r>
    </w:p>
    <w:p w14:paraId="047CAB06" w14:textId="77777777" w:rsidR="009A1190" w:rsidRPr="00C51E66" w:rsidRDefault="004C45D3" w:rsidP="000F6739">
      <w:pPr>
        <w:ind w:firstLine="708"/>
        <w:jc w:val="both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>«</w:t>
      </w:r>
      <w:r w:rsidR="009A1190" w:rsidRPr="00C51E66">
        <w:rPr>
          <w:rFonts w:eastAsia="Times New Roman"/>
          <w:sz w:val="28"/>
          <w:szCs w:val="28"/>
        </w:rPr>
        <w:t xml:space="preserve">17. Оценка стоимости подарка для реализации (выкупа), </w:t>
      </w:r>
      <w:r w:rsidRPr="00C51E66">
        <w:rPr>
          <w:rFonts w:eastAsia="Times New Roman"/>
          <w:sz w:val="28"/>
          <w:szCs w:val="28"/>
        </w:rPr>
        <w:t>предусмотренная пунктами 13 и 16</w:t>
      </w:r>
      <w:r w:rsidR="009A1190" w:rsidRPr="00C51E66">
        <w:rPr>
          <w:rFonts w:eastAsia="Times New Roman"/>
          <w:sz w:val="28"/>
          <w:szCs w:val="28"/>
        </w:rPr>
        <w:t xml:space="preserve"> настоящ</w:t>
      </w:r>
      <w:r w:rsidRPr="00C51E66">
        <w:rPr>
          <w:rFonts w:eastAsia="Times New Roman"/>
          <w:sz w:val="28"/>
          <w:szCs w:val="28"/>
        </w:rPr>
        <w:t>их Правил</w:t>
      </w:r>
      <w:r w:rsidR="009A1190" w:rsidRPr="00C51E66">
        <w:rPr>
          <w:rFonts w:eastAsia="Times New Roman"/>
          <w:sz w:val="28"/>
          <w:szCs w:val="28"/>
        </w:rPr>
        <w:t>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14:paraId="1A2FC839" w14:textId="77777777" w:rsidR="009A1190" w:rsidRPr="00C51E66" w:rsidRDefault="00B94712" w:rsidP="000F6739">
      <w:pPr>
        <w:ind w:firstLine="708"/>
        <w:jc w:val="both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>18</w:t>
      </w:r>
      <w:r w:rsidR="009A1190" w:rsidRPr="00C51E66">
        <w:rPr>
          <w:rFonts w:eastAsia="Times New Roman"/>
          <w:sz w:val="28"/>
          <w:szCs w:val="28"/>
        </w:rPr>
        <w:t>. В случае если подарок не выкуплен или не реализован, руководителем органа</w:t>
      </w:r>
      <w:r w:rsidR="004C45D3" w:rsidRPr="00C51E66">
        <w:rPr>
          <w:rFonts w:eastAsia="Times New Roman"/>
          <w:sz w:val="28"/>
          <w:szCs w:val="28"/>
        </w:rPr>
        <w:t xml:space="preserve"> местного самоуправления</w:t>
      </w:r>
      <w:r w:rsidR="009A1190" w:rsidRPr="00C51E66">
        <w:rPr>
          <w:rFonts w:eastAsia="Times New Roman"/>
          <w:sz w:val="28"/>
          <w:szCs w:val="28"/>
        </w:rPr>
        <w:t>, фонда или иной организации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14:paraId="26EC2D98" w14:textId="77777777" w:rsidR="004268A1" w:rsidRPr="00C51E66" w:rsidRDefault="00B94712" w:rsidP="000F6739">
      <w:pPr>
        <w:ind w:firstLine="708"/>
        <w:jc w:val="both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>19</w:t>
      </w:r>
      <w:r w:rsidR="009A1190" w:rsidRPr="00C51E66">
        <w:rPr>
          <w:rFonts w:eastAsia="Times New Roman"/>
          <w:sz w:val="28"/>
          <w:szCs w:val="28"/>
        </w:rPr>
        <w:t>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  <w:r w:rsidRPr="00C51E66">
        <w:rPr>
          <w:rFonts w:eastAsia="Times New Roman"/>
          <w:sz w:val="28"/>
          <w:szCs w:val="28"/>
        </w:rPr>
        <w:t>»</w:t>
      </w:r>
    </w:p>
    <w:p w14:paraId="3CD48E0F" w14:textId="53CE694C" w:rsidR="004268A1" w:rsidRPr="00C51E66" w:rsidRDefault="004268A1" w:rsidP="000F6739">
      <w:pPr>
        <w:ind w:firstLine="708"/>
        <w:jc w:val="both"/>
        <w:rPr>
          <w:rFonts w:eastAsia="Times New Roman"/>
          <w:sz w:val="28"/>
          <w:szCs w:val="28"/>
        </w:rPr>
      </w:pPr>
      <w:r w:rsidRPr="00C51E66">
        <w:rPr>
          <w:rFonts w:eastAsia="Times New Roman"/>
          <w:sz w:val="28"/>
          <w:szCs w:val="28"/>
        </w:rPr>
        <w:t xml:space="preserve"> 2. Опубликовать настоящее постановление в сетевом издании «Официальный сайт администрации Кромского района Орловской области» (https://adm-krom.ru).</w:t>
      </w:r>
      <w:r w:rsidR="000F6739" w:rsidRPr="00C51E66">
        <w:rPr>
          <w:rFonts w:eastAsia="Times New Roman"/>
          <w:sz w:val="28"/>
          <w:szCs w:val="28"/>
        </w:rPr>
        <w:t xml:space="preserve">    </w:t>
      </w:r>
    </w:p>
    <w:p w14:paraId="415AA1F4" w14:textId="77777777" w:rsidR="004268A1" w:rsidRPr="00C51E66" w:rsidRDefault="004268A1" w:rsidP="004268A1">
      <w:pPr>
        <w:jc w:val="both"/>
        <w:rPr>
          <w:rFonts w:eastAsia="Times New Roman"/>
          <w:sz w:val="28"/>
          <w:szCs w:val="28"/>
        </w:rPr>
      </w:pPr>
    </w:p>
    <w:p w14:paraId="4D03D293" w14:textId="77777777" w:rsidR="004268A1" w:rsidRPr="00C51E66" w:rsidRDefault="004268A1" w:rsidP="004268A1">
      <w:pPr>
        <w:jc w:val="both"/>
        <w:rPr>
          <w:rFonts w:eastAsia="Times New Roman"/>
          <w:sz w:val="28"/>
          <w:szCs w:val="28"/>
        </w:rPr>
      </w:pPr>
    </w:p>
    <w:p w14:paraId="13DD43F6" w14:textId="77777777" w:rsidR="000F6739" w:rsidRPr="00C51E66" w:rsidRDefault="000F6739" w:rsidP="000F6739">
      <w:pPr>
        <w:jc w:val="both"/>
        <w:rPr>
          <w:rFonts w:eastAsia="Times New Roman"/>
          <w:sz w:val="28"/>
          <w:szCs w:val="28"/>
        </w:rPr>
      </w:pPr>
    </w:p>
    <w:p w14:paraId="48407552" w14:textId="77777777" w:rsidR="000F6739" w:rsidRPr="00C51E66" w:rsidRDefault="000F6739" w:rsidP="000F6739">
      <w:pPr>
        <w:jc w:val="both"/>
        <w:rPr>
          <w:rFonts w:eastAsia="Times New Roman"/>
          <w:sz w:val="28"/>
          <w:szCs w:val="28"/>
        </w:rPr>
      </w:pPr>
    </w:p>
    <w:p w14:paraId="126B209E" w14:textId="0CFD20C3" w:rsidR="00C27E39" w:rsidRPr="00C51E66" w:rsidRDefault="004268A1" w:rsidP="00BE22D0">
      <w:pPr>
        <w:jc w:val="both"/>
      </w:pPr>
      <w:r w:rsidRPr="00C51E66">
        <w:rPr>
          <w:rFonts w:eastAsia="Times New Roman"/>
          <w:sz w:val="28"/>
          <w:szCs w:val="28"/>
        </w:rPr>
        <w:t>Глава сельского поселения</w:t>
      </w:r>
      <w:r w:rsidR="000F6739" w:rsidRPr="00C51E66">
        <w:rPr>
          <w:rFonts w:eastAsia="Times New Roman"/>
          <w:sz w:val="28"/>
          <w:szCs w:val="28"/>
        </w:rPr>
        <w:t xml:space="preserve">      </w:t>
      </w:r>
      <w:r w:rsidR="00BE22D0" w:rsidRPr="00C51E66">
        <w:rPr>
          <w:rFonts w:eastAsia="Times New Roman"/>
          <w:sz w:val="28"/>
          <w:szCs w:val="28"/>
        </w:rPr>
        <w:t xml:space="preserve">                                              </w:t>
      </w:r>
      <w:r w:rsidR="000F6739" w:rsidRPr="00C51E66">
        <w:rPr>
          <w:rFonts w:eastAsia="Times New Roman"/>
          <w:sz w:val="28"/>
          <w:szCs w:val="28"/>
        </w:rPr>
        <w:t xml:space="preserve">     </w:t>
      </w:r>
      <w:r w:rsidR="00D600BE" w:rsidRPr="00C51E66">
        <w:rPr>
          <w:rFonts w:eastAsia="Times New Roman"/>
          <w:sz w:val="28"/>
          <w:szCs w:val="28"/>
        </w:rPr>
        <w:t xml:space="preserve"> Т.Н. </w:t>
      </w:r>
      <w:proofErr w:type="spellStart"/>
      <w:r w:rsidR="00D600BE" w:rsidRPr="00C51E66">
        <w:rPr>
          <w:rFonts w:eastAsia="Times New Roman"/>
          <w:sz w:val="28"/>
          <w:szCs w:val="28"/>
        </w:rPr>
        <w:t>Клиндухова</w:t>
      </w:r>
      <w:proofErr w:type="spellEnd"/>
    </w:p>
    <w:sectPr w:rsidR="00C27E39" w:rsidRPr="00C51E66" w:rsidSect="00BE22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C66BD"/>
    <w:multiLevelType w:val="hybridMultilevel"/>
    <w:tmpl w:val="3B1CF5BA"/>
    <w:lvl w:ilvl="0" w:tplc="8E00014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AE31138"/>
    <w:multiLevelType w:val="hybridMultilevel"/>
    <w:tmpl w:val="4F4449FE"/>
    <w:lvl w:ilvl="0" w:tplc="878A5F10">
      <w:start w:val="2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65D15C70"/>
    <w:multiLevelType w:val="hybridMultilevel"/>
    <w:tmpl w:val="13D29F50"/>
    <w:lvl w:ilvl="0" w:tplc="F7F888D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FAC6657"/>
    <w:multiLevelType w:val="hybridMultilevel"/>
    <w:tmpl w:val="D382DF9E"/>
    <w:lvl w:ilvl="0" w:tplc="D42A00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71678173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69277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74561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58993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773"/>
    <w:rsid w:val="00001773"/>
    <w:rsid w:val="000320E1"/>
    <w:rsid w:val="00043426"/>
    <w:rsid w:val="000F6739"/>
    <w:rsid w:val="001065A9"/>
    <w:rsid w:val="0014128E"/>
    <w:rsid w:val="001A4030"/>
    <w:rsid w:val="001A5B98"/>
    <w:rsid w:val="001B1B7C"/>
    <w:rsid w:val="002015FF"/>
    <w:rsid w:val="002318B2"/>
    <w:rsid w:val="00271BEB"/>
    <w:rsid w:val="00280369"/>
    <w:rsid w:val="002819E1"/>
    <w:rsid w:val="002E1116"/>
    <w:rsid w:val="00321311"/>
    <w:rsid w:val="00326699"/>
    <w:rsid w:val="00332484"/>
    <w:rsid w:val="00341AE8"/>
    <w:rsid w:val="00360C89"/>
    <w:rsid w:val="003A5ACB"/>
    <w:rsid w:val="003D2E99"/>
    <w:rsid w:val="004268A1"/>
    <w:rsid w:val="004C45D3"/>
    <w:rsid w:val="0051136D"/>
    <w:rsid w:val="005C6953"/>
    <w:rsid w:val="005F7472"/>
    <w:rsid w:val="00630B3C"/>
    <w:rsid w:val="006753F3"/>
    <w:rsid w:val="006C31F0"/>
    <w:rsid w:val="00714F92"/>
    <w:rsid w:val="0076490E"/>
    <w:rsid w:val="00791794"/>
    <w:rsid w:val="007A275C"/>
    <w:rsid w:val="007A3B2E"/>
    <w:rsid w:val="007B1588"/>
    <w:rsid w:val="007D7025"/>
    <w:rsid w:val="007F6B4C"/>
    <w:rsid w:val="008341CE"/>
    <w:rsid w:val="008C44D1"/>
    <w:rsid w:val="008F0059"/>
    <w:rsid w:val="00930E5C"/>
    <w:rsid w:val="00964542"/>
    <w:rsid w:val="009818C5"/>
    <w:rsid w:val="009A1190"/>
    <w:rsid w:val="009C570A"/>
    <w:rsid w:val="00A00C48"/>
    <w:rsid w:val="00A12697"/>
    <w:rsid w:val="00AB44C3"/>
    <w:rsid w:val="00B00F4A"/>
    <w:rsid w:val="00B13F7A"/>
    <w:rsid w:val="00B36B9F"/>
    <w:rsid w:val="00B50303"/>
    <w:rsid w:val="00B66BAA"/>
    <w:rsid w:val="00B9213D"/>
    <w:rsid w:val="00B94712"/>
    <w:rsid w:val="00BE22D0"/>
    <w:rsid w:val="00BF3C3D"/>
    <w:rsid w:val="00C0192C"/>
    <w:rsid w:val="00C24630"/>
    <w:rsid w:val="00C27E39"/>
    <w:rsid w:val="00C447A0"/>
    <w:rsid w:val="00C51E66"/>
    <w:rsid w:val="00D20132"/>
    <w:rsid w:val="00D600BE"/>
    <w:rsid w:val="00D80FC2"/>
    <w:rsid w:val="00DA3F3B"/>
    <w:rsid w:val="00DB0967"/>
    <w:rsid w:val="00DC444A"/>
    <w:rsid w:val="00DE5798"/>
    <w:rsid w:val="00E3614F"/>
    <w:rsid w:val="00EE4267"/>
    <w:rsid w:val="00EE6B7D"/>
    <w:rsid w:val="00EF7FF4"/>
    <w:rsid w:val="00F112DD"/>
    <w:rsid w:val="00F355D7"/>
    <w:rsid w:val="00F35962"/>
    <w:rsid w:val="00F370D3"/>
    <w:rsid w:val="00F7373E"/>
    <w:rsid w:val="00FA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2D60D"/>
  <w15:docId w15:val="{43EDED21-7735-4041-9722-C9D2974F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962"/>
    <w:rPr>
      <w:rFonts w:ascii="Times New Roman" w:hAnsi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35962"/>
    <w:pPr>
      <w:keepNext/>
      <w:outlineLvl w:val="6"/>
    </w:pPr>
    <w:rPr>
      <w:rFonts w:eastAsia="Times New Roman"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F35962"/>
    <w:rPr>
      <w:rFonts w:ascii="Times New Roman" w:eastAsia="Times New Roman" w:hAnsi="Times New Roman"/>
      <w:i/>
      <w:iCs/>
      <w:sz w:val="28"/>
      <w:szCs w:val="28"/>
      <w:lang w:val="x-none" w:eastAsia="x-none"/>
    </w:rPr>
  </w:style>
  <w:style w:type="paragraph" w:styleId="a3">
    <w:name w:val="Subtitle"/>
    <w:basedOn w:val="a"/>
    <w:link w:val="a4"/>
    <w:qFormat/>
    <w:rsid w:val="00F35962"/>
    <w:pPr>
      <w:jc w:val="center"/>
    </w:pPr>
    <w:rPr>
      <w:rFonts w:eastAsia="Times New Roman"/>
      <w:sz w:val="32"/>
      <w:szCs w:val="20"/>
      <w:lang w:val="x-none" w:eastAsia="x-none"/>
    </w:rPr>
  </w:style>
  <w:style w:type="character" w:customStyle="1" w:styleId="a4">
    <w:name w:val="Подзаголовок Знак"/>
    <w:link w:val="a3"/>
    <w:rsid w:val="00F35962"/>
    <w:rPr>
      <w:rFonts w:ascii="Times New Roman" w:eastAsia="Times New Roman" w:hAnsi="Times New Roman"/>
      <w:sz w:val="32"/>
      <w:lang w:val="x-none" w:eastAsia="x-none"/>
    </w:rPr>
  </w:style>
  <w:style w:type="character" w:styleId="a5">
    <w:name w:val="Hyperlink"/>
    <w:basedOn w:val="a0"/>
    <w:uiPriority w:val="99"/>
    <w:unhideWhenUsed/>
    <w:rsid w:val="003A5ACB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B13F7A"/>
    <w:pPr>
      <w:spacing w:before="100" w:beforeAutospacing="1" w:after="119"/>
    </w:pPr>
    <w:rPr>
      <w:rFonts w:ascii="Calibri" w:eastAsiaTheme="minorEastAsia" w:hAnsi="Calibri" w:cs="Calibri"/>
    </w:rPr>
  </w:style>
  <w:style w:type="paragraph" w:styleId="a7">
    <w:name w:val="Body Text Indent"/>
    <w:basedOn w:val="a"/>
    <w:link w:val="a8"/>
    <w:uiPriority w:val="99"/>
    <w:semiHidden/>
    <w:unhideWhenUsed/>
    <w:rsid w:val="00930E5C"/>
    <w:pPr>
      <w:ind w:firstLine="720"/>
      <w:jc w:val="both"/>
    </w:pPr>
    <w:rPr>
      <w:rFonts w:eastAsia="Times New Roman"/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30E5C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30E5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30E5C"/>
    <w:pPr>
      <w:widowControl w:val="0"/>
      <w:shd w:val="clear" w:color="auto" w:fill="FFFFFF"/>
      <w:spacing w:before="420" w:after="420" w:line="240" w:lineRule="atLeast"/>
      <w:jc w:val="both"/>
    </w:pPr>
    <w:rPr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341A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F00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005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Иванов Иван</cp:lastModifiedBy>
  <cp:revision>12</cp:revision>
  <cp:lastPrinted>2026-09-30T08:16:00Z</cp:lastPrinted>
  <dcterms:created xsi:type="dcterms:W3CDTF">2026-09-28T12:08:00Z</dcterms:created>
  <dcterms:modified xsi:type="dcterms:W3CDTF">2026-10-03T18:02:00Z</dcterms:modified>
</cp:coreProperties>
</file>