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019D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14:paraId="52A5A526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ОРЛОВСКАЯ ОБЛАСТЬ</w:t>
      </w:r>
    </w:p>
    <w:p w14:paraId="37BD76BA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КРОМСКОЙ РАЙОН</w:t>
      </w:r>
    </w:p>
    <w:p w14:paraId="7A8081D4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018E10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СТРЕЛЕЦКОГО СЕЛЬСКОГО ПОСЕЛЕНИЯ</w:t>
      </w:r>
    </w:p>
    <w:p w14:paraId="69B3D2F4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B0BDFF" w14:textId="77777777" w:rsidR="006337A3" w:rsidRPr="009900AA" w:rsidRDefault="006337A3" w:rsidP="00990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14:paraId="070E8102" w14:textId="77777777" w:rsidR="009900AA" w:rsidRPr="009900AA" w:rsidRDefault="009900AA" w:rsidP="009900A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DFFBFB" w14:textId="5072AE94" w:rsidR="006337A3" w:rsidRPr="009900AA" w:rsidRDefault="00351A8C" w:rsidP="00990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«29» сентября 2025</w:t>
      </w:r>
      <w:r w:rsidR="006337A3" w:rsidRPr="00990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990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6337A3" w:rsidRPr="00990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9900AA">
        <w:rPr>
          <w:rFonts w:ascii="Times New Roman" w:eastAsia="Times New Roman" w:hAnsi="Times New Roman" w:cs="Times New Roman"/>
          <w:bCs/>
          <w:sz w:val="28"/>
          <w:szCs w:val="28"/>
        </w:rPr>
        <w:t>№ 27</w:t>
      </w:r>
    </w:p>
    <w:p w14:paraId="60D28FFE" w14:textId="79A56129" w:rsidR="006337A3" w:rsidRDefault="006337A3" w:rsidP="009900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8EAEBE1" w14:textId="77777777" w:rsidR="00351A8C" w:rsidRDefault="00351A8C" w:rsidP="00990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от 13.05.2024 № 33</w:t>
      </w:r>
      <w:r w:rsidR="006337A3" w:rsidRPr="006337A3">
        <w:rPr>
          <w:rFonts w:ascii="Times New Roman" w:hAnsi="Times New Roman" w:cs="Times New Roman"/>
          <w:sz w:val="28"/>
          <w:szCs w:val="28"/>
        </w:rPr>
        <w:t xml:space="preserve"> </w:t>
      </w:r>
      <w:r w:rsidR="006337A3">
        <w:rPr>
          <w:rFonts w:ascii="Times New Roman" w:hAnsi="Times New Roman" w:cs="Times New Roman"/>
          <w:sz w:val="28"/>
          <w:szCs w:val="28"/>
        </w:rPr>
        <w:t>«</w:t>
      </w:r>
      <w:r w:rsidRPr="00351A8C">
        <w:rPr>
          <w:rFonts w:ascii="Times New Roman" w:eastAsia="Calibri" w:hAnsi="Times New Roman" w:cs="Times New Roman"/>
          <w:sz w:val="28"/>
          <w:szCs w:val="28"/>
        </w:rPr>
        <w:t>О закладке и ведении новых электронных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1A8C">
        <w:rPr>
          <w:rFonts w:ascii="Times New Roman" w:eastAsia="Calibri" w:hAnsi="Times New Roman" w:cs="Times New Roman"/>
          <w:sz w:val="28"/>
          <w:szCs w:val="28"/>
        </w:rPr>
        <w:t>похозяйственных книг учета личных подсобных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767B9BB" w14:textId="77777777" w:rsidR="006337A3" w:rsidRPr="00351A8C" w:rsidRDefault="00351A8C" w:rsidP="00990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A8C">
        <w:rPr>
          <w:rFonts w:ascii="Times New Roman" w:eastAsia="Calibri" w:hAnsi="Times New Roman" w:cs="Times New Roman"/>
          <w:sz w:val="28"/>
          <w:szCs w:val="28"/>
        </w:rPr>
        <w:t>хозяйств на 2024, 2025, 2026, 2027, 2028 годы</w:t>
      </w:r>
      <w:r w:rsidR="006337A3">
        <w:rPr>
          <w:rFonts w:ascii="Times New Roman" w:hAnsi="Times New Roman" w:cs="Times New Roman"/>
          <w:sz w:val="28"/>
          <w:szCs w:val="28"/>
        </w:rPr>
        <w:t>»</w:t>
      </w:r>
    </w:p>
    <w:p w14:paraId="214D0E1B" w14:textId="77777777" w:rsidR="006337A3" w:rsidRDefault="006337A3" w:rsidP="009900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2ED1D" w14:textId="77777777" w:rsidR="006337A3" w:rsidRDefault="006337A3" w:rsidP="009900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07 июля 2003 года № 112-ФЗ «О личном подсобном хозяйстве», Приказом Министерства сельского хозяйства Российской Федерации от 27 сентября 2022 года № 629 «Об утверждении формы и порядка ведения похозяйственных книг», Уставом Стрелецкого сельского поселения Кромского района Орловской области </w:t>
      </w:r>
    </w:p>
    <w:p w14:paraId="7693716B" w14:textId="77777777" w:rsidR="006337A3" w:rsidRDefault="006337A3" w:rsidP="009900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11730E95" w14:textId="77777777" w:rsidR="006337A3" w:rsidRDefault="006337A3" w:rsidP="009900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351A8C">
        <w:rPr>
          <w:rFonts w:ascii="Times New Roman" w:hAnsi="Times New Roman" w:cs="Times New Roman"/>
          <w:sz w:val="28"/>
          <w:szCs w:val="28"/>
        </w:rPr>
        <w:t>13.05.2024 № 33</w:t>
      </w:r>
      <w:r w:rsidRPr="00633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1A8C" w:rsidRPr="00351A8C">
        <w:rPr>
          <w:rFonts w:ascii="Times New Roman" w:eastAsia="Calibri" w:hAnsi="Times New Roman" w:cs="Times New Roman"/>
          <w:sz w:val="28"/>
          <w:szCs w:val="28"/>
        </w:rPr>
        <w:t>О закладке и ведении новых электронных</w:t>
      </w:r>
      <w:r w:rsidR="00351A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1A8C" w:rsidRPr="00351A8C">
        <w:rPr>
          <w:rFonts w:ascii="Times New Roman" w:eastAsia="Calibri" w:hAnsi="Times New Roman" w:cs="Times New Roman"/>
          <w:sz w:val="28"/>
          <w:szCs w:val="28"/>
        </w:rPr>
        <w:t>похозяйственных книг учета личных подсобных</w:t>
      </w:r>
      <w:r w:rsidR="00351A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1A8C" w:rsidRPr="00351A8C">
        <w:rPr>
          <w:rFonts w:ascii="Times New Roman" w:eastAsia="Calibri" w:hAnsi="Times New Roman" w:cs="Times New Roman"/>
          <w:sz w:val="28"/>
          <w:szCs w:val="28"/>
        </w:rPr>
        <w:t>хозяйств на 2024, 2025, 2026, 2027, 2028 годы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14:paraId="06033596" w14:textId="77777777" w:rsidR="00351A8C" w:rsidRPr="00351A8C" w:rsidRDefault="00351A8C" w:rsidP="009900A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604B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(https:adm-krom.ru).    </w:t>
      </w:r>
    </w:p>
    <w:p w14:paraId="442B6B99" w14:textId="77777777" w:rsidR="006337A3" w:rsidRDefault="006337A3" w:rsidP="009900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50CB9796" w14:textId="77777777" w:rsidR="006337A3" w:rsidRDefault="006337A3" w:rsidP="009900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832884" w14:textId="77777777" w:rsidR="00351A8C" w:rsidRDefault="00351A8C" w:rsidP="009900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55A93" w14:textId="77777777" w:rsidR="009900AA" w:rsidRDefault="009900AA" w:rsidP="009900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FF73E" w14:textId="77777777" w:rsidR="009900AA" w:rsidRDefault="009900AA" w:rsidP="009900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A60DD0" w14:textId="33D6B70F" w:rsidR="00000000" w:rsidRDefault="006337A3" w:rsidP="009900A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Глава Стрелецкого</w:t>
      </w:r>
      <w:r w:rsidR="00990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351A8C">
        <w:rPr>
          <w:rFonts w:ascii="Times New Roman" w:hAnsi="Times New Roman" w:cs="Times New Roman"/>
          <w:sz w:val="28"/>
          <w:szCs w:val="28"/>
        </w:rPr>
        <w:t xml:space="preserve">              А.А. Чаадаев</w:t>
      </w:r>
    </w:p>
    <w:sectPr w:rsidR="0088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CE"/>
    <w:rsid w:val="00050D8D"/>
    <w:rsid w:val="00351A8C"/>
    <w:rsid w:val="006337A3"/>
    <w:rsid w:val="007870A2"/>
    <w:rsid w:val="008D5BD2"/>
    <w:rsid w:val="009900AA"/>
    <w:rsid w:val="00A03ACE"/>
    <w:rsid w:val="00AF2656"/>
    <w:rsid w:val="00E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D261"/>
  <w15:chartTrackingRefBased/>
  <w15:docId w15:val="{6B218C04-6B0E-4423-A0FD-7BCD5740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7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4</cp:revision>
  <dcterms:created xsi:type="dcterms:W3CDTF">2024-05-08T08:25:00Z</dcterms:created>
  <dcterms:modified xsi:type="dcterms:W3CDTF">2025-10-01T16:57:00Z</dcterms:modified>
</cp:coreProperties>
</file>