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CFF3" w14:textId="77777777" w:rsidR="00DD1888" w:rsidRPr="007C0A9F" w:rsidRDefault="00DD1888" w:rsidP="00B83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A9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1F97D43" w14:textId="77777777" w:rsidR="00DD1888" w:rsidRPr="007C0A9F" w:rsidRDefault="00DD1888" w:rsidP="00B83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A9F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1B4740F8" w14:textId="77777777" w:rsidR="00DD1888" w:rsidRPr="007C0A9F" w:rsidRDefault="00DD1888" w:rsidP="00B83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A9F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17942477" w14:textId="77777777" w:rsidR="00DD1888" w:rsidRPr="007C0A9F" w:rsidRDefault="00DD1888" w:rsidP="00B83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A9F">
        <w:rPr>
          <w:rFonts w:ascii="Times New Roman" w:hAnsi="Times New Roman" w:cs="Times New Roman"/>
          <w:sz w:val="28"/>
          <w:szCs w:val="28"/>
        </w:rPr>
        <w:t>АДМИНИСТРАЦИЯ БОЛЬШЕКОЛЧЕВСКОГО СЕЛЬСКОГО ПОСЕЛЕНИЯ</w:t>
      </w:r>
    </w:p>
    <w:p w14:paraId="2947AFD1" w14:textId="77777777" w:rsidR="00DD1888" w:rsidRDefault="00DD1888" w:rsidP="00B836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09C73" w14:textId="7806EC74" w:rsidR="00DD1888" w:rsidRPr="007C0A9F" w:rsidRDefault="00DD1888" w:rsidP="00B836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A9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3CAA0B3D" w14:textId="77777777" w:rsidR="007C0A9F" w:rsidRDefault="007C0A9F" w:rsidP="00B836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C7658" w14:textId="3522D294" w:rsidR="00B83635" w:rsidRDefault="00254328" w:rsidP="00B836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2022</w:t>
      </w:r>
      <w:r w:rsidR="00DD18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363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D18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36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DD1888">
        <w:rPr>
          <w:rFonts w:ascii="Times New Roman" w:hAnsi="Times New Roman" w:cs="Times New Roman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>49</w:t>
      </w:r>
    </w:p>
    <w:p w14:paraId="053396D8" w14:textId="1D4D16B2" w:rsidR="00DD1888" w:rsidRDefault="00DD1888" w:rsidP="00B836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Атяевка</w:t>
      </w:r>
      <w:proofErr w:type="spellEnd"/>
    </w:p>
    <w:p w14:paraId="272E9890" w14:textId="77777777" w:rsidR="00DD1888" w:rsidRDefault="00DD1888" w:rsidP="00B836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9F99B7" w14:textId="07CECBC3" w:rsidR="00DD1888" w:rsidRDefault="00DD1888" w:rsidP="00B836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 2019</w:t>
      </w:r>
      <w:r w:rsidR="008B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B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14:paraId="22D8CD4F" w14:textId="77777777" w:rsidR="00DD1888" w:rsidRDefault="00DD1888" w:rsidP="00B836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922A4" w14:textId="31BF9397" w:rsidR="00DD1888" w:rsidRDefault="00DD1888" w:rsidP="00C44F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от 30 декабря 2017 года №1710 «Об утверждении государственной программы Российской Федерации «Обеспечение доступным комфортным жильем и коммунальными услугами граждан Российской Федерации», постановлением Правительства Российской Федерации от 08.10.2020г. №1630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связи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уточнением финансирования и перечня мероприятий,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398FE70" w14:textId="7A60F865" w:rsidR="00DD1888" w:rsidRDefault="00B83635" w:rsidP="00B836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D1888">
        <w:rPr>
          <w:rFonts w:ascii="Times New Roman" w:hAnsi="Times New Roman" w:cs="Times New Roman"/>
          <w:bCs/>
          <w:sz w:val="28"/>
          <w:szCs w:val="28"/>
        </w:rPr>
        <w:t>Приложение № 2 к постановлению № 17 администрации Большеколчевского сельского поселения Кромского района Орловской области от 27.02.2019 года изложить в новой редакции, согласно Приложению</w:t>
      </w:r>
      <w:r w:rsidR="00782F8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D18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65C875" w14:textId="752631F9" w:rsidR="00782F83" w:rsidRDefault="00B83635" w:rsidP="00B836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82F83">
        <w:rPr>
          <w:rFonts w:ascii="Times New Roman" w:hAnsi="Times New Roman" w:cs="Times New Roman"/>
          <w:bCs/>
          <w:sz w:val="28"/>
          <w:szCs w:val="28"/>
        </w:rPr>
        <w:t>Приложение № 4 к постановлению № 17 администрации Большеколчевского сельского поселения Кромского района Орловской области от 27.02.2019 года изложить в новой редакции, согласно Приложению 2.</w:t>
      </w:r>
    </w:p>
    <w:p w14:paraId="3EC80C11" w14:textId="6E376397" w:rsidR="00DD1888" w:rsidRDefault="00DD1888" w:rsidP="00B83635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14:paraId="1B83C0AB" w14:textId="55582441" w:rsidR="00DD1888" w:rsidRDefault="00B83635" w:rsidP="00B836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D188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 момента обнародования.</w:t>
      </w:r>
    </w:p>
    <w:p w14:paraId="28832774" w14:textId="77777777" w:rsidR="00DD1888" w:rsidRDefault="00DD1888" w:rsidP="00B836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8D63FB" w14:textId="77777777" w:rsidR="00DD1888" w:rsidRDefault="00DD1888" w:rsidP="00B836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18208" w14:textId="77777777" w:rsidR="00DD1888" w:rsidRDefault="00DD1888" w:rsidP="00B836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262B52" w14:textId="77777777" w:rsidR="00DD1888" w:rsidRDefault="00DD1888" w:rsidP="00B836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58CE64" w14:textId="77777777" w:rsidR="00DD1888" w:rsidRDefault="00DD1888" w:rsidP="00B836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F2B7DB" w14:textId="30ED25CD" w:rsidR="00DD1888" w:rsidRPr="00B83635" w:rsidRDefault="00DD1888" w:rsidP="00B836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363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B8363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83635">
        <w:rPr>
          <w:rFonts w:ascii="Times New Roman" w:hAnsi="Times New Roman" w:cs="Times New Roman"/>
          <w:sz w:val="28"/>
          <w:szCs w:val="28"/>
        </w:rPr>
        <w:t xml:space="preserve">      </w:t>
      </w:r>
      <w:r w:rsidR="00B83635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B83635">
        <w:rPr>
          <w:rFonts w:ascii="Times New Roman" w:hAnsi="Times New Roman" w:cs="Times New Roman"/>
          <w:sz w:val="28"/>
          <w:szCs w:val="28"/>
        </w:rPr>
        <w:t xml:space="preserve">                          Т.В.Мартынова</w:t>
      </w:r>
    </w:p>
    <w:p w14:paraId="23842B1F" w14:textId="77777777" w:rsidR="00DD1888" w:rsidRDefault="00DD1888" w:rsidP="00DD188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20770095" w14:textId="77777777" w:rsidR="00DD1888" w:rsidRDefault="00DD1888" w:rsidP="00DD188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05E1013" w14:textId="77777777" w:rsidR="00DD1888" w:rsidRDefault="00DD1888" w:rsidP="00DD188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39B685F" w14:textId="77777777" w:rsidR="00DD1888" w:rsidRDefault="00DD1888" w:rsidP="00DD188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BFFB237" w14:textId="77777777" w:rsidR="00DD1888" w:rsidRDefault="00DD1888" w:rsidP="00DD188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B64E08B" w14:textId="77777777" w:rsidR="00DD1888" w:rsidRDefault="00DD1888" w:rsidP="00DD1888">
      <w:pPr>
        <w:spacing w:after="0" w:line="240" w:lineRule="auto"/>
        <w:rPr>
          <w:rFonts w:ascii="Times New Roman" w:hAnsi="Times New Roman" w:cs="Times New Roman"/>
        </w:rPr>
        <w:sectPr w:rsidR="00DD1888" w:rsidSect="00B83635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91"/>
        <w:gridCol w:w="1564"/>
        <w:gridCol w:w="852"/>
        <w:gridCol w:w="851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64"/>
        <w:gridCol w:w="12"/>
      </w:tblGrid>
      <w:tr w:rsidR="00DD1888" w14:paraId="58AF6635" w14:textId="77777777" w:rsidTr="00DD1888">
        <w:trPr>
          <w:gridAfter w:val="1"/>
          <w:wAfter w:w="12" w:type="dxa"/>
          <w:trHeight w:val="1695"/>
          <w:jc w:val="center"/>
        </w:trPr>
        <w:tc>
          <w:tcPr>
            <w:tcW w:w="2024" w:type="dxa"/>
            <w:gridSpan w:val="2"/>
            <w:noWrap/>
            <w:vAlign w:val="bottom"/>
          </w:tcPr>
          <w:p w14:paraId="0806F204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noWrap/>
            <w:vAlign w:val="bottom"/>
          </w:tcPr>
          <w:p w14:paraId="0D7F3BCD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14:paraId="6525F1BA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14:paraId="7BB746A1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1D9B6E" w14:textId="77777777" w:rsidR="00DD1888" w:rsidRDefault="00DD18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36" w:type="dxa"/>
            <w:gridSpan w:val="9"/>
            <w:vAlign w:val="center"/>
          </w:tcPr>
          <w:p w14:paraId="27E09810" w14:textId="77777777" w:rsidR="00DD1888" w:rsidRDefault="00DD18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8B031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367421" w14:textId="77777777" w:rsidR="00DD1888" w:rsidRDefault="00DD18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 постановлению администрации Большеколчевского</w:t>
            </w:r>
          </w:p>
          <w:p w14:paraId="3A11F96B" w14:textId="77777777" w:rsidR="00DD1888" w:rsidRDefault="00DD18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 от  </w:t>
            </w:r>
            <w:r w:rsidR="00254328">
              <w:rPr>
                <w:rFonts w:ascii="Times New Roman" w:hAnsi="Times New Roman" w:cs="Times New Roman"/>
              </w:rPr>
              <w:t>29.08.2022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="00254328">
              <w:rPr>
                <w:rFonts w:ascii="Times New Roman" w:hAnsi="Times New Roman" w:cs="Times New Roman"/>
              </w:rPr>
              <w:t>49</w:t>
            </w:r>
          </w:p>
          <w:p w14:paraId="5E9A5935" w14:textId="77777777" w:rsidR="00DD1888" w:rsidRDefault="00DD18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25D3033" w14:textId="77777777" w:rsidR="00DD1888" w:rsidRDefault="00DD18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</w:t>
            </w:r>
          </w:p>
          <w:p w14:paraId="2C0F0E96" w14:textId="77777777" w:rsidR="00DD1888" w:rsidRDefault="00DD1888">
            <w:pPr>
              <w:spacing w:after="0" w:line="240" w:lineRule="auto"/>
              <w:ind w:left="-10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муниципальной программе «Формирование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DD1888" w14:paraId="07567C1D" w14:textId="77777777" w:rsidTr="00DD1888">
        <w:trPr>
          <w:gridAfter w:val="1"/>
          <w:wAfter w:w="12" w:type="dxa"/>
          <w:trHeight w:val="9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0F7AA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65A0AA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 Большеколчевского сельского поселения  " </w:t>
            </w:r>
          </w:p>
        </w:tc>
      </w:tr>
      <w:tr w:rsidR="00DD1888" w14:paraId="37F4775D" w14:textId="77777777" w:rsidTr="00DD1888">
        <w:trPr>
          <w:gridAfter w:val="1"/>
          <w:wAfter w:w="12" w:type="dxa"/>
          <w:trHeight w:val="90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BE40BCD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6A571D8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D320D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5FA9B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BFD0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D15CA09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1888" w14:paraId="45BDDD9F" w14:textId="77777777" w:rsidTr="00DD1888">
        <w:trPr>
          <w:gridAfter w:val="1"/>
          <w:wAfter w:w="12" w:type="dxa"/>
          <w:trHeight w:val="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F830" w14:textId="77777777" w:rsidR="00DD1888" w:rsidRDefault="00DD1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1544" w14:textId="77777777" w:rsidR="00DD1888" w:rsidRDefault="00DD1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DA4A7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25111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CCE11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A5AA9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4E23C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7CD4B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BAA9D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CFFF5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4395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8DB4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3EB7D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DD1888" w14:paraId="7C209A12" w14:textId="77777777" w:rsidTr="00DD1888">
        <w:trPr>
          <w:gridAfter w:val="1"/>
          <w:wAfter w:w="12" w:type="dxa"/>
          <w:trHeight w:val="375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BF3FB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B39C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2FD5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5AEC8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F1588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9EB4D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4F49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72171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A9976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DFA31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3F7BB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387D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E3052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D1888" w14:paraId="1BF99167" w14:textId="77777777" w:rsidTr="00DD1888">
        <w:trPr>
          <w:gridAfter w:val="1"/>
          <w:wAfter w:w="12" w:type="dxa"/>
          <w:trHeight w:val="375"/>
          <w:jc w:val="center"/>
        </w:trPr>
        <w:tc>
          <w:tcPr>
            <w:tcW w:w="7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38E0B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E5E2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BD73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AF5E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1616,74967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5702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1D041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0FFF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1616,49694*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5A74A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1611,0497 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FB32D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1702,4509 *</w:t>
            </w:r>
          </w:p>
        </w:tc>
      </w:tr>
      <w:tr w:rsidR="00DD1888" w14:paraId="6197832F" w14:textId="77777777" w:rsidTr="00DD1888">
        <w:trPr>
          <w:gridAfter w:val="1"/>
          <w:wAfter w:w="12" w:type="dxa"/>
          <w:trHeight w:val="552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BDDE8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 Большеколчевского поселения»  на 2018-2024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CDDAF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21323A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90C8FE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7B7DBB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935762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8C2C88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9546C1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C842F1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1034,74857*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CCF73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1034,74857*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6F3595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806, 24198*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787EC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806, 24198*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626B2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895,82438*</w:t>
            </w:r>
          </w:p>
        </w:tc>
      </w:tr>
      <w:tr w:rsidR="00DD1888" w14:paraId="19BB146A" w14:textId="77777777" w:rsidTr="00DD1888">
        <w:trPr>
          <w:gridAfter w:val="1"/>
          <w:wAfter w:w="12" w:type="dxa"/>
          <w:trHeight w:val="58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8582" w14:textId="77777777" w:rsidR="00DD1888" w:rsidRDefault="00DD1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E8121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C8B9C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49120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04DF8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BF8A9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F55DE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E03D5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5E894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10,45201*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86CAD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10,45201*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E0CCE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8,14386*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DFA26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8,14386*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2704D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9,04873*</w:t>
            </w:r>
          </w:p>
        </w:tc>
      </w:tr>
      <w:tr w:rsidR="00DD1888" w14:paraId="616EC620" w14:textId="77777777" w:rsidTr="00DD1888">
        <w:trPr>
          <w:gridAfter w:val="1"/>
          <w:wAfter w:w="12" w:type="dxa"/>
          <w:trHeight w:val="66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E333" w14:textId="77777777" w:rsidR="00DD1888" w:rsidRDefault="00DD1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FA4F" w14:textId="77777777" w:rsidR="00DD1888" w:rsidRDefault="00DD1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1A049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EE675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C23D2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F8F2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92498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DBC67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18572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951F0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930D8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780,55336*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7AF9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786,11810*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19E9D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786,11810*</w:t>
            </w:r>
          </w:p>
        </w:tc>
      </w:tr>
      <w:tr w:rsidR="00DD1888" w14:paraId="0D3685C1" w14:textId="77777777" w:rsidTr="00DD1888">
        <w:trPr>
          <w:gridAfter w:val="1"/>
          <w:wAfter w:w="12" w:type="dxa"/>
          <w:trHeight w:val="59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9256" w14:textId="77777777" w:rsidR="00DD1888" w:rsidRDefault="00DD1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1EFD8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 Большеколчевского  сельского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AFC07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341C1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E5F36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742C8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B3EB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8203A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9339A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D6F50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43E22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8,22612*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071BF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8,22612*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88C98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9,14013*</w:t>
            </w:r>
          </w:p>
        </w:tc>
      </w:tr>
      <w:tr w:rsidR="00DD1888" w14:paraId="7296BCF9" w14:textId="77777777" w:rsidTr="00DD1888">
        <w:trPr>
          <w:gridAfter w:val="1"/>
          <w:wAfter w:w="12" w:type="dxa"/>
          <w:trHeight w:val="15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EB1E" w14:textId="77777777" w:rsidR="00DD1888" w:rsidRDefault="00DD1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CBF9" w14:textId="77777777" w:rsidR="00DD1888" w:rsidRDefault="00DD1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2BC7D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5E79E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38678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БП00083180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A7CE9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6F640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1B59D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12300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87E1C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ABA1C" w14:textId="77777777" w:rsidR="00DD1888" w:rsidRDefault="00DD1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7,88438*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29804" w14:textId="77777777" w:rsidR="00DD1888" w:rsidRDefault="00DD1888">
            <w:r>
              <w:rPr>
                <w:rFonts w:ascii="Times New Roman" w:hAnsi="Times New Roman" w:cs="Times New Roman"/>
                <w:sz w:val="18"/>
                <w:szCs w:val="18"/>
              </w:rPr>
              <w:t>7,94059*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EB51B" w14:textId="77777777" w:rsidR="00DD1888" w:rsidRDefault="00DD1888">
            <w:r>
              <w:rPr>
                <w:rFonts w:ascii="Times New Roman" w:hAnsi="Times New Roman" w:cs="Times New Roman"/>
                <w:sz w:val="18"/>
                <w:szCs w:val="18"/>
              </w:rPr>
              <w:t>7,94059*</w:t>
            </w:r>
          </w:p>
        </w:tc>
      </w:tr>
      <w:tr w:rsidR="00DD1888" w14:paraId="4A30BD03" w14:textId="77777777" w:rsidTr="00DD1888">
        <w:trPr>
          <w:trHeight w:val="159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C9971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F20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736A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78944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9DA55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9C68B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2B044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0FE84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0D151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ACF36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C5311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B5DD0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5,44725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AB599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5A1E6" w14:textId="77777777" w:rsidR="00DD1888" w:rsidRDefault="00DD1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ACFE85E" w14:textId="77777777" w:rsidR="00DD1888" w:rsidRDefault="00DD1888" w:rsidP="00DD1888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</w:rPr>
        <w:t>*  Примечание: Данный показатель может быть уточнен  в связи с  получением уведомления о выделении бюджетных ассигнований</w:t>
      </w:r>
    </w:p>
    <w:p w14:paraId="2512348B" w14:textId="77777777" w:rsidR="00782F83" w:rsidRDefault="00782F83"/>
    <w:p w14:paraId="46767C88" w14:textId="77777777" w:rsidR="00782F83" w:rsidRPr="00782F83" w:rsidRDefault="00782F83" w:rsidP="00782F83"/>
    <w:p w14:paraId="4A94448C" w14:textId="77777777" w:rsidR="00782F83" w:rsidRPr="00782F83" w:rsidRDefault="00782F83" w:rsidP="00782F83"/>
    <w:p w14:paraId="35169237" w14:textId="77777777" w:rsidR="00782F83" w:rsidRPr="00782F83" w:rsidRDefault="00782F83" w:rsidP="00782F83"/>
    <w:p w14:paraId="3DF41C46" w14:textId="77777777" w:rsidR="00782F83" w:rsidRPr="00782F83" w:rsidRDefault="00782F83" w:rsidP="00782F83"/>
    <w:p w14:paraId="58ED9088" w14:textId="77777777" w:rsidR="00782F83" w:rsidRPr="00782F83" w:rsidRDefault="00782F83" w:rsidP="00782F83"/>
    <w:p w14:paraId="2CCE88D9" w14:textId="77777777" w:rsidR="00782F83" w:rsidRPr="00782F83" w:rsidRDefault="00782F83" w:rsidP="00782F83"/>
    <w:p w14:paraId="0A64C5B3" w14:textId="77777777" w:rsidR="00782F83" w:rsidRPr="00782F83" w:rsidRDefault="00782F83" w:rsidP="00782F83"/>
    <w:p w14:paraId="570127D6" w14:textId="77777777" w:rsidR="00782F83" w:rsidRPr="00782F83" w:rsidRDefault="00782F83" w:rsidP="00782F83"/>
    <w:p w14:paraId="62622557" w14:textId="77777777" w:rsidR="00782F83" w:rsidRPr="00782F83" w:rsidRDefault="00782F83" w:rsidP="00782F83"/>
    <w:p w14:paraId="6A3F6A52" w14:textId="77777777" w:rsidR="00782F83" w:rsidRPr="00782F83" w:rsidRDefault="00782F83" w:rsidP="00782F83"/>
    <w:p w14:paraId="1DDEC553" w14:textId="77777777" w:rsidR="00782F83" w:rsidRDefault="00782F83" w:rsidP="00782F83"/>
    <w:p w14:paraId="0644CC76" w14:textId="77777777" w:rsidR="009757DC" w:rsidRDefault="00782F83" w:rsidP="00782F83">
      <w:pPr>
        <w:tabs>
          <w:tab w:val="left" w:pos="12885"/>
        </w:tabs>
      </w:pPr>
      <w:r>
        <w:tab/>
      </w:r>
    </w:p>
    <w:p w14:paraId="18646D0A" w14:textId="77777777" w:rsidR="00782F83" w:rsidRDefault="00782F83" w:rsidP="00782F83">
      <w:pPr>
        <w:tabs>
          <w:tab w:val="left" w:pos="12885"/>
        </w:tabs>
      </w:pPr>
    </w:p>
    <w:p w14:paraId="5FB7C583" w14:textId="77777777" w:rsidR="00782F83" w:rsidRPr="0041651E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1651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28212B3A" w14:textId="77777777" w:rsidR="00782F83" w:rsidRPr="0041651E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1651E">
        <w:rPr>
          <w:rFonts w:ascii="Times New Roman" w:hAnsi="Times New Roman" w:cs="Times New Roman"/>
        </w:rPr>
        <w:t>к   постановлению администрации Большеколчевского</w:t>
      </w:r>
    </w:p>
    <w:p w14:paraId="1B84147B" w14:textId="77777777" w:rsidR="00782F83" w:rsidRPr="003A3029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</w:rPr>
      </w:pPr>
      <w:r w:rsidRPr="0041651E">
        <w:rPr>
          <w:rFonts w:ascii="Times New Roman" w:hAnsi="Times New Roman" w:cs="Times New Roman"/>
        </w:rPr>
        <w:t xml:space="preserve">сельского поселения  от </w:t>
      </w:r>
      <w:r>
        <w:rPr>
          <w:rFonts w:ascii="Times New Roman" w:hAnsi="Times New Roman" w:cs="Times New Roman"/>
        </w:rPr>
        <w:t>29.08.2022  № 49</w:t>
      </w:r>
    </w:p>
    <w:p w14:paraId="3512864E" w14:textId="77777777" w:rsidR="00782F83" w:rsidRPr="00CD5D0F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22B72D16" w14:textId="77777777" w:rsidR="00782F83" w:rsidRPr="00CD5D0F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D5D0F">
        <w:rPr>
          <w:rFonts w:ascii="Times New Roman" w:hAnsi="Times New Roman" w:cs="Times New Roman"/>
        </w:rPr>
        <w:t>Приложение 4</w:t>
      </w:r>
    </w:p>
    <w:p w14:paraId="68497B28" w14:textId="77777777" w:rsidR="00782F83" w:rsidRPr="00CD5D0F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D5D0F">
        <w:rPr>
          <w:rFonts w:ascii="Times New Roman" w:hAnsi="Times New Roman" w:cs="Times New Roman"/>
        </w:rPr>
        <w:t xml:space="preserve">к  муниципальной программе </w:t>
      </w:r>
    </w:p>
    <w:p w14:paraId="6606A963" w14:textId="77777777" w:rsidR="00782F83" w:rsidRPr="00CD5D0F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D5D0F">
        <w:rPr>
          <w:rFonts w:ascii="Times New Roman" w:hAnsi="Times New Roman" w:cs="Times New Roman"/>
        </w:rPr>
        <w:t>«Формирование современной городской среды</w:t>
      </w:r>
    </w:p>
    <w:p w14:paraId="289D1E79" w14:textId="77777777" w:rsidR="00782F83" w:rsidRPr="00CD5D0F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D5D0F">
        <w:rPr>
          <w:rFonts w:ascii="Times New Roman" w:hAnsi="Times New Roman" w:cs="Times New Roman"/>
        </w:rPr>
        <w:t xml:space="preserve">на территории   Большеколчевского сельского поселения </w:t>
      </w:r>
    </w:p>
    <w:p w14:paraId="2EA6C3D3" w14:textId="77777777" w:rsidR="00782F83" w:rsidRPr="00CD5D0F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D5D0F">
        <w:rPr>
          <w:rFonts w:ascii="Times New Roman" w:hAnsi="Times New Roman" w:cs="Times New Roman"/>
        </w:rPr>
        <w:t xml:space="preserve"> Кромского района Орловской области »</w:t>
      </w:r>
    </w:p>
    <w:p w14:paraId="4EB35483" w14:textId="77777777" w:rsidR="00782F83" w:rsidRPr="0041651E" w:rsidRDefault="00782F83" w:rsidP="00782F8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0BDFDC8" w14:textId="77777777" w:rsidR="00782F83" w:rsidRPr="0041651E" w:rsidRDefault="00782F83" w:rsidP="00782F8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1651E">
        <w:rPr>
          <w:rFonts w:ascii="Times New Roman" w:hAnsi="Times New Roman" w:cs="Times New Roman"/>
        </w:rPr>
        <w:t>План реализации муниципальной программы «Формирование современной городской среды на территории</w:t>
      </w:r>
      <w:r>
        <w:rPr>
          <w:rFonts w:ascii="Times New Roman" w:hAnsi="Times New Roman" w:cs="Times New Roman"/>
        </w:rPr>
        <w:t xml:space="preserve"> </w:t>
      </w:r>
      <w:r w:rsidRPr="0041651E">
        <w:rPr>
          <w:rFonts w:ascii="Times New Roman" w:hAnsi="Times New Roman" w:cs="Times New Roman"/>
        </w:rPr>
        <w:t>Большеколчевского сельского поселения  Кромского района Орловской области »</w:t>
      </w:r>
    </w:p>
    <w:p w14:paraId="23BDB37B" w14:textId="77777777" w:rsidR="00782F83" w:rsidRPr="0041651E" w:rsidRDefault="00782F83" w:rsidP="00782F8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782F83" w:rsidRPr="0041651E" w14:paraId="4E2A34F8" w14:textId="77777777" w:rsidTr="00301A32">
        <w:tc>
          <w:tcPr>
            <w:tcW w:w="2957" w:type="dxa"/>
            <w:gridSpan w:val="2"/>
          </w:tcPr>
          <w:p w14:paraId="3F9B36A6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408C444A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7" w:type="dxa"/>
          </w:tcPr>
          <w:p w14:paraId="60249762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14:paraId="76D075E5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Период реализации</w:t>
            </w:r>
          </w:p>
          <w:p w14:paraId="3647D697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0" w:type="dxa"/>
          </w:tcPr>
          <w:p w14:paraId="7D003731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14:paraId="0C5258ED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782F83" w:rsidRPr="0041651E" w14:paraId="3B06C55C" w14:textId="77777777" w:rsidTr="00301A32">
        <w:tc>
          <w:tcPr>
            <w:tcW w:w="2957" w:type="dxa"/>
            <w:gridSpan w:val="2"/>
          </w:tcPr>
          <w:p w14:paraId="443EE2C3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14:paraId="3B8E366C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14:paraId="59CA9012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</w:tcPr>
          <w:p w14:paraId="4B05DD47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4</w:t>
            </w:r>
          </w:p>
        </w:tc>
      </w:tr>
      <w:tr w:rsidR="00782F83" w:rsidRPr="0041651E" w14:paraId="51D25F92" w14:textId="77777777" w:rsidTr="00301A32">
        <w:tc>
          <w:tcPr>
            <w:tcW w:w="2957" w:type="dxa"/>
            <w:gridSpan w:val="2"/>
          </w:tcPr>
          <w:p w14:paraId="0DCE28BA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2957" w:type="dxa"/>
          </w:tcPr>
          <w:p w14:paraId="38FD13EE" w14:textId="77777777" w:rsidR="00782F83" w:rsidRPr="0041651E" w:rsidRDefault="00782F83" w:rsidP="003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5FF25951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6F5959AE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782F83" w:rsidRPr="0041651E" w14:paraId="0FC2DAE0" w14:textId="77777777" w:rsidTr="00301A32">
        <w:tc>
          <w:tcPr>
            <w:tcW w:w="14786" w:type="dxa"/>
            <w:gridSpan w:val="5"/>
          </w:tcPr>
          <w:p w14:paraId="0EA94B85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51E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 многоквартирных домов, подлежащих благоустройству  до 2024 года</w:t>
            </w:r>
          </w:p>
        </w:tc>
      </w:tr>
      <w:tr w:rsidR="00782F83" w:rsidRPr="0041651E" w14:paraId="0F467F55" w14:textId="77777777" w:rsidTr="00301A32">
        <w:tc>
          <w:tcPr>
            <w:tcW w:w="2957" w:type="dxa"/>
            <w:gridSpan w:val="2"/>
          </w:tcPr>
          <w:p w14:paraId="415387A3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3C873DE6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B5E778C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</w:tcPr>
          <w:p w14:paraId="621D0B47" w14:textId="77777777" w:rsidR="00782F83" w:rsidRPr="0041651E" w:rsidRDefault="00782F83" w:rsidP="00301A32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с. Вожово, ул. Мира  д.3</w:t>
            </w:r>
          </w:p>
        </w:tc>
      </w:tr>
      <w:tr w:rsidR="00782F83" w:rsidRPr="0041651E" w14:paraId="4BA1B7B0" w14:textId="77777777" w:rsidTr="00301A32">
        <w:tc>
          <w:tcPr>
            <w:tcW w:w="2957" w:type="dxa"/>
            <w:gridSpan w:val="2"/>
          </w:tcPr>
          <w:p w14:paraId="1E8F9FDF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06F4E623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C2D820F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78E3863D" w14:textId="77777777" w:rsidR="00782F83" w:rsidRPr="0041651E" w:rsidRDefault="00782F83" w:rsidP="00301A32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1651E">
              <w:rPr>
                <w:rFonts w:ascii="Times New Roman" w:hAnsi="Times New Roman" w:cs="Times New Roman"/>
              </w:rPr>
              <w:t>Вожово ,</w:t>
            </w:r>
            <w:proofErr w:type="gramEnd"/>
            <w:r w:rsidRPr="0041651E">
              <w:rPr>
                <w:rFonts w:ascii="Times New Roman" w:hAnsi="Times New Roman" w:cs="Times New Roman"/>
              </w:rPr>
              <w:t xml:space="preserve"> ул. Мира , д. 4 ,  д. 5</w:t>
            </w:r>
          </w:p>
        </w:tc>
      </w:tr>
      <w:tr w:rsidR="00782F83" w:rsidRPr="0041651E" w14:paraId="2949CDC8" w14:textId="77777777" w:rsidTr="00301A32">
        <w:tc>
          <w:tcPr>
            <w:tcW w:w="2957" w:type="dxa"/>
            <w:gridSpan w:val="2"/>
          </w:tcPr>
          <w:p w14:paraId="1610B993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1AABFFB1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37CE11F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78D54876" w14:textId="77777777" w:rsidR="00782F83" w:rsidRPr="0041651E" w:rsidRDefault="00782F83" w:rsidP="00301A32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с. Вожово, ул. Мира, д. 6</w:t>
            </w:r>
          </w:p>
        </w:tc>
      </w:tr>
      <w:tr w:rsidR="00782F83" w:rsidRPr="0041651E" w14:paraId="05FDB7A5" w14:textId="77777777" w:rsidTr="00301A32">
        <w:tc>
          <w:tcPr>
            <w:tcW w:w="2957" w:type="dxa"/>
            <w:gridSpan w:val="2"/>
          </w:tcPr>
          <w:p w14:paraId="0F682F53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2AEC4970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5CA0FB3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14:paraId="73C920D6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1.с. Вожово, ул. Школьная, д. 1</w:t>
            </w:r>
          </w:p>
        </w:tc>
      </w:tr>
      <w:tr w:rsidR="00782F83" w:rsidRPr="0041651E" w14:paraId="7DECF214" w14:textId="77777777" w:rsidTr="00301A32">
        <w:tc>
          <w:tcPr>
            <w:tcW w:w="2957" w:type="dxa"/>
            <w:gridSpan w:val="2"/>
          </w:tcPr>
          <w:p w14:paraId="717AD8D4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10DD3D72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28AFEC8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795CF341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2. с. Вожово, ул. Школьная, д. 2</w:t>
            </w:r>
          </w:p>
        </w:tc>
      </w:tr>
      <w:tr w:rsidR="00782F83" w:rsidRPr="0041651E" w14:paraId="2E70B788" w14:textId="77777777" w:rsidTr="00301A32">
        <w:tc>
          <w:tcPr>
            <w:tcW w:w="2957" w:type="dxa"/>
            <w:gridSpan w:val="2"/>
          </w:tcPr>
          <w:p w14:paraId="060FF802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2DAA1941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19792C0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0" w:type="dxa"/>
          </w:tcPr>
          <w:p w14:paraId="5EE5BC2B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1. .с. Вожово, ул. Железнодорожная, д. 1</w:t>
            </w:r>
          </w:p>
        </w:tc>
      </w:tr>
      <w:tr w:rsidR="00782F83" w:rsidRPr="0041651E" w14:paraId="7DFEB133" w14:textId="77777777" w:rsidTr="00301A32">
        <w:tc>
          <w:tcPr>
            <w:tcW w:w="2957" w:type="dxa"/>
            <w:gridSpan w:val="2"/>
          </w:tcPr>
          <w:p w14:paraId="353DA430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18D09FBB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68C77B1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0" w:type="dxa"/>
          </w:tcPr>
          <w:p w14:paraId="25D881F7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2. с. Вожово, ул. Железнодорожная, д. 2 </w:t>
            </w:r>
          </w:p>
        </w:tc>
      </w:tr>
      <w:tr w:rsidR="00782F83" w:rsidRPr="0041651E" w14:paraId="1DCB8B12" w14:textId="77777777" w:rsidTr="00301A32">
        <w:tc>
          <w:tcPr>
            <w:tcW w:w="2957" w:type="dxa"/>
            <w:gridSpan w:val="2"/>
          </w:tcPr>
          <w:p w14:paraId="2EE0F4E1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071F1F41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FFEA6FA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6740" w:type="dxa"/>
          </w:tcPr>
          <w:p w14:paraId="77589EA8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1. с. Вожово, ул. Железнодорожная, д. 3</w:t>
            </w:r>
          </w:p>
        </w:tc>
      </w:tr>
      <w:tr w:rsidR="00782F83" w:rsidRPr="0041651E" w14:paraId="7B72857C" w14:textId="77777777" w:rsidTr="00301A32">
        <w:tc>
          <w:tcPr>
            <w:tcW w:w="2957" w:type="dxa"/>
            <w:gridSpan w:val="2"/>
          </w:tcPr>
          <w:p w14:paraId="24A2E4B8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182D1CA5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5B0A974" w14:textId="77777777" w:rsidR="00782F83" w:rsidRPr="0041651E" w:rsidRDefault="00782F83" w:rsidP="00782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740" w:type="dxa"/>
          </w:tcPr>
          <w:p w14:paraId="356193DE" w14:textId="77777777" w:rsidR="00782F83" w:rsidRPr="0041651E" w:rsidRDefault="00782F83" w:rsidP="00301A32">
            <w:pPr>
              <w:pStyle w:val="a3"/>
              <w:numPr>
                <w:ilvl w:val="0"/>
                <w:numId w:val="3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41651E">
              <w:rPr>
                <w:rFonts w:ascii="Times New Roman" w:hAnsi="Times New Roman" w:cs="Times New Roman"/>
              </w:rPr>
              <w:t>Вожово, ул. Железнодорожная, д. 4</w:t>
            </w:r>
          </w:p>
        </w:tc>
      </w:tr>
      <w:tr w:rsidR="00782F83" w:rsidRPr="0041651E" w14:paraId="2D3E6006" w14:textId="77777777" w:rsidTr="00301A32">
        <w:tc>
          <w:tcPr>
            <w:tcW w:w="2957" w:type="dxa"/>
            <w:gridSpan w:val="2"/>
          </w:tcPr>
          <w:p w14:paraId="7377DE14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588FA52B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9C03EDC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0" w:type="dxa"/>
          </w:tcPr>
          <w:p w14:paraId="7F384866" w14:textId="77777777" w:rsidR="00782F83" w:rsidRPr="00782F83" w:rsidRDefault="00782F83" w:rsidP="00782F83">
            <w:pPr>
              <w:pStyle w:val="a3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282" w:hanging="284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 xml:space="preserve"> п. Кромской, д. 1</w:t>
            </w:r>
          </w:p>
        </w:tc>
      </w:tr>
      <w:tr w:rsidR="00782F83" w:rsidRPr="0041651E" w14:paraId="52F401FE" w14:textId="77777777" w:rsidTr="00301A32">
        <w:tc>
          <w:tcPr>
            <w:tcW w:w="2957" w:type="dxa"/>
            <w:gridSpan w:val="2"/>
          </w:tcPr>
          <w:p w14:paraId="4CF6A078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2C76F0B7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9FD5D24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37EB24EA" w14:textId="77777777" w:rsidR="00782F83" w:rsidRPr="0041651E" w:rsidRDefault="00782F83" w:rsidP="00782F83">
            <w:pPr>
              <w:pStyle w:val="a3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Кромской д. 2</w:t>
            </w:r>
          </w:p>
        </w:tc>
      </w:tr>
      <w:tr w:rsidR="00782F83" w:rsidRPr="0041651E" w14:paraId="784C4258" w14:textId="77777777" w:rsidTr="00301A32">
        <w:tc>
          <w:tcPr>
            <w:tcW w:w="2957" w:type="dxa"/>
            <w:gridSpan w:val="2"/>
          </w:tcPr>
          <w:p w14:paraId="75FD5712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957" w:type="dxa"/>
          </w:tcPr>
          <w:p w14:paraId="130239AA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Администрация Большеколчевского сельского поселения </w:t>
            </w:r>
            <w:r w:rsidRPr="0041651E">
              <w:rPr>
                <w:rFonts w:ascii="Times New Roman" w:hAnsi="Times New Roman" w:cs="Times New Roman"/>
              </w:rPr>
              <w:lastRenderedPageBreak/>
              <w:t>Кромского района Орловской области</w:t>
            </w:r>
          </w:p>
        </w:tc>
        <w:tc>
          <w:tcPr>
            <w:tcW w:w="2132" w:type="dxa"/>
          </w:tcPr>
          <w:p w14:paraId="576AE66E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lastRenderedPageBreak/>
              <w:t>2019-2024г.</w:t>
            </w:r>
          </w:p>
        </w:tc>
        <w:tc>
          <w:tcPr>
            <w:tcW w:w="6740" w:type="dxa"/>
          </w:tcPr>
          <w:p w14:paraId="3B16E23A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14:paraId="77F1A3DB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создание благоприятных условий для отдыха;</w:t>
            </w:r>
          </w:p>
          <w:p w14:paraId="0C281221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lastRenderedPageBreak/>
              <w:t>создание доступной городской среды.</w:t>
            </w:r>
          </w:p>
        </w:tc>
      </w:tr>
      <w:tr w:rsidR="00782F83" w:rsidRPr="0041651E" w14:paraId="52C9E8E7" w14:textId="77777777" w:rsidTr="00301A32">
        <w:tc>
          <w:tcPr>
            <w:tcW w:w="14786" w:type="dxa"/>
            <w:gridSpan w:val="5"/>
          </w:tcPr>
          <w:p w14:paraId="209A1950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51E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подлежащих благоустройству  до 2024 года</w:t>
            </w:r>
          </w:p>
        </w:tc>
      </w:tr>
      <w:tr w:rsidR="00782F83" w:rsidRPr="0041651E" w14:paraId="799089AD" w14:textId="77777777" w:rsidTr="00301A32">
        <w:tc>
          <w:tcPr>
            <w:tcW w:w="2957" w:type="dxa"/>
            <w:gridSpan w:val="2"/>
          </w:tcPr>
          <w:p w14:paraId="26F8D3C4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32E0C49F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3E3C700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14:paraId="04563088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Прилегающая территория  здания администрации Большеколчевского сельского поселения в д. Атяевка Кромского района Орловской области</w:t>
            </w:r>
          </w:p>
        </w:tc>
      </w:tr>
      <w:tr w:rsidR="00782F83" w:rsidRPr="0041651E" w14:paraId="5D824CA6" w14:textId="77777777" w:rsidTr="00301A32">
        <w:tc>
          <w:tcPr>
            <w:tcW w:w="2957" w:type="dxa"/>
            <w:gridSpan w:val="2"/>
          </w:tcPr>
          <w:p w14:paraId="38FE9B7F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1AA03579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F3030BC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6740" w:type="dxa"/>
          </w:tcPr>
          <w:p w14:paraId="46CA649A" w14:textId="77777777" w:rsidR="00782F83" w:rsidRPr="003D086D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086D">
              <w:rPr>
                <w:rFonts w:ascii="Times New Roman" w:hAnsi="Times New Roman" w:cs="Times New Roman"/>
                <w:lang w:eastAsia="en-US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r w:rsidRPr="003D086D">
              <w:rPr>
                <w:rFonts w:ascii="Times New Roman" w:hAnsi="Times New Roman" w:cs="Times New Roman"/>
                <w:lang w:eastAsia="en-US"/>
              </w:rPr>
              <w:t>Больш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3D086D">
              <w:rPr>
                <w:rFonts w:ascii="Times New Roman" w:hAnsi="Times New Roman" w:cs="Times New Roman"/>
                <w:lang w:eastAsia="en-US"/>
              </w:rPr>
              <w:t>колчевское</w:t>
            </w:r>
            <w:proofErr w:type="spellEnd"/>
            <w:r w:rsidRPr="003D086D">
              <w:rPr>
                <w:rFonts w:ascii="Times New Roman" w:hAnsi="Times New Roman" w:cs="Times New Roman"/>
                <w:lang w:eastAsia="en-US"/>
              </w:rPr>
              <w:t xml:space="preserve"> с/п, д. Атяевка (2 этап)</w:t>
            </w:r>
          </w:p>
        </w:tc>
      </w:tr>
      <w:tr w:rsidR="00782F83" w:rsidRPr="0041651E" w14:paraId="58CC5D85" w14:textId="77777777" w:rsidTr="00301A32">
        <w:tc>
          <w:tcPr>
            <w:tcW w:w="2957" w:type="dxa"/>
            <w:gridSpan w:val="2"/>
          </w:tcPr>
          <w:p w14:paraId="6AC35AF0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638492D6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001F9ED" w14:textId="77777777" w:rsidR="00782F83" w:rsidRPr="0041651E" w:rsidRDefault="00782F83" w:rsidP="00782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</w:tcPr>
          <w:p w14:paraId="16DDDF4D" w14:textId="77777777" w:rsidR="00782F83" w:rsidRPr="0041651E" w:rsidRDefault="00DB413E" w:rsidP="00301A32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hAnsi="Times New Roman" w:cs="Times New Roman"/>
              </w:rPr>
            </w:pPr>
            <w:r w:rsidRPr="00DB413E">
              <w:rPr>
                <w:rFonts w:ascii="Times New Roman" w:hAnsi="Times New Roman" w:cs="Times New Roman"/>
              </w:rPr>
              <w:t>«Благоустройство общественной территории, расположенной по адресу: Орловская область, Кромской район, Большеколчевского с/п, д. Атяевка (3 этап)»</w:t>
            </w:r>
          </w:p>
        </w:tc>
      </w:tr>
      <w:tr w:rsidR="00782F83" w:rsidRPr="0041651E" w14:paraId="4DEF7B2B" w14:textId="77777777" w:rsidTr="00301A32">
        <w:tc>
          <w:tcPr>
            <w:tcW w:w="2957" w:type="dxa"/>
            <w:gridSpan w:val="2"/>
          </w:tcPr>
          <w:p w14:paraId="332C9B46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</w:tcPr>
          <w:p w14:paraId="514D8BBE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26F6E485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6740" w:type="dxa"/>
          </w:tcPr>
          <w:p w14:paraId="68A99CC1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 благоустройства территории Большеколчевского сельского поселения, утвержденными Решением  Большеколчевского сельского  Совета народных депутатов от 11.09.2017г.  № 10-2 </w:t>
            </w:r>
            <w:proofErr w:type="gramStart"/>
            <w:r w:rsidRPr="0041651E">
              <w:rPr>
                <w:rFonts w:ascii="Times New Roman" w:hAnsi="Times New Roman" w:cs="Times New Roman"/>
              </w:rPr>
              <w:t>сс .</w:t>
            </w:r>
            <w:proofErr w:type="gramEnd"/>
          </w:p>
        </w:tc>
      </w:tr>
      <w:tr w:rsidR="00782F83" w:rsidRPr="0041651E" w14:paraId="12D70A02" w14:textId="77777777" w:rsidTr="00301A32">
        <w:tc>
          <w:tcPr>
            <w:tcW w:w="14786" w:type="dxa"/>
            <w:gridSpan w:val="5"/>
          </w:tcPr>
          <w:p w14:paraId="7754FF67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поселения Кромского района Орловской области.</w:t>
            </w:r>
          </w:p>
        </w:tc>
      </w:tr>
      <w:tr w:rsidR="00782F83" w:rsidRPr="0041651E" w14:paraId="1B87BC13" w14:textId="77777777" w:rsidTr="00301A32">
        <w:tc>
          <w:tcPr>
            <w:tcW w:w="1242" w:type="dxa"/>
          </w:tcPr>
          <w:p w14:paraId="5EA79E4E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14:paraId="5F70FD49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14:paraId="0CB1C964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782F83" w:rsidRPr="0041651E" w14:paraId="078F67AD" w14:textId="77777777" w:rsidTr="00301A32">
        <w:tc>
          <w:tcPr>
            <w:tcW w:w="1242" w:type="dxa"/>
          </w:tcPr>
          <w:p w14:paraId="4146E7F7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583DB802" w14:textId="77777777" w:rsidR="00782F83" w:rsidRPr="0041651E" w:rsidRDefault="00782F83" w:rsidP="00301A32">
            <w:pPr>
              <w:tabs>
                <w:tab w:val="left" w:pos="1141"/>
                <w:tab w:val="center" w:pos="22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ab/>
              <w:t xml:space="preserve">Магазин </w:t>
            </w:r>
            <w:r w:rsidRPr="0041651E">
              <w:rPr>
                <w:rFonts w:ascii="Times New Roman" w:hAnsi="Times New Roman" w:cs="Times New Roman"/>
              </w:rPr>
              <w:tab/>
              <w:t>(Петросян Л.А.)</w:t>
            </w:r>
          </w:p>
        </w:tc>
        <w:tc>
          <w:tcPr>
            <w:tcW w:w="8872" w:type="dxa"/>
            <w:gridSpan w:val="2"/>
          </w:tcPr>
          <w:p w14:paraId="52C9174B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с. Вожово, ул. Мира, д. 5а</w:t>
            </w:r>
          </w:p>
        </w:tc>
      </w:tr>
      <w:tr w:rsidR="00782F83" w:rsidRPr="0041651E" w14:paraId="47C25C5E" w14:textId="77777777" w:rsidTr="00301A32">
        <w:tc>
          <w:tcPr>
            <w:tcW w:w="1242" w:type="dxa"/>
          </w:tcPr>
          <w:p w14:paraId="2388F9A4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58DDDF58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                     Магазин (ООО «Волна»)</w:t>
            </w:r>
          </w:p>
        </w:tc>
        <w:tc>
          <w:tcPr>
            <w:tcW w:w="8872" w:type="dxa"/>
            <w:gridSpan w:val="2"/>
          </w:tcPr>
          <w:p w14:paraId="52CE19D8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с. Вожово, ул. Строителей, д. 23а</w:t>
            </w:r>
          </w:p>
        </w:tc>
      </w:tr>
      <w:tr w:rsidR="00782F83" w:rsidRPr="0041651E" w14:paraId="50B94E70" w14:textId="77777777" w:rsidTr="00301A32">
        <w:tc>
          <w:tcPr>
            <w:tcW w:w="1242" w:type="dxa"/>
          </w:tcPr>
          <w:p w14:paraId="065E6761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6EB0B6EC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Фруктохранилище (ООО Кромские Сады)</w:t>
            </w:r>
          </w:p>
        </w:tc>
        <w:tc>
          <w:tcPr>
            <w:tcW w:w="8872" w:type="dxa"/>
            <w:gridSpan w:val="2"/>
          </w:tcPr>
          <w:p w14:paraId="0C666EE7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п. Кромской, здание 23Б</w:t>
            </w:r>
          </w:p>
        </w:tc>
      </w:tr>
      <w:tr w:rsidR="00782F83" w:rsidRPr="0041651E" w14:paraId="58CA34C1" w14:textId="77777777" w:rsidTr="00301A32">
        <w:tc>
          <w:tcPr>
            <w:tcW w:w="2957" w:type="dxa"/>
            <w:gridSpan w:val="2"/>
          </w:tcPr>
          <w:p w14:paraId="7002F334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Благоустройство </w:t>
            </w:r>
            <w:r w:rsidRPr="0041651E">
              <w:rPr>
                <w:rFonts w:ascii="Times New Roman" w:hAnsi="Times New Roman" w:cs="Times New Roman"/>
              </w:rPr>
              <w:lastRenderedPageBreak/>
              <w:t>индивидуальных жилых домов и земельных участков, представленных для их размещения,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</w:tcPr>
          <w:p w14:paraId="3C390DE6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1651E">
              <w:rPr>
                <w:rFonts w:ascii="Times New Roman" w:hAnsi="Times New Roman" w:cs="Times New Roman"/>
              </w:rPr>
              <w:lastRenderedPageBreak/>
              <w:t>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73D6FBB4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lastRenderedPageBreak/>
              <w:t>2019-2024 годы</w:t>
            </w:r>
          </w:p>
        </w:tc>
        <w:tc>
          <w:tcPr>
            <w:tcW w:w="6740" w:type="dxa"/>
          </w:tcPr>
          <w:p w14:paraId="19832FB7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Благоустройство индивидуальных жилых домов и земельных </w:t>
            </w:r>
            <w:r w:rsidRPr="0041651E">
              <w:rPr>
                <w:rFonts w:ascii="Times New Roman" w:hAnsi="Times New Roman" w:cs="Times New Roman"/>
              </w:rPr>
              <w:lastRenderedPageBreak/>
              <w:t>участков осуществляется в соответствии с Правилами благоустройства территории  Большеколчевского сельского  поселения  утвержденными  Большеколчевским сельским Советом народных депутатов от 11.09.2017г. №10-2 сс.</w:t>
            </w:r>
          </w:p>
        </w:tc>
      </w:tr>
      <w:tr w:rsidR="00782F83" w:rsidRPr="0041651E" w14:paraId="55062740" w14:textId="77777777" w:rsidTr="00301A32">
        <w:tc>
          <w:tcPr>
            <w:tcW w:w="14786" w:type="dxa"/>
            <w:gridSpan w:val="5"/>
          </w:tcPr>
          <w:p w14:paraId="6056AF92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51E">
              <w:rPr>
                <w:rFonts w:ascii="Times New Roman" w:hAnsi="Times New Roman" w:cs="Times New Roman"/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 </w:t>
            </w:r>
          </w:p>
          <w:p w14:paraId="789A5D9C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782F83" w:rsidRPr="0041651E" w14:paraId="49382CA8" w14:textId="77777777" w:rsidTr="00301A32">
        <w:tc>
          <w:tcPr>
            <w:tcW w:w="1242" w:type="dxa"/>
          </w:tcPr>
          <w:p w14:paraId="681CAC92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14:paraId="2F155394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14:paraId="603415E0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782F83" w:rsidRPr="0041651E" w14:paraId="746CAF5F" w14:textId="77777777" w:rsidTr="00301A32">
        <w:tc>
          <w:tcPr>
            <w:tcW w:w="1242" w:type="dxa"/>
          </w:tcPr>
          <w:p w14:paraId="0B1613A8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68FCD9B6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</w:tcPr>
          <w:p w14:paraId="47391879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С. Вожово, ул. Дорожная, д. 5</w:t>
            </w:r>
          </w:p>
        </w:tc>
      </w:tr>
      <w:tr w:rsidR="00782F83" w:rsidRPr="0041651E" w14:paraId="501EF35D" w14:textId="77777777" w:rsidTr="00301A32">
        <w:tc>
          <w:tcPr>
            <w:tcW w:w="1242" w:type="dxa"/>
          </w:tcPr>
          <w:p w14:paraId="0890D26A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36E4EC93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</w:tcPr>
          <w:p w14:paraId="0754827F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Д. Закромский Хутор, д. 59</w:t>
            </w:r>
          </w:p>
        </w:tc>
      </w:tr>
      <w:tr w:rsidR="00782F83" w:rsidRPr="0041651E" w14:paraId="71B3C1F3" w14:textId="77777777" w:rsidTr="00301A32">
        <w:tc>
          <w:tcPr>
            <w:tcW w:w="1242" w:type="dxa"/>
          </w:tcPr>
          <w:p w14:paraId="4E6B1D96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7E5AE56C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Королева Лидия Васильевна</w:t>
            </w:r>
          </w:p>
        </w:tc>
        <w:tc>
          <w:tcPr>
            <w:tcW w:w="8872" w:type="dxa"/>
            <w:gridSpan w:val="2"/>
          </w:tcPr>
          <w:p w14:paraId="00204996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Д. Атяевка, д. 56</w:t>
            </w:r>
          </w:p>
        </w:tc>
      </w:tr>
      <w:tr w:rsidR="00782F83" w:rsidRPr="0041651E" w14:paraId="0378A835" w14:textId="77777777" w:rsidTr="00301A32">
        <w:tc>
          <w:tcPr>
            <w:tcW w:w="2957" w:type="dxa"/>
            <w:gridSpan w:val="2"/>
          </w:tcPr>
          <w:p w14:paraId="18248BE8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Вовлеченность заинтересованных граждан, организаций в реализацию мероприятий по благоустройству территории  Большеколчевского сельского поселения  </w:t>
            </w:r>
          </w:p>
        </w:tc>
        <w:tc>
          <w:tcPr>
            <w:tcW w:w="2957" w:type="dxa"/>
          </w:tcPr>
          <w:p w14:paraId="4D17F21C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2AB00A2B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3E82DFF9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3DD730D1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 xml:space="preserve">формирование общественного контроля за реализацией мероприятий по благоустройству </w:t>
            </w:r>
            <w:proofErr w:type="gramStart"/>
            <w:r w:rsidRPr="0041651E">
              <w:rPr>
                <w:rFonts w:ascii="Times New Roman" w:hAnsi="Times New Roman" w:cs="Times New Roman"/>
              </w:rPr>
              <w:t>территории  Большеколчевского</w:t>
            </w:r>
            <w:proofErr w:type="gramEnd"/>
            <w:r w:rsidRPr="0041651E">
              <w:rPr>
                <w:rFonts w:ascii="Times New Roman" w:hAnsi="Times New Roman" w:cs="Times New Roman"/>
              </w:rPr>
              <w:t xml:space="preserve"> сельского  поселения .</w:t>
            </w:r>
          </w:p>
        </w:tc>
      </w:tr>
      <w:tr w:rsidR="00782F83" w:rsidRPr="0041651E" w14:paraId="6D721807" w14:textId="77777777" w:rsidTr="00301A32">
        <w:tc>
          <w:tcPr>
            <w:tcW w:w="2957" w:type="dxa"/>
            <w:gridSpan w:val="2"/>
          </w:tcPr>
          <w:p w14:paraId="46D9AA68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14:paraId="276B379E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14:paraId="57416816" w14:textId="77777777" w:rsidR="00782F83" w:rsidRPr="0041651E" w:rsidRDefault="00782F83" w:rsidP="00301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14:paraId="0342FCF9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3BEF7BED" w14:textId="77777777" w:rsidR="00782F83" w:rsidRPr="0041651E" w:rsidRDefault="00782F83" w:rsidP="00301A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51E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Большеколчевского сельского поселения.</w:t>
            </w:r>
          </w:p>
        </w:tc>
      </w:tr>
    </w:tbl>
    <w:p w14:paraId="4D10A8B9" w14:textId="77777777" w:rsidR="00782F83" w:rsidRPr="0041651E" w:rsidRDefault="00782F83" w:rsidP="00782F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259581" w14:textId="77777777" w:rsidR="00782F83" w:rsidRPr="00782F83" w:rsidRDefault="00782F83" w:rsidP="00782F83">
      <w:pPr>
        <w:tabs>
          <w:tab w:val="left" w:pos="12885"/>
        </w:tabs>
      </w:pPr>
    </w:p>
    <w:sectPr w:rsidR="00782F83" w:rsidRPr="00782F83" w:rsidSect="00DD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B8A"/>
    <w:multiLevelType w:val="hybridMultilevel"/>
    <w:tmpl w:val="6D2E20EA"/>
    <w:lvl w:ilvl="0" w:tplc="CE9A9520">
      <w:start w:val="1"/>
      <w:numFmt w:val="decimal"/>
      <w:suff w:val="nothing"/>
      <w:lvlText w:val="%1.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F6F"/>
    <w:multiLevelType w:val="hybridMultilevel"/>
    <w:tmpl w:val="2446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888"/>
    <w:rsid w:val="00254328"/>
    <w:rsid w:val="004125C8"/>
    <w:rsid w:val="005F1124"/>
    <w:rsid w:val="007237E1"/>
    <w:rsid w:val="00782F83"/>
    <w:rsid w:val="007C0A9F"/>
    <w:rsid w:val="008B031C"/>
    <w:rsid w:val="009757DC"/>
    <w:rsid w:val="00B83635"/>
    <w:rsid w:val="00C44F4C"/>
    <w:rsid w:val="00DB413E"/>
    <w:rsid w:val="00D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8963"/>
  <w15:docId w15:val="{A8F1FA94-F594-4F49-B0C1-1ECEF2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88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B83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1400</Words>
  <Characters>7983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10</cp:revision>
  <cp:lastPrinted>2022-09-27T05:40:00Z</cp:lastPrinted>
  <dcterms:created xsi:type="dcterms:W3CDTF">2022-07-29T07:28:00Z</dcterms:created>
  <dcterms:modified xsi:type="dcterms:W3CDTF">2022-10-10T13:08:00Z</dcterms:modified>
</cp:coreProperties>
</file>