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0176" w14:textId="77777777" w:rsidR="006150BA" w:rsidRPr="006150BA" w:rsidRDefault="006150BA" w:rsidP="00D86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50BA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</w:p>
    <w:p w14:paraId="3052E243" w14:textId="77777777" w:rsidR="006150BA" w:rsidRPr="006150BA" w:rsidRDefault="006150BA" w:rsidP="00D8689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50B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ОРЛОВСКАЯ ОБЛАСТЬ </w:t>
      </w:r>
    </w:p>
    <w:p w14:paraId="76BEE85F" w14:textId="77777777" w:rsidR="006150BA" w:rsidRPr="006150BA" w:rsidRDefault="006150BA" w:rsidP="00D8689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50BA">
        <w:rPr>
          <w:rFonts w:ascii="Times New Roman" w:eastAsia="Times New Roman" w:hAnsi="Times New Roman" w:cs="Times New Roman"/>
          <w:bCs/>
          <w:sz w:val="28"/>
          <w:szCs w:val="28"/>
        </w:rPr>
        <w:t>КРОМСКОЙ РАЙОН</w:t>
      </w:r>
    </w:p>
    <w:p w14:paraId="14E58205" w14:textId="77777777" w:rsidR="006150BA" w:rsidRPr="006150BA" w:rsidRDefault="006150BA" w:rsidP="00D868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150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АДМИНИСТРАЦИЯ ГУТОРОВСКОГО СЕЛЬСКОГО ПОСЕЛЕНИЯ</w:t>
      </w:r>
    </w:p>
    <w:p w14:paraId="43B9B6E2" w14:textId="77777777" w:rsidR="006150BA" w:rsidRPr="006150BA" w:rsidRDefault="006150BA" w:rsidP="00D868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6A9D75D" w14:textId="77777777" w:rsidR="006150BA" w:rsidRPr="006150BA" w:rsidRDefault="006150BA" w:rsidP="00D868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50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CB7EDC3" w14:textId="77777777" w:rsidR="006150BA" w:rsidRPr="006150BA" w:rsidRDefault="006150BA" w:rsidP="00D86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7295005" w14:textId="4287F17D" w:rsidR="006150BA" w:rsidRPr="006150BA" w:rsidRDefault="006150BA" w:rsidP="00D86897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50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proofErr w:type="gramStart"/>
      <w:r w:rsidRPr="006150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 »июня</w:t>
      </w:r>
      <w:proofErr w:type="gramEnd"/>
      <w:r w:rsidRPr="006150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smartTag w:uri="urn:schemas-microsoft-com:office:smarttags" w:element="metricconverter">
        <w:smartTagPr>
          <w:attr w:name="ProductID" w:val="2026 г"/>
        </w:smartTagPr>
        <w:r w:rsidRPr="006150BA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2026 г</w:t>
        </w:r>
      </w:smartTag>
      <w:r w:rsidRPr="006150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                                                    </w:t>
      </w:r>
      <w:r w:rsidR="00D8689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Pr="006150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72</w:t>
      </w:r>
    </w:p>
    <w:p w14:paraId="46EFA529" w14:textId="77777777" w:rsidR="006150BA" w:rsidRPr="006150BA" w:rsidRDefault="006150BA" w:rsidP="00D86897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50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 w:rsidRPr="006150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Арбузово</w:t>
      </w:r>
      <w:proofErr w:type="spellEnd"/>
    </w:p>
    <w:p w14:paraId="729FEB76" w14:textId="77777777" w:rsidR="006150BA" w:rsidRPr="006150BA" w:rsidRDefault="006150BA" w:rsidP="00D86897">
      <w:pPr>
        <w:spacing w:after="0" w:line="240" w:lineRule="auto"/>
        <w:rPr>
          <w:rFonts w:ascii="Calibri" w:eastAsia="Times New Roman" w:hAnsi="Calibri" w:cs="Times New Roman"/>
          <w:color w:val="282828"/>
          <w:sz w:val="28"/>
          <w:szCs w:val="28"/>
          <w:lang w:eastAsia="ru-RU"/>
        </w:rPr>
      </w:pPr>
    </w:p>
    <w:p w14:paraId="3290CEA9" w14:textId="5B037EF8" w:rsidR="006150BA" w:rsidRPr="006150BA" w:rsidRDefault="006150BA" w:rsidP="00D868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Плана-графика мероприятий по борьбе</w:t>
      </w:r>
      <w:r w:rsidR="00D86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борщевиком Сосновского на территории</w:t>
      </w:r>
      <w:r w:rsidR="00D86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Гуторовского</w:t>
      </w:r>
      <w:proofErr w:type="spellEnd"/>
      <w:r w:rsidRPr="0061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D86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2026-2027 годы</w:t>
      </w:r>
    </w:p>
    <w:p w14:paraId="785500E8" w14:textId="77777777" w:rsidR="006150BA" w:rsidRPr="006150BA" w:rsidRDefault="006150BA" w:rsidP="00D868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0CA7A" w14:textId="5794C6AF" w:rsidR="006150BA" w:rsidRPr="006150BA" w:rsidRDefault="006150BA" w:rsidP="00D868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недопущения дальнейшего распространения борщевика Сосновского на территории </w:t>
      </w:r>
      <w:proofErr w:type="spellStart"/>
      <w:r w:rsidRPr="0061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Гуторовского</w:t>
      </w:r>
      <w:proofErr w:type="spellEnd"/>
      <w:r w:rsidRPr="0061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Кромского района Орловской области:</w:t>
      </w:r>
    </w:p>
    <w:p w14:paraId="3E774A80" w14:textId="77777777" w:rsidR="00D86897" w:rsidRDefault="006150BA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План-график  мероприятий по борьбе с борщевиком Сосновского на территории </w:t>
      </w:r>
      <w:proofErr w:type="spellStart"/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Гуторовского</w:t>
      </w:r>
      <w:proofErr w:type="spellEnd"/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 2026-2027 годы, согласно п</w:t>
      </w: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048254" w14:textId="77777777" w:rsidR="00D86897" w:rsidRDefault="006150BA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землепользователям и руководителям учреждений и организаций всех форм собственности своевременно и в полном объеме</w:t>
      </w:r>
      <w:r w:rsidR="00D86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мероприятия согласно п</w:t>
      </w: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у-графику</w:t>
      </w: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56FBE4" w14:textId="77777777" w:rsidR="006150BA" w:rsidRPr="006150BA" w:rsidRDefault="006150BA" w:rsidP="00D86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сетевом издании «Официальный сайт администрации Кромского района Орловской области» (https://adm-krom.ru)</w:t>
      </w:r>
    </w:p>
    <w:p w14:paraId="670A1EFC" w14:textId="77777777" w:rsidR="006150BA" w:rsidRPr="006150BA" w:rsidRDefault="006150BA" w:rsidP="00D86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0A539C7E" w14:textId="77777777" w:rsidR="006150BA" w:rsidRPr="006150BA" w:rsidRDefault="006150BA" w:rsidP="00D86897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14:paraId="44A73350" w14:textId="77777777" w:rsidR="006150BA" w:rsidRPr="006150BA" w:rsidRDefault="006150BA" w:rsidP="00D86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14:paraId="5D685DFA" w14:textId="77777777" w:rsidR="006150BA" w:rsidRPr="006150BA" w:rsidRDefault="006150BA" w:rsidP="00D86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14:paraId="07EA1877" w14:textId="29C8F5A6" w:rsidR="006150BA" w:rsidRDefault="006150BA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</w:t>
      </w:r>
      <w:r w:rsidR="00D86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150BA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Г.И.Грицай</w:t>
      </w:r>
      <w:proofErr w:type="spellEnd"/>
    </w:p>
    <w:p w14:paraId="031E64E4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B424F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81EB5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D0156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A1CAE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23BF6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6B12B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BD69A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A2FF1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538FD" w14:textId="77777777" w:rsidR="00D86897" w:rsidRDefault="00D86897" w:rsidP="00D8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93C23" w14:textId="77777777" w:rsidR="006150BA" w:rsidRPr="006150BA" w:rsidRDefault="006150BA" w:rsidP="00D868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14:paraId="6F44D950" w14:textId="77777777" w:rsidR="00B16503" w:rsidRDefault="00B16503" w:rsidP="00D868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</w:pPr>
    </w:p>
    <w:p w14:paraId="3F51C0A8" w14:textId="77777777" w:rsidR="00B16503" w:rsidRDefault="00B16503" w:rsidP="00D868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</w:pPr>
    </w:p>
    <w:p w14:paraId="3E58CAC4" w14:textId="77777777" w:rsidR="00B16503" w:rsidRDefault="00B16503" w:rsidP="00D868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</w:pPr>
    </w:p>
    <w:p w14:paraId="6F67A3F5" w14:textId="77777777" w:rsidR="00B16503" w:rsidRDefault="00B16503" w:rsidP="00D868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</w:pPr>
    </w:p>
    <w:p w14:paraId="7609D746" w14:textId="77777777" w:rsidR="00B16503" w:rsidRPr="00B16503" w:rsidRDefault="00B16503" w:rsidP="00D868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</w:pPr>
      <w:r w:rsidRPr="00B16503"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lastRenderedPageBreak/>
        <w:t>Приложение </w:t>
      </w:r>
      <w:r w:rsidRPr="00B16503"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br/>
        <w:t>к  Постановлению  администрации </w:t>
      </w:r>
      <w:r w:rsidRPr="00B16503"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br/>
      </w:r>
      <w:proofErr w:type="spellStart"/>
      <w:r w:rsidRPr="00B16503"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Гуторовского</w:t>
      </w:r>
      <w:proofErr w:type="spellEnd"/>
      <w:r w:rsidRPr="00B16503"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 xml:space="preserve"> сельского поселения</w:t>
      </w:r>
      <w:r w:rsidRPr="00B16503"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br/>
        <w:t>от 29.06.2026г.№72</w:t>
      </w:r>
    </w:p>
    <w:p w14:paraId="7294A092" w14:textId="77777777" w:rsidR="00B16503" w:rsidRPr="00B16503" w:rsidRDefault="00B16503" w:rsidP="00D86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</w:pPr>
      <w:r w:rsidRPr="00B16503"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  <w:lang w:eastAsia="ru-RU"/>
        </w:rPr>
        <w:t>План-график</w:t>
      </w:r>
      <w:r w:rsidRPr="00B16503"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br/>
      </w:r>
      <w:r w:rsidRPr="00B16503"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  <w:lang w:eastAsia="ru-RU"/>
        </w:rPr>
        <w:t>мероприятий по борьбе с борщевиком Сосновского</w:t>
      </w:r>
      <w:r w:rsidRPr="00B16503"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br/>
      </w:r>
      <w:r w:rsidRPr="00B16503"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  <w:lang w:eastAsia="ru-RU"/>
        </w:rPr>
        <w:t xml:space="preserve">на территории </w:t>
      </w:r>
      <w:proofErr w:type="spellStart"/>
      <w:r w:rsidRPr="00B16503"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  <w:lang w:eastAsia="ru-RU"/>
        </w:rPr>
        <w:t>Гуторовского</w:t>
      </w:r>
      <w:proofErr w:type="spellEnd"/>
      <w:r w:rsidRPr="00B16503"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  <w:lang w:eastAsia="ru-RU"/>
        </w:rPr>
        <w:t xml:space="preserve"> сельского поселения</w:t>
      </w:r>
    </w:p>
    <w:tbl>
      <w:tblPr>
        <w:tblW w:w="948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"/>
        <w:gridCol w:w="6384"/>
        <w:gridCol w:w="910"/>
        <w:gridCol w:w="1915"/>
      </w:tblGrid>
      <w:tr w:rsidR="00B16503" w:rsidRPr="00B16503" w14:paraId="42223AB7" w14:textId="77777777" w:rsidTr="00B61242"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E102E4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b/>
                <w:bCs/>
                <w:color w:val="282828"/>
                <w:sz w:val="21"/>
                <w:szCs w:val="21"/>
                <w:lang w:eastAsia="ru-RU"/>
              </w:rPr>
              <w:t>№</w:t>
            </w:r>
          </w:p>
          <w:p w14:paraId="3538B66D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b/>
                <w:bCs/>
                <w:color w:val="282828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B4604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b/>
                <w:bCs/>
                <w:color w:val="282828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7A002A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b/>
                <w:bCs/>
                <w:color w:val="282828"/>
                <w:sz w:val="21"/>
                <w:szCs w:val="21"/>
                <w:lang w:eastAsia="ru-RU"/>
              </w:rPr>
              <w:t>Сроки выполнения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56516A2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b/>
                <w:bCs/>
                <w:color w:val="282828"/>
                <w:sz w:val="21"/>
                <w:szCs w:val="21"/>
                <w:lang w:eastAsia="ru-RU"/>
              </w:rPr>
              <w:t>Ответственные за проведение</w:t>
            </w:r>
          </w:p>
        </w:tc>
      </w:tr>
      <w:tr w:rsidR="00B16503" w:rsidRPr="00B16503" w14:paraId="70C3D434" w14:textId="77777777" w:rsidTr="00B61242"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34DAE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37E5D3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Проведение в каждом населенном пункте собраний граждан с вручением памяток об угрозе распространения борщевика Сосновского, о необходимости его своевременного скашивания или применения других методов уничтожения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78B2C9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16F8868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Гуторовского</w:t>
            </w:r>
            <w:proofErr w:type="spellEnd"/>
          </w:p>
          <w:p w14:paraId="3ED0F13F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сельского поселения</w:t>
            </w:r>
          </w:p>
        </w:tc>
      </w:tr>
      <w:tr w:rsidR="00B16503" w:rsidRPr="00B16503" w14:paraId="28094BE0" w14:textId="77777777" w:rsidTr="00B61242"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B0B253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B5CF20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Организовать мероприятия по обследованию земельных участков с целью выявления мест </w:t>
            </w:r>
            <w:proofErr w:type="gram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локализации  зарослей</w:t>
            </w:r>
            <w:proofErr w:type="gram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 борщевика Сосновского и определение занимаемых им площадей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D7E892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7022318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Гуторовского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  сельского поселения</w:t>
            </w:r>
          </w:p>
        </w:tc>
      </w:tr>
      <w:tr w:rsidR="00B16503" w:rsidRPr="00B16503" w14:paraId="4422FCE9" w14:textId="77777777" w:rsidTr="00B61242"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0A978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6212F3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Проведение разъяснительной работы с Главами КФХ, руководителями организаций по уничтожению семян борщевика в период их созревания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DAA27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FF564A6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Гуторовского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</w:tr>
      <w:tr w:rsidR="00B16503" w:rsidRPr="00B16503" w14:paraId="26791CDB" w14:textId="77777777" w:rsidTr="00B61242"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4D50DD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3D612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Проведение мероприятий по организации многократного  (не менее 2-х раз в месяц) скашивания наземной зеленой массы до цветения борщевика Сосновского  в целях истощения  растений  и срезке верхней части до10 см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стеблекорня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 для уничтожения почек возобновления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85BAF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май-август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6423F09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Гуторовского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  сельского поселения</w:t>
            </w:r>
          </w:p>
        </w:tc>
      </w:tr>
      <w:tr w:rsidR="00B16503" w:rsidRPr="00B16503" w14:paraId="7EAD8281" w14:textId="77777777" w:rsidTr="00B61242"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4B635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ECF05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Проведение разъяснительной работы с населением о необходимости проведения своевременного скашивания или  применения  других методов уничтожения борщевика через средства  массовой информации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B8BC65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в течение всего года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72056C5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Гуторовского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  сельского поселения</w:t>
            </w:r>
          </w:p>
        </w:tc>
      </w:tr>
      <w:tr w:rsidR="00B16503" w:rsidRPr="00B16503" w14:paraId="2E3E2731" w14:textId="77777777" w:rsidTr="00B61242"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47EE1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346CDB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Анализ финансовых возможностей бюджета поселения в борьбе с борщевиком Сосновского, включение мероприятий в план-график товаров, работ и услуг для муниципальных нужд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40F5B5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Конец финансового года</w:t>
            </w:r>
          </w:p>
          <w:p w14:paraId="2A1F0D07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4438B28" w14:textId="77777777" w:rsidR="00B16503" w:rsidRPr="00B16503" w:rsidRDefault="00B16503" w:rsidP="00D8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Бухгалтер администрации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Гуторовского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 сельского поселения Букина С.М.</w:t>
            </w:r>
          </w:p>
        </w:tc>
      </w:tr>
      <w:tr w:rsidR="00B16503" w:rsidRPr="00B16503" w14:paraId="4A231D35" w14:textId="77777777" w:rsidTr="00B61242"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725C58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4D51C5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Осуществление   муниципального    контроля    на   земельных    участках, заросших  борщевиком   Сосновского, находящихся    в  частной   собственности    и (или)   аренде     в    части   соблюдения   правил  благоустройства населенных пунктов поселения: д.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Арбузово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, д. Алексеевка, д.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Букреево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, п Зеленая Роща, д. Яковлево,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с.Гуторово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д.Родина</w:t>
            </w:r>
            <w:proofErr w:type="spellEnd"/>
          </w:p>
          <w:p w14:paraId="2046B614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C3E9FE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2026-2027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DF48F1D" w14:textId="77777777" w:rsidR="00B16503" w:rsidRPr="00B16503" w:rsidRDefault="00B16503" w:rsidP="00D8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</w:pPr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>Гуторовского</w:t>
            </w:r>
            <w:proofErr w:type="spellEnd"/>
            <w:r w:rsidRPr="00B16503"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  <w:lang w:eastAsia="ru-RU"/>
              </w:rPr>
              <w:t xml:space="preserve">  сельского поселения</w:t>
            </w:r>
          </w:p>
        </w:tc>
      </w:tr>
    </w:tbl>
    <w:p w14:paraId="402453A5" w14:textId="77777777" w:rsidR="00571477" w:rsidRDefault="00571477" w:rsidP="00D86897">
      <w:pPr>
        <w:spacing w:after="0" w:line="240" w:lineRule="auto"/>
      </w:pPr>
    </w:p>
    <w:sectPr w:rsidR="0057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0BA"/>
    <w:rsid w:val="00571477"/>
    <w:rsid w:val="006150BA"/>
    <w:rsid w:val="00B16503"/>
    <w:rsid w:val="00D86897"/>
    <w:rsid w:val="00E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0D9214"/>
  <w15:docId w15:val="{00B320D7-D4E6-4B57-AD8E-F00B56A4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2</cp:revision>
  <cp:lastPrinted>2026-07-02T11:17:00Z</cp:lastPrinted>
  <dcterms:created xsi:type="dcterms:W3CDTF">2026-07-02T11:06:00Z</dcterms:created>
  <dcterms:modified xsi:type="dcterms:W3CDTF">2026-07-04T10:53:00Z</dcterms:modified>
</cp:coreProperties>
</file>