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7C46" w14:textId="7D648BF2" w:rsidR="00D2059C" w:rsidRPr="00F817B3" w:rsidRDefault="00D2059C" w:rsidP="0004151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817B3">
        <w:rPr>
          <w:rFonts w:ascii="Times New Roman" w:hAnsi="Times New Roman"/>
          <w:sz w:val="27"/>
          <w:szCs w:val="27"/>
        </w:rPr>
        <w:t>РОССИЙСКАЯ ФЕДЕРАЦИЯ</w:t>
      </w:r>
    </w:p>
    <w:p w14:paraId="6C2E34F6" w14:textId="095824B7" w:rsidR="00D2059C" w:rsidRDefault="00D2059C" w:rsidP="0004151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817B3">
        <w:rPr>
          <w:rFonts w:ascii="Times New Roman" w:hAnsi="Times New Roman"/>
          <w:sz w:val="27"/>
          <w:szCs w:val="27"/>
        </w:rPr>
        <w:t>ОРЛОВСК</w:t>
      </w:r>
      <w:r w:rsidR="00F41A14">
        <w:rPr>
          <w:rFonts w:ascii="Times New Roman" w:hAnsi="Times New Roman"/>
          <w:sz w:val="27"/>
          <w:szCs w:val="27"/>
        </w:rPr>
        <w:t>АЯ</w:t>
      </w:r>
      <w:r w:rsidRPr="00F817B3">
        <w:rPr>
          <w:rFonts w:ascii="Times New Roman" w:hAnsi="Times New Roman"/>
          <w:sz w:val="27"/>
          <w:szCs w:val="27"/>
        </w:rPr>
        <w:t xml:space="preserve"> ОБЛАСТ</w:t>
      </w:r>
      <w:r w:rsidR="00F41A14">
        <w:rPr>
          <w:rFonts w:ascii="Times New Roman" w:hAnsi="Times New Roman"/>
          <w:sz w:val="27"/>
          <w:szCs w:val="27"/>
        </w:rPr>
        <w:t>Ь</w:t>
      </w:r>
    </w:p>
    <w:p w14:paraId="15854079" w14:textId="679FD9A9" w:rsidR="00F41A14" w:rsidRPr="00F817B3" w:rsidRDefault="00F41A14" w:rsidP="0004151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817B3">
        <w:rPr>
          <w:rFonts w:ascii="Times New Roman" w:hAnsi="Times New Roman"/>
          <w:sz w:val="27"/>
          <w:szCs w:val="27"/>
        </w:rPr>
        <w:t>КРОМСКО</w:t>
      </w:r>
      <w:r>
        <w:rPr>
          <w:rFonts w:ascii="Times New Roman" w:hAnsi="Times New Roman"/>
          <w:sz w:val="27"/>
          <w:szCs w:val="27"/>
        </w:rPr>
        <w:t>Й</w:t>
      </w:r>
      <w:r w:rsidRPr="00F817B3">
        <w:rPr>
          <w:rFonts w:ascii="Times New Roman" w:hAnsi="Times New Roman"/>
          <w:sz w:val="27"/>
          <w:szCs w:val="27"/>
        </w:rPr>
        <w:t xml:space="preserve"> РАЙОН</w:t>
      </w:r>
    </w:p>
    <w:p w14:paraId="43B2AFA9" w14:textId="77777777" w:rsidR="00D2059C" w:rsidRPr="00F817B3" w:rsidRDefault="00D2059C" w:rsidP="0004151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817B3">
        <w:rPr>
          <w:rFonts w:ascii="Times New Roman" w:hAnsi="Times New Roman"/>
          <w:sz w:val="27"/>
          <w:szCs w:val="27"/>
        </w:rPr>
        <w:t>АДМИНИСТРАЦИЯ КРАСНИКОВСКОГО СЕЛЬСКОГО ПОСЕЛЕНИЯ</w:t>
      </w:r>
    </w:p>
    <w:p w14:paraId="6BAB8EB2" w14:textId="77777777" w:rsidR="00F41A14" w:rsidRDefault="00F41A14" w:rsidP="0004151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3909CE9F" w14:textId="2F8E396D" w:rsidR="00D2059C" w:rsidRDefault="00D2059C" w:rsidP="0004151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817B3">
        <w:rPr>
          <w:rFonts w:ascii="Times New Roman" w:hAnsi="Times New Roman"/>
          <w:sz w:val="27"/>
          <w:szCs w:val="27"/>
        </w:rPr>
        <w:t>ПОСТАНОВЛЕНИЕ</w:t>
      </w:r>
    </w:p>
    <w:p w14:paraId="7E3DE0B0" w14:textId="77777777" w:rsidR="00F41A14" w:rsidRPr="00F817B3" w:rsidRDefault="00F41A14" w:rsidP="0004151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484876A3" w14:textId="77777777" w:rsidR="00D2059C" w:rsidRPr="00F817B3" w:rsidRDefault="00D2059C" w:rsidP="0004151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817B3">
        <w:rPr>
          <w:rFonts w:ascii="Times New Roman" w:hAnsi="Times New Roman"/>
          <w:sz w:val="27"/>
          <w:szCs w:val="27"/>
        </w:rPr>
        <w:t>от 26.12.2022 г.                                                                                               № 4</w:t>
      </w:r>
      <w:r w:rsidR="00190843" w:rsidRPr="00F817B3">
        <w:rPr>
          <w:rFonts w:ascii="Times New Roman" w:hAnsi="Times New Roman"/>
          <w:sz w:val="27"/>
          <w:szCs w:val="27"/>
        </w:rPr>
        <w:t>6</w:t>
      </w:r>
    </w:p>
    <w:p w14:paraId="1EFC32FE" w14:textId="77777777" w:rsidR="00D2059C" w:rsidRPr="00F817B3" w:rsidRDefault="00D2059C" w:rsidP="0004151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817B3">
        <w:rPr>
          <w:rFonts w:ascii="Times New Roman" w:hAnsi="Times New Roman"/>
          <w:sz w:val="27"/>
          <w:szCs w:val="27"/>
        </w:rPr>
        <w:t xml:space="preserve">д. </w:t>
      </w:r>
      <w:proofErr w:type="spellStart"/>
      <w:r w:rsidRPr="00F817B3">
        <w:rPr>
          <w:rFonts w:ascii="Times New Roman" w:hAnsi="Times New Roman"/>
          <w:sz w:val="27"/>
          <w:szCs w:val="27"/>
        </w:rPr>
        <w:t>Рассоховец</w:t>
      </w:r>
      <w:proofErr w:type="spellEnd"/>
    </w:p>
    <w:p w14:paraId="4C3D03B4" w14:textId="77777777" w:rsidR="00604F97" w:rsidRDefault="00604F97" w:rsidP="0004151B">
      <w:pPr>
        <w:pStyle w:val="ConsPlusTitle"/>
        <w:jc w:val="both"/>
        <w:rPr>
          <w:b w:val="0"/>
        </w:rPr>
      </w:pPr>
    </w:p>
    <w:p w14:paraId="5BC3EA87" w14:textId="77777777" w:rsidR="00604F97" w:rsidRDefault="00604F97" w:rsidP="0004151B">
      <w:pPr>
        <w:spacing w:after="0" w:line="240" w:lineRule="auto"/>
        <w:contextualSpacing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D2059C">
        <w:rPr>
          <w:rStyle w:val="2"/>
          <w:rFonts w:ascii="Times New Roman" w:hAnsi="Times New Roman" w:cs="Times New Roman"/>
          <w:color w:val="000000"/>
          <w:sz w:val="28"/>
          <w:szCs w:val="28"/>
        </w:rPr>
        <w:t>Красниковского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D2059C">
        <w:rPr>
          <w:rStyle w:val="2"/>
          <w:rFonts w:ascii="Times New Roman" w:hAnsi="Times New Roman" w:cs="Times New Roman"/>
          <w:color w:val="000000"/>
          <w:sz w:val="28"/>
          <w:szCs w:val="28"/>
        </w:rPr>
        <w:t>21.09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.2016 г. № </w:t>
      </w:r>
      <w:r w:rsidR="00D2059C">
        <w:rPr>
          <w:rStyle w:val="2"/>
          <w:rFonts w:ascii="Times New Roman" w:hAnsi="Times New Roman" w:cs="Times New Roman"/>
          <w:color w:val="000000"/>
          <w:sz w:val="28"/>
          <w:szCs w:val="28"/>
        </w:rPr>
        <w:t>65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 выдаче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14:paraId="06092A98" w14:textId="77777777" w:rsidR="00604F97" w:rsidRDefault="00604F97" w:rsidP="0004151B">
      <w:pPr>
        <w:spacing w:after="0" w:line="240" w:lineRule="auto"/>
        <w:contextualSpacing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14:paraId="28B3ABC3" w14:textId="2BBBFAD2" w:rsidR="00D2059C" w:rsidRPr="00F41A14" w:rsidRDefault="00604F97" w:rsidP="00F41A1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A14">
        <w:rPr>
          <w:rStyle w:val="2"/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14.07.2022 № 236-ФЗ «О Фонде пенсионного и социального страхования Российской Федерации»</w:t>
      </w:r>
      <w:r w:rsidRPr="00F41A14">
        <w:rPr>
          <w:rFonts w:ascii="Times New Roman" w:hAnsi="Times New Roman" w:cs="Times New Roman"/>
          <w:bCs/>
          <w:sz w:val="28"/>
          <w:szCs w:val="28"/>
        </w:rPr>
        <w:t xml:space="preserve">, руководствуясь Уставом </w:t>
      </w:r>
      <w:r w:rsidR="00D2059C" w:rsidRPr="00F41A14">
        <w:rPr>
          <w:rFonts w:ascii="Times New Roman" w:hAnsi="Times New Roman" w:cs="Times New Roman"/>
          <w:bCs/>
          <w:sz w:val="28"/>
          <w:szCs w:val="28"/>
        </w:rPr>
        <w:t>Красниковского</w:t>
      </w:r>
      <w:r w:rsidRPr="00F41A1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</w:p>
    <w:p w14:paraId="0FD12791" w14:textId="77777777" w:rsidR="00604F97" w:rsidRPr="00F41A14" w:rsidRDefault="00604F97" w:rsidP="00F41A1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A14">
        <w:rPr>
          <w:rFonts w:ascii="Times New Roman" w:hAnsi="Times New Roman" w:cs="Times New Roman"/>
          <w:bCs/>
          <w:sz w:val="28"/>
          <w:szCs w:val="28"/>
        </w:rPr>
        <w:t>п о с т а н о в л я ю:</w:t>
      </w:r>
    </w:p>
    <w:p w14:paraId="65E7A357" w14:textId="77777777" w:rsidR="00604F97" w:rsidRPr="00F41A14" w:rsidRDefault="00604F97" w:rsidP="00F41A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A14">
        <w:rPr>
          <w:rFonts w:ascii="Times New Roman" w:hAnsi="Times New Roman" w:cs="Times New Roman"/>
          <w:sz w:val="28"/>
          <w:szCs w:val="28"/>
        </w:rPr>
        <w:t>Внести в</w:t>
      </w:r>
      <w:r w:rsidRPr="00F41A14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</w:t>
      </w:r>
      <w:r w:rsidR="00D2059C" w:rsidRPr="00F41A14">
        <w:rPr>
          <w:rFonts w:ascii="Times New Roman" w:hAnsi="Times New Roman" w:cs="Times New Roman"/>
          <w:sz w:val="28"/>
          <w:szCs w:val="28"/>
        </w:rPr>
        <w:t>Красниковского</w:t>
      </w:r>
      <w:r w:rsidRPr="00F41A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41A1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2059C" w:rsidRPr="00F41A14">
        <w:rPr>
          <w:rFonts w:ascii="Times New Roman" w:hAnsi="Times New Roman" w:cs="Times New Roman"/>
          <w:sz w:val="28"/>
          <w:szCs w:val="28"/>
          <w:shd w:val="clear" w:color="auto" w:fill="FFFFFF"/>
        </w:rPr>
        <w:t>21.09</w:t>
      </w:r>
      <w:r w:rsidRPr="00F41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.2016 г. № </w:t>
      </w:r>
      <w:r w:rsidR="00D2059C" w:rsidRPr="00F41A14">
        <w:rPr>
          <w:rFonts w:ascii="Times New Roman" w:hAnsi="Times New Roman" w:cs="Times New Roman"/>
          <w:sz w:val="28"/>
          <w:szCs w:val="28"/>
          <w:shd w:val="clear" w:color="auto" w:fill="FFFFFF"/>
        </w:rPr>
        <w:t>65</w:t>
      </w:r>
      <w:r w:rsidRPr="00F41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по выдаче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 </w:t>
      </w:r>
      <w:r w:rsidRPr="00F41A14">
        <w:rPr>
          <w:rFonts w:ascii="Times New Roman" w:eastAsia="Times New Roman" w:hAnsi="Times New Roman" w:cs="Times New Roman"/>
          <w:spacing w:val="-1"/>
          <w:sz w:val="28"/>
          <w:szCs w:val="28"/>
        </w:rPr>
        <w:t>(далее-Регламент) следующие изменения:</w:t>
      </w:r>
    </w:p>
    <w:p w14:paraId="02722D41" w14:textId="77777777" w:rsidR="00604F97" w:rsidRPr="00F41A14" w:rsidRDefault="00604F97" w:rsidP="00F41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1A14">
        <w:rPr>
          <w:rFonts w:ascii="Times New Roman" w:hAnsi="Times New Roman" w:cs="Times New Roman"/>
          <w:sz w:val="28"/>
          <w:szCs w:val="28"/>
        </w:rPr>
        <w:t>1.1 подпункт 7 пункта 6.1 статьи 6. Регламента изложить в следующей редакции:</w:t>
      </w:r>
    </w:p>
    <w:p w14:paraId="713ED89F" w14:textId="77777777" w:rsidR="00604F97" w:rsidRPr="00F41A14" w:rsidRDefault="00604F97" w:rsidP="00F41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1A14">
        <w:rPr>
          <w:rFonts w:ascii="Times New Roman" w:hAnsi="Times New Roman" w:cs="Times New Roman"/>
          <w:sz w:val="28"/>
          <w:szCs w:val="28"/>
        </w:rPr>
        <w:t>7) о регистрации по месту жительства умершего на момент смерти и совместно проживавших с ним членах хозяйства для Фонда пенсионного и социального страхования Российской Федерации и нотариальной палаты (форма № 10);</w:t>
      </w:r>
    </w:p>
    <w:p w14:paraId="13094CF2" w14:textId="77777777" w:rsidR="00604F97" w:rsidRPr="00F41A14" w:rsidRDefault="00604F97" w:rsidP="00F41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1A14">
        <w:rPr>
          <w:rFonts w:ascii="Times New Roman" w:hAnsi="Times New Roman" w:cs="Times New Roman"/>
          <w:sz w:val="28"/>
          <w:szCs w:val="28"/>
        </w:rPr>
        <w:t>1.2 подпункт 9 пункта 6.1 статьи 6. Регламента изложить в следующей редакции:</w:t>
      </w:r>
    </w:p>
    <w:p w14:paraId="66D989CC" w14:textId="77777777" w:rsidR="00604F97" w:rsidRPr="00F41A14" w:rsidRDefault="00604F97" w:rsidP="00F41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1A14">
        <w:rPr>
          <w:rFonts w:ascii="Times New Roman" w:hAnsi="Times New Roman" w:cs="Times New Roman"/>
          <w:sz w:val="28"/>
          <w:szCs w:val="28"/>
        </w:rPr>
        <w:t>9) о гражданах, находящихся на иждивении заявителя для Фонда пенсионного и социального страхования Российской Федерации (форма № 12);</w:t>
      </w:r>
    </w:p>
    <w:p w14:paraId="4288458E" w14:textId="77777777" w:rsidR="00604F97" w:rsidRPr="00F41A14" w:rsidRDefault="00604F97" w:rsidP="00F41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1A14">
        <w:rPr>
          <w:rFonts w:ascii="Times New Roman" w:hAnsi="Times New Roman" w:cs="Times New Roman"/>
          <w:sz w:val="28"/>
          <w:szCs w:val="28"/>
        </w:rPr>
        <w:t>1.3. подпункт 10 пункта 6.1 статьи 6. Регламента изложить в следующей редакции:</w:t>
      </w:r>
    </w:p>
    <w:p w14:paraId="00E12864" w14:textId="77777777" w:rsidR="00604F97" w:rsidRPr="00F41A14" w:rsidRDefault="00604F97" w:rsidP="00F41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1A14">
        <w:rPr>
          <w:rFonts w:ascii="Times New Roman" w:hAnsi="Times New Roman" w:cs="Times New Roman"/>
          <w:sz w:val="28"/>
          <w:szCs w:val="28"/>
        </w:rPr>
        <w:t>10) о гражданах, находившихся на иждивении умершего до момента его смерти для Фонда пенсионного и социального страхования Российской Федерации (форма № 13);</w:t>
      </w:r>
    </w:p>
    <w:p w14:paraId="58D72299" w14:textId="77777777" w:rsidR="00604F97" w:rsidRPr="00F41A14" w:rsidRDefault="00604F97" w:rsidP="00F41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1A14">
        <w:rPr>
          <w:rFonts w:ascii="Times New Roman" w:hAnsi="Times New Roman" w:cs="Times New Roman"/>
          <w:sz w:val="28"/>
          <w:szCs w:val="28"/>
        </w:rPr>
        <w:t>1.4. подпункт 11 пункта 6.1 статьи 6. Регламента изложить в следующей редакции:</w:t>
      </w:r>
    </w:p>
    <w:p w14:paraId="5057301C" w14:textId="77777777" w:rsidR="00604F97" w:rsidRPr="00F41A14" w:rsidRDefault="00604F97" w:rsidP="00F41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1A14">
        <w:rPr>
          <w:rFonts w:ascii="Times New Roman" w:hAnsi="Times New Roman" w:cs="Times New Roman"/>
          <w:sz w:val="28"/>
          <w:szCs w:val="28"/>
        </w:rPr>
        <w:lastRenderedPageBreak/>
        <w:t>11) о фактическом совместном проживании несовершеннолетнего ребенка с матерью для Фонда пенсионного и социального страхования Российской Федерации (форма №14)</w:t>
      </w:r>
    </w:p>
    <w:p w14:paraId="3BDD7006" w14:textId="77777777" w:rsidR="00604F97" w:rsidRPr="00F41A14" w:rsidRDefault="00604F97" w:rsidP="00F41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91F6574" w14:textId="40050A38" w:rsidR="00604F97" w:rsidRPr="00F41A14" w:rsidRDefault="00604F97" w:rsidP="00F41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1A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01.01.2023 г.</w:t>
      </w:r>
    </w:p>
    <w:p w14:paraId="2D8770F4" w14:textId="6E42EA7D" w:rsidR="0004151B" w:rsidRPr="00F41A14" w:rsidRDefault="0004151B" w:rsidP="00F41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82AAF87" w14:textId="389C9A19" w:rsidR="0004151B" w:rsidRPr="00F41A14" w:rsidRDefault="0004151B" w:rsidP="00F41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AD07291" w14:textId="59C81B70" w:rsidR="0004151B" w:rsidRPr="00F41A14" w:rsidRDefault="0004151B" w:rsidP="00F41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CD16DC7" w14:textId="396D602F" w:rsidR="0004151B" w:rsidRPr="00F41A14" w:rsidRDefault="0004151B" w:rsidP="00F41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40FAC56" w14:textId="77777777" w:rsidR="0004151B" w:rsidRPr="00F41A14" w:rsidRDefault="0004151B" w:rsidP="00F41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483F3BA" w14:textId="77777777" w:rsidR="00604F97" w:rsidRPr="00F41A14" w:rsidRDefault="00604F97" w:rsidP="00F41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FE640DE" w14:textId="2DA642B2" w:rsidR="00676790" w:rsidRPr="00F41A14" w:rsidRDefault="00604F97" w:rsidP="00F41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1A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</w:t>
      </w:r>
      <w:r w:rsidR="00D2059C" w:rsidRPr="00F41A14">
        <w:rPr>
          <w:rFonts w:ascii="Times New Roman" w:eastAsia="Calibri" w:hAnsi="Times New Roman" w:cs="Times New Roman"/>
          <w:sz w:val="28"/>
          <w:szCs w:val="28"/>
          <w:lang w:eastAsia="ru-RU"/>
        </w:rPr>
        <w:t>Е.А. Еременко</w:t>
      </w:r>
    </w:p>
    <w:sectPr w:rsidR="00676790" w:rsidRPr="00F4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E3768"/>
    <w:multiLevelType w:val="multilevel"/>
    <w:tmpl w:val="E518612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F5"/>
    <w:rsid w:val="0004151B"/>
    <w:rsid w:val="000910F5"/>
    <w:rsid w:val="00162133"/>
    <w:rsid w:val="00190843"/>
    <w:rsid w:val="00604F97"/>
    <w:rsid w:val="00676790"/>
    <w:rsid w:val="00AF47CE"/>
    <w:rsid w:val="00D2059C"/>
    <w:rsid w:val="00F41A14"/>
    <w:rsid w:val="00F8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34D3"/>
  <w15:chartTrackingRefBased/>
  <w15:docId w15:val="{B4A593B2-3CAB-464B-A46F-9604DAA5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F9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97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604F97"/>
    <w:rPr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04F97"/>
    <w:pPr>
      <w:widowControl w:val="0"/>
      <w:shd w:val="clear" w:color="auto" w:fill="FFFFFF"/>
      <w:spacing w:after="720" w:line="240" w:lineRule="atLeast"/>
      <w:ind w:hanging="160"/>
      <w:jc w:val="both"/>
    </w:pPr>
    <w:rPr>
      <w:rFonts w:ascii="Times New Roman" w:hAnsi="Times New Roman"/>
      <w:sz w:val="17"/>
      <w:szCs w:val="17"/>
    </w:rPr>
  </w:style>
  <w:style w:type="paragraph" w:customStyle="1" w:styleId="ConsPlusTitle">
    <w:name w:val="ConsPlusTitle"/>
    <w:uiPriority w:val="99"/>
    <w:rsid w:val="00604F97"/>
    <w:pPr>
      <w:widowControl w:val="0"/>
      <w:suppressAutoHyphens/>
      <w:autoSpaceDE w:val="0"/>
      <w:spacing w:after="0" w:line="240" w:lineRule="auto"/>
    </w:pPr>
    <w:rPr>
      <w:rFonts w:eastAsia="Arial" w:cs="Times New Roman"/>
      <w:b/>
      <w:bCs/>
      <w:szCs w:val="28"/>
      <w:lang w:eastAsia="ar-SA"/>
    </w:rPr>
  </w:style>
  <w:style w:type="paragraph" w:styleId="a4">
    <w:name w:val="No Spacing"/>
    <w:uiPriority w:val="1"/>
    <w:qFormat/>
    <w:rsid w:val="00F41A14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Иванов Иван</cp:lastModifiedBy>
  <cp:revision>10</cp:revision>
  <dcterms:created xsi:type="dcterms:W3CDTF">2022-12-27T18:07:00Z</dcterms:created>
  <dcterms:modified xsi:type="dcterms:W3CDTF">2023-01-18T08:57:00Z</dcterms:modified>
</cp:coreProperties>
</file>