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662" w14:textId="77777777" w:rsidR="00E5466D" w:rsidRPr="003E43E5" w:rsidRDefault="00E5466D" w:rsidP="003E43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3E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44056F21" w14:textId="77777777" w:rsidR="00E5466D" w:rsidRPr="003E43E5" w:rsidRDefault="00E5466D" w:rsidP="003E43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3E5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1F85214D" w14:textId="77777777" w:rsidR="00E5466D" w:rsidRPr="003E43E5" w:rsidRDefault="00E5466D" w:rsidP="003E43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3E5">
        <w:rPr>
          <w:rFonts w:ascii="Times New Roman" w:hAnsi="Times New Roman" w:cs="Times New Roman"/>
          <w:bCs/>
          <w:sz w:val="28"/>
          <w:szCs w:val="28"/>
        </w:rPr>
        <w:t>КРОМСКОЙ РАЙОН</w:t>
      </w:r>
    </w:p>
    <w:p w14:paraId="515B586B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ГОСТОМЛЬСКОГО СЕЛЬСКОГО ПОСЕЛЕНИЯ</w:t>
      </w:r>
    </w:p>
    <w:p w14:paraId="385BEBB8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96ECC6F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</w:t>
      </w:r>
    </w:p>
    <w:p w14:paraId="6AA588F3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B83CF2E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AB0100C" w14:textId="16351B85" w:rsidR="00E5466D" w:rsidRPr="003E43E5" w:rsidRDefault="00E5466D" w:rsidP="003E43E5">
      <w:pPr>
        <w:widowControl w:val="0"/>
        <w:tabs>
          <w:tab w:val="left" w:pos="757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26.12.2022г.                                                                           </w:t>
      </w:r>
      <w:r w:rsid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P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№ 40</w:t>
      </w:r>
    </w:p>
    <w:p w14:paraId="0F646B69" w14:textId="77777777" w:rsidR="00E5466D" w:rsidRPr="003E43E5" w:rsidRDefault="00E5466D" w:rsidP="003E43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E43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 Шоссе</w:t>
      </w:r>
    </w:p>
    <w:p w14:paraId="1A7966D3" w14:textId="77777777" w:rsidR="00284F6D" w:rsidRPr="003E43E5" w:rsidRDefault="00284F6D" w:rsidP="003E43E5">
      <w:pPr>
        <w:pStyle w:val="ConsPlusTitle"/>
        <w:contextualSpacing/>
        <w:jc w:val="both"/>
        <w:rPr>
          <w:b w:val="0"/>
        </w:rPr>
      </w:pPr>
    </w:p>
    <w:p w14:paraId="3E6A71A9" w14:textId="77777777" w:rsidR="00284F6D" w:rsidRPr="003E43E5" w:rsidRDefault="00284F6D" w:rsidP="003E43E5">
      <w:pPr>
        <w:spacing w:after="0" w:line="240" w:lineRule="auto"/>
        <w:contextualSpacing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3E43E5">
        <w:rPr>
          <w:rStyle w:val="2"/>
          <w:rFonts w:ascii="Times New Roman" w:hAnsi="Times New Roman" w:cs="Times New Roman"/>
          <w:sz w:val="28"/>
          <w:szCs w:val="28"/>
        </w:rPr>
        <w:t>О внесении изменений в Постанов</w:t>
      </w:r>
      <w:r w:rsidR="00E5466D" w:rsidRPr="003E43E5">
        <w:rPr>
          <w:rStyle w:val="2"/>
          <w:rFonts w:ascii="Times New Roman" w:hAnsi="Times New Roman" w:cs="Times New Roman"/>
          <w:sz w:val="28"/>
          <w:szCs w:val="28"/>
        </w:rPr>
        <w:t>ление администрации Гостомль</w:t>
      </w:r>
      <w:r w:rsidRPr="003E43E5">
        <w:rPr>
          <w:rStyle w:val="2"/>
          <w:rFonts w:ascii="Times New Roman" w:hAnsi="Times New Roman" w:cs="Times New Roman"/>
          <w:sz w:val="28"/>
          <w:szCs w:val="28"/>
        </w:rPr>
        <w:t>ского сельск</w:t>
      </w:r>
      <w:r w:rsidR="00DA3BB6" w:rsidRPr="003E43E5">
        <w:rPr>
          <w:rStyle w:val="2"/>
          <w:rFonts w:ascii="Times New Roman" w:hAnsi="Times New Roman" w:cs="Times New Roman"/>
          <w:sz w:val="28"/>
          <w:szCs w:val="28"/>
        </w:rPr>
        <w:t>ого поселения от 08.09.2016 № 57</w:t>
      </w:r>
      <w:r w:rsidRPr="003E43E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3C7AEC" w:rsidRPr="003E43E5">
        <w:rPr>
          <w:rStyle w:val="2"/>
          <w:rFonts w:ascii="Times New Roman" w:hAnsi="Times New Roman" w:cs="Times New Roman"/>
          <w:sz w:val="28"/>
          <w:szCs w:val="28"/>
        </w:rPr>
        <w:t>«</w:t>
      </w:r>
      <w:r w:rsidRPr="003E43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</w:t>
      </w:r>
      <w:r w:rsidR="00DA3BB6" w:rsidRPr="003E43E5">
        <w:rPr>
          <w:rFonts w:ascii="Times New Roman" w:hAnsi="Times New Roman" w:cs="Times New Roman"/>
          <w:sz w:val="28"/>
          <w:szCs w:val="28"/>
        </w:rPr>
        <w:t>мента администрации Гостомль</w:t>
      </w:r>
      <w:r w:rsidRPr="003E43E5">
        <w:rPr>
          <w:rFonts w:ascii="Times New Roman" w:hAnsi="Times New Roman" w:cs="Times New Roman"/>
          <w:sz w:val="28"/>
          <w:szCs w:val="28"/>
        </w:rPr>
        <w:t>ского сел</w:t>
      </w:r>
      <w:r w:rsidR="00DA3BB6" w:rsidRPr="003E43E5">
        <w:rPr>
          <w:rFonts w:ascii="Times New Roman" w:hAnsi="Times New Roman" w:cs="Times New Roman"/>
          <w:sz w:val="28"/>
          <w:szCs w:val="28"/>
        </w:rPr>
        <w:t>ьского поселения по предоставлению</w:t>
      </w:r>
      <w:r w:rsidRPr="003E43E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06B75" w:rsidRPr="003E43E5">
        <w:rPr>
          <w:rFonts w:ascii="Times New Roman" w:hAnsi="Times New Roman" w:cs="Times New Roman"/>
          <w:sz w:val="28"/>
          <w:szCs w:val="28"/>
        </w:rPr>
        <w:t>п</w:t>
      </w:r>
      <w:r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выдаче </w:t>
      </w:r>
      <w:r w:rsidR="00DA3BB6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единого жилищного документа, копии финансово-лицевого счета, </w:t>
      </w:r>
      <w:r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выписки из </w:t>
      </w:r>
      <w:r w:rsidR="00DA3BB6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>домовой</w:t>
      </w:r>
      <w:r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книги, </w:t>
      </w:r>
      <w:r w:rsidR="00DA3BB6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карточки учета собственника жилого помещения, </w:t>
      </w:r>
      <w:r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справок и иных документов</w:t>
      </w:r>
      <w:r w:rsidR="003C7AEC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14:paraId="14974567" w14:textId="77777777" w:rsidR="00284F6D" w:rsidRPr="003E43E5" w:rsidRDefault="00284F6D" w:rsidP="003E43E5">
      <w:pPr>
        <w:spacing w:after="0" w:line="240" w:lineRule="auto"/>
        <w:contextualSpacing/>
        <w:rPr>
          <w:rStyle w:val="2"/>
          <w:rFonts w:ascii="Times New Roman" w:hAnsi="Times New Roman" w:cs="Times New Roman"/>
          <w:sz w:val="28"/>
          <w:szCs w:val="28"/>
        </w:rPr>
      </w:pPr>
    </w:p>
    <w:p w14:paraId="0A4E2E34" w14:textId="77777777" w:rsidR="00706B75" w:rsidRPr="003E43E5" w:rsidRDefault="00706B75" w:rsidP="003E43E5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E5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1C82" w:rsidRPr="003E43E5">
        <w:rPr>
          <w:rStyle w:val="2"/>
          <w:rFonts w:ascii="Times New Roman" w:hAnsi="Times New Roman" w:cs="Times New Roman"/>
          <w:sz w:val="28"/>
          <w:szCs w:val="28"/>
        </w:rPr>
        <w:t xml:space="preserve">с </w:t>
      </w:r>
      <w:r w:rsidR="00284F6D" w:rsidRPr="003E43E5">
        <w:rPr>
          <w:rStyle w:val="2"/>
          <w:rFonts w:ascii="Times New Roman" w:hAnsi="Times New Roman" w:cs="Times New Roman"/>
          <w:sz w:val="28"/>
          <w:szCs w:val="28"/>
        </w:rPr>
        <w:t>Федеральны</w:t>
      </w:r>
      <w:r w:rsidRPr="003E43E5">
        <w:rPr>
          <w:rStyle w:val="2"/>
          <w:rFonts w:ascii="Times New Roman" w:hAnsi="Times New Roman" w:cs="Times New Roman"/>
          <w:sz w:val="28"/>
          <w:szCs w:val="28"/>
        </w:rPr>
        <w:t>м</w:t>
      </w:r>
      <w:r w:rsidR="00284F6D" w:rsidRPr="003E43E5">
        <w:rPr>
          <w:rStyle w:val="2"/>
          <w:rFonts w:ascii="Times New Roman" w:hAnsi="Times New Roman" w:cs="Times New Roman"/>
          <w:sz w:val="28"/>
          <w:szCs w:val="28"/>
        </w:rPr>
        <w:t xml:space="preserve"> закон</w:t>
      </w:r>
      <w:r w:rsidRPr="003E43E5">
        <w:rPr>
          <w:rStyle w:val="2"/>
          <w:rFonts w:ascii="Times New Roman" w:hAnsi="Times New Roman" w:cs="Times New Roman"/>
          <w:sz w:val="28"/>
          <w:szCs w:val="28"/>
        </w:rPr>
        <w:t>ом</w:t>
      </w:r>
      <w:r w:rsidR="00284F6D" w:rsidRPr="003E43E5">
        <w:rPr>
          <w:rStyle w:val="2"/>
          <w:rFonts w:ascii="Times New Roman" w:hAnsi="Times New Roman" w:cs="Times New Roman"/>
          <w:sz w:val="28"/>
          <w:szCs w:val="28"/>
        </w:rPr>
        <w:t xml:space="preserve"> от 14.07.2022 № 236-ФЗ «О Фонде пенсионного и социального страхования Российской Федерации»</w:t>
      </w:r>
      <w:r w:rsidRPr="003E43E5"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</w:t>
      </w:r>
      <w:r w:rsidR="00DA3BB6" w:rsidRPr="003E43E5">
        <w:rPr>
          <w:rFonts w:ascii="Times New Roman" w:hAnsi="Times New Roman" w:cs="Times New Roman"/>
          <w:bCs/>
          <w:sz w:val="28"/>
          <w:szCs w:val="28"/>
        </w:rPr>
        <w:t>Гостомль</w:t>
      </w:r>
      <w:r w:rsidRPr="003E43E5">
        <w:rPr>
          <w:rFonts w:ascii="Times New Roman" w:hAnsi="Times New Roman" w:cs="Times New Roman"/>
          <w:bCs/>
          <w:sz w:val="28"/>
          <w:szCs w:val="28"/>
        </w:rPr>
        <w:t>ского сельского поселения, п о с т а н о в л я ю:</w:t>
      </w:r>
    </w:p>
    <w:p w14:paraId="744F33B0" w14:textId="291A5C14" w:rsidR="00284F6D" w:rsidRPr="003E43E5" w:rsidRDefault="003E43E5" w:rsidP="003E43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75" w:rsidRPr="003E43E5">
        <w:rPr>
          <w:rFonts w:ascii="Times New Roman" w:hAnsi="Times New Roman" w:cs="Times New Roman"/>
          <w:sz w:val="28"/>
          <w:szCs w:val="28"/>
        </w:rPr>
        <w:t>Внести в</w:t>
      </w:r>
      <w:r w:rsidR="00706B75" w:rsidRPr="003E43E5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</w:t>
      </w:r>
      <w:r w:rsidR="00DA3BB6" w:rsidRPr="003E43E5">
        <w:rPr>
          <w:rFonts w:ascii="Times New Roman" w:hAnsi="Times New Roman" w:cs="Times New Roman"/>
          <w:bCs/>
          <w:sz w:val="28"/>
          <w:szCs w:val="28"/>
        </w:rPr>
        <w:t xml:space="preserve">Гостомльского </w:t>
      </w:r>
      <w:r w:rsidR="00706B75" w:rsidRPr="003E43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6B75" w:rsidRPr="003E43E5">
        <w:rPr>
          <w:rStyle w:val="2"/>
          <w:rFonts w:ascii="Times New Roman" w:hAnsi="Times New Roman" w:cs="Times New Roman"/>
          <w:sz w:val="28"/>
          <w:szCs w:val="28"/>
        </w:rPr>
        <w:t xml:space="preserve"> от </w:t>
      </w:r>
      <w:r w:rsidR="00DA3BB6" w:rsidRPr="003E43E5">
        <w:rPr>
          <w:rStyle w:val="2"/>
          <w:rFonts w:ascii="Times New Roman" w:hAnsi="Times New Roman" w:cs="Times New Roman"/>
          <w:sz w:val="28"/>
          <w:szCs w:val="28"/>
        </w:rPr>
        <w:t>08.09.2016 № 57 «</w:t>
      </w:r>
      <w:r w:rsidR="00DA3BB6" w:rsidRPr="003E43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Гостомльского сельского поселения по предоставлению муниципальной услуги п</w:t>
      </w:r>
      <w:r w:rsidR="00DA3BB6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</w:t>
      </w:r>
      <w:r w:rsidR="00706B75" w:rsidRPr="003E43E5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(далее-Регламент) следующие изменения:</w:t>
      </w:r>
    </w:p>
    <w:p w14:paraId="1D7EECFD" w14:textId="77777777" w:rsidR="00427701" w:rsidRPr="003E43E5" w:rsidRDefault="00427701" w:rsidP="003E43E5">
      <w:pPr>
        <w:pStyle w:val="docdata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1.1 подпункт 7 пункта 6.1 статьи 6. Регламента изложить в следующей редакции:</w:t>
      </w:r>
    </w:p>
    <w:p w14:paraId="295657BD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для Фонда пенсионного и социального страхования Российской Федерации и нотариальной палаты (форма № 10);</w:t>
      </w:r>
    </w:p>
    <w:p w14:paraId="7070BF7B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1.2 подпункт 9 пункта 6.1 статьи 6. Регламента изложить в следующей редакции:</w:t>
      </w:r>
    </w:p>
    <w:p w14:paraId="306EB903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9) о гражданах, находящихся на иждивении заявителя для Фонда пенсионного и социального страхования Российской Федерации (форма № 12);</w:t>
      </w:r>
    </w:p>
    <w:p w14:paraId="22BC6E26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1.3. подпункт 10 пункта 6.1 статьи 6. Регламента изложить в следующей редакции:</w:t>
      </w:r>
    </w:p>
    <w:p w14:paraId="31DA7B47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10) о гражданах, находившихся на иждивении умершего до момента его смерти для Фонда пенсионного и социального страхования Российской Федерации (форма № 13);</w:t>
      </w:r>
    </w:p>
    <w:p w14:paraId="25B8139C" w14:textId="24574BA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lastRenderedPageBreak/>
        <w:t>1.4.</w:t>
      </w:r>
      <w:r w:rsidR="003E43E5">
        <w:rPr>
          <w:sz w:val="28"/>
          <w:szCs w:val="28"/>
        </w:rPr>
        <w:t xml:space="preserve"> </w:t>
      </w:r>
      <w:r w:rsidRPr="003E43E5">
        <w:rPr>
          <w:sz w:val="28"/>
          <w:szCs w:val="28"/>
        </w:rPr>
        <w:t>подпункт 11 пункта 6.1 статьи 6. Регламента изложить в следующей редакции:</w:t>
      </w:r>
    </w:p>
    <w:p w14:paraId="21D4FFB8" w14:textId="77777777" w:rsidR="00427701" w:rsidRPr="003E43E5" w:rsidRDefault="00427701" w:rsidP="003E43E5">
      <w:pPr>
        <w:pStyle w:val="a6"/>
        <w:spacing w:before="0" w:beforeAutospacing="0" w:after="0" w:afterAutospacing="0"/>
        <w:jc w:val="both"/>
      </w:pPr>
      <w:r w:rsidRPr="003E43E5">
        <w:rPr>
          <w:sz w:val="28"/>
          <w:szCs w:val="28"/>
        </w:rPr>
        <w:t>11) о фактическом совместном проживании несовершеннолетнего ребенка с матерью для Фонда пенсионного и социального страхования Российской Федерации (форма №14)</w:t>
      </w:r>
    </w:p>
    <w:p w14:paraId="03630A97" w14:textId="77777777" w:rsidR="00427701" w:rsidRPr="003E43E5" w:rsidRDefault="00427701" w:rsidP="003E4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01.01.2023 г.</w:t>
      </w:r>
    </w:p>
    <w:p w14:paraId="05E65D18" w14:textId="77777777" w:rsidR="003E43E5" w:rsidRDefault="003E43E5" w:rsidP="003E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27F7474" w14:textId="77777777" w:rsidR="003E43E5" w:rsidRDefault="003E43E5" w:rsidP="003E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0265AFB8" w14:textId="77777777" w:rsidR="003E43E5" w:rsidRDefault="003E43E5" w:rsidP="003E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9220535" w14:textId="77777777" w:rsidR="003E43E5" w:rsidRDefault="003E43E5" w:rsidP="003E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41972DEA" w14:textId="1DF9668A" w:rsidR="007E6829" w:rsidRPr="003E43E5" w:rsidRDefault="003C7AEC" w:rsidP="003E4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E5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Т.</w:t>
      </w:r>
      <w:r w:rsidR="00427701" w:rsidRPr="003E43E5">
        <w:rPr>
          <w:rFonts w:ascii="Times New Roman" w:eastAsia="Calibri" w:hAnsi="Times New Roman" w:cs="Times New Roman"/>
          <w:sz w:val="28"/>
          <w:szCs w:val="28"/>
          <w:lang w:eastAsia="ru-RU"/>
        </w:rPr>
        <w:t>Н. Клиндухова</w:t>
      </w:r>
    </w:p>
    <w:sectPr w:rsidR="007E6829" w:rsidRPr="003E43E5" w:rsidSect="003C7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3768"/>
    <w:multiLevelType w:val="multilevel"/>
    <w:tmpl w:val="D50CC8D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B6A7F23"/>
    <w:multiLevelType w:val="multilevel"/>
    <w:tmpl w:val="E518612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6E"/>
    <w:rsid w:val="00204B61"/>
    <w:rsid w:val="00284F6D"/>
    <w:rsid w:val="003C7AEC"/>
    <w:rsid w:val="003E43E5"/>
    <w:rsid w:val="00406544"/>
    <w:rsid w:val="00427701"/>
    <w:rsid w:val="00706B75"/>
    <w:rsid w:val="007E6829"/>
    <w:rsid w:val="00B3756E"/>
    <w:rsid w:val="00C01FB0"/>
    <w:rsid w:val="00C31C82"/>
    <w:rsid w:val="00DA3BB6"/>
    <w:rsid w:val="00E21A6B"/>
    <w:rsid w:val="00E5466D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797"/>
  <w15:docId w15:val="{5E7CC0B8-2FC6-40F4-AACE-8F89145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84F6D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4F6D"/>
    <w:pPr>
      <w:widowControl w:val="0"/>
      <w:shd w:val="clear" w:color="auto" w:fill="FFFFFF"/>
      <w:spacing w:after="720" w:line="240" w:lineRule="atLeast"/>
      <w:ind w:hanging="160"/>
      <w:jc w:val="both"/>
    </w:pPr>
    <w:rPr>
      <w:sz w:val="17"/>
      <w:szCs w:val="17"/>
    </w:rPr>
  </w:style>
  <w:style w:type="paragraph" w:customStyle="1" w:styleId="ConsPlusTitle">
    <w:name w:val="ConsPlusTitle"/>
    <w:uiPriority w:val="99"/>
    <w:rsid w:val="00284F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06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4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1247,bqiaagaaeyqcaaagiaiaaanwkwaabwqraaaaaaaaaaaaaaaaaaaaaaaaaaaaaaaaaaaaaaaaaaaaaaaaaaaaaaaaaaaaaaaaaaaaaaaaaaaaaaaaaaaaaaaaaaaaaaaaaaaaaaaaaaaaaaaaaaaaaaaaaaaaaaaaaaaaaaaaaaaaaaaaaaaaaaaaaaaaaaaaaaaaaaaaaaaaaaaaaaaaaaaaaaaaaaaaaaaaaaa"/>
    <w:basedOn w:val="a"/>
    <w:rsid w:val="0042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2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13</cp:revision>
  <cp:lastPrinted>2022-12-22T11:47:00Z</cp:lastPrinted>
  <dcterms:created xsi:type="dcterms:W3CDTF">2022-12-22T07:35:00Z</dcterms:created>
  <dcterms:modified xsi:type="dcterms:W3CDTF">2022-12-29T06:38:00Z</dcterms:modified>
</cp:coreProperties>
</file>