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8D07" w14:textId="77777777" w:rsidR="00EB6F91" w:rsidRPr="00EB6F91" w:rsidRDefault="00EB6F91" w:rsidP="002A4390">
      <w:pPr>
        <w:jc w:val="center"/>
        <w:rPr>
          <w:b/>
        </w:rPr>
      </w:pPr>
      <w:r w:rsidRPr="00EB6F91">
        <w:rPr>
          <w:b/>
        </w:rPr>
        <w:t>РОССИЙСКАЯ ФЕДЕРАЦИЯ</w:t>
      </w:r>
    </w:p>
    <w:p w14:paraId="6BEB345C" w14:textId="77777777" w:rsidR="00EB6F91" w:rsidRPr="00EB6F91" w:rsidRDefault="00EB6F91" w:rsidP="002A4390">
      <w:pPr>
        <w:jc w:val="center"/>
        <w:rPr>
          <w:b/>
        </w:rPr>
      </w:pPr>
      <w:r w:rsidRPr="00EB6F91">
        <w:rPr>
          <w:b/>
        </w:rPr>
        <w:t>ОРЛОВСКАЯ ОБЛАСТЬ</w:t>
      </w:r>
    </w:p>
    <w:p w14:paraId="3944A023" w14:textId="77777777" w:rsidR="00EB6F91" w:rsidRPr="00EB6F91" w:rsidRDefault="00EB6F91" w:rsidP="002A4390">
      <w:pPr>
        <w:jc w:val="center"/>
      </w:pPr>
      <w:r w:rsidRPr="00EB6F91">
        <w:rPr>
          <w:b/>
        </w:rPr>
        <w:t>КРОМСКОЙ РАЙОН</w:t>
      </w:r>
    </w:p>
    <w:p w14:paraId="18C03C27" w14:textId="77777777" w:rsidR="00EB6F91" w:rsidRPr="00EB6F91" w:rsidRDefault="00EB6F91" w:rsidP="002A4390">
      <w:pPr>
        <w:jc w:val="center"/>
        <w:rPr>
          <w:b/>
        </w:rPr>
      </w:pPr>
      <w:r w:rsidRPr="00EB6F91">
        <w:rPr>
          <w:b/>
        </w:rPr>
        <w:t>АДМИНИСТРАЦИЯ РЕТЯЖСКОГО СЕЛЬСКОГО ПОСЕЛЕНИЯ</w:t>
      </w:r>
    </w:p>
    <w:p w14:paraId="21D06B0D" w14:textId="77777777" w:rsidR="00EB6F91" w:rsidRPr="00EB6F91" w:rsidRDefault="00EB6F91" w:rsidP="002A4390">
      <w:pPr>
        <w:jc w:val="center"/>
        <w:rPr>
          <w:b/>
        </w:rPr>
      </w:pPr>
    </w:p>
    <w:p w14:paraId="53A7A51E" w14:textId="77777777" w:rsidR="00EB6F91" w:rsidRPr="00EB6F91" w:rsidRDefault="00EB6F91" w:rsidP="002A4390">
      <w:pPr>
        <w:jc w:val="center"/>
        <w:rPr>
          <w:b/>
        </w:rPr>
      </w:pPr>
      <w:r w:rsidRPr="00EB6F91">
        <w:rPr>
          <w:b/>
        </w:rPr>
        <w:t>ПОСТАНОВЛЕНИЕ</w:t>
      </w:r>
    </w:p>
    <w:p w14:paraId="6176501B" w14:textId="77777777" w:rsidR="00EB6F91" w:rsidRPr="00EB6F91" w:rsidRDefault="00EB6F91" w:rsidP="002A4390"/>
    <w:p w14:paraId="12EBFE58" w14:textId="4A866241" w:rsidR="00EB6F91" w:rsidRPr="00EB6F91" w:rsidRDefault="00EB6F91" w:rsidP="002A4390">
      <w:r w:rsidRPr="00EB6F91">
        <w:t>26.10.2026 г.</w:t>
      </w:r>
      <w:r w:rsidR="002A4390">
        <w:t xml:space="preserve">              </w:t>
      </w:r>
      <w:r w:rsidRPr="00EB6F91">
        <w:t xml:space="preserve">                                                        </w:t>
      </w:r>
      <w:r>
        <w:t xml:space="preserve">       </w:t>
      </w:r>
      <w:r w:rsidR="002A4390">
        <w:t xml:space="preserve">          </w:t>
      </w:r>
      <w:r>
        <w:t xml:space="preserve">              </w:t>
      </w:r>
      <w:r w:rsidRPr="00EB6F91">
        <w:t>№ 85</w:t>
      </w:r>
    </w:p>
    <w:p w14:paraId="028923FB" w14:textId="24D6CDF6" w:rsidR="00EB6F91" w:rsidRPr="00EB6F91" w:rsidRDefault="00EB6F91" w:rsidP="002A4390">
      <w:r w:rsidRPr="00EB6F91">
        <w:t>с. Ретяжи</w:t>
      </w:r>
    </w:p>
    <w:p w14:paraId="6235F586" w14:textId="77777777" w:rsidR="00EB6F91" w:rsidRPr="00EB6F91" w:rsidRDefault="00EB6F91" w:rsidP="002A4390"/>
    <w:p w14:paraId="1B6F5308" w14:textId="7723C9C8" w:rsidR="00EB6F91" w:rsidRPr="00EB6F91" w:rsidRDefault="00EB6F91" w:rsidP="002A4390">
      <w:pPr>
        <w:jc w:val="center"/>
      </w:pPr>
      <w:r w:rsidRPr="00EB6F91">
        <w:t>О внесении изменений в постановление администрации Ретяжского сельского поселения Кромского района от 28.07.2023 г. №37 «Об утверждении административного регламента предоставления муниципальной услуги «Выдача порубочного билета и (или) разрешения на пересадку</w:t>
      </w:r>
      <w:r w:rsidR="002A4390">
        <w:t xml:space="preserve"> </w:t>
      </w:r>
      <w:r w:rsidRPr="00EB6F91">
        <w:t>деревьев и кустарников на территории Ретяжского сельского поселения Кромского района Орловской области»</w:t>
      </w:r>
    </w:p>
    <w:p w14:paraId="18D11122" w14:textId="77777777" w:rsidR="00EB6F91" w:rsidRPr="00EB6F91" w:rsidRDefault="00EB6F91" w:rsidP="002A4390"/>
    <w:p w14:paraId="14048C6A" w14:textId="77777777" w:rsidR="002A4390" w:rsidRDefault="00EB6F91" w:rsidP="002A4390">
      <w:pPr>
        <w:ind w:firstLine="708"/>
        <w:jc w:val="both"/>
      </w:pPr>
      <w:r w:rsidRPr="00EB6F91">
        <w:t>В целях приведения нормативных правовых актов, принимаемых администрацией Ретяжского сельского поселения Кромского района Орловской области в соответствие с действующим законодательством</w:t>
      </w:r>
    </w:p>
    <w:p w14:paraId="278AF3CF" w14:textId="74139B60" w:rsidR="00EB6F91" w:rsidRPr="00EB6F91" w:rsidRDefault="00EB6F91" w:rsidP="002A4390">
      <w:pPr>
        <w:ind w:firstLine="708"/>
        <w:jc w:val="both"/>
      </w:pPr>
      <w:r w:rsidRPr="00EB6F91">
        <w:t>п о с т а н о в л я ю:</w:t>
      </w:r>
    </w:p>
    <w:p w14:paraId="18B8175B" w14:textId="2F3CA830" w:rsidR="00EB6F91" w:rsidRPr="00EB6F91" w:rsidRDefault="00EB6F91" w:rsidP="002A4390">
      <w:pPr>
        <w:ind w:firstLine="708"/>
        <w:jc w:val="both"/>
      </w:pPr>
      <w:r w:rsidRPr="00EB6F91">
        <w:t>1. Внести в постановление администрации Ретяжского сельского поселения Кромского района Орловской области от 28.07.2023 г. №37 «Об утверждении административного регламента предоставления муниципальной услуги «Выдача порубочного билета и (или) разрешения на пересадку деревьев и кустарников в границах Ретяжского сельского поселения Кромского района Орловской области» (далее - постановление) следующие изменения:</w:t>
      </w:r>
    </w:p>
    <w:p w14:paraId="6964B8A6" w14:textId="450D0C15" w:rsidR="00EB6F91" w:rsidRPr="00EB6F91" w:rsidRDefault="00EB6F91" w:rsidP="002A4390">
      <w:pPr>
        <w:ind w:firstLine="708"/>
        <w:jc w:val="both"/>
      </w:pPr>
      <w:r w:rsidRPr="00EB6F91">
        <w:t>1.1. В наименовании постановления и далее по тексту наименование муниципальной услуги изложить в следующей редакции:</w:t>
      </w:r>
    </w:p>
    <w:p w14:paraId="580CBA27" w14:textId="77777777" w:rsidR="00EB6F91" w:rsidRPr="00EB6F91" w:rsidRDefault="00EB6F91" w:rsidP="002A4390">
      <w:pPr>
        <w:jc w:val="both"/>
      </w:pPr>
      <w:r w:rsidRPr="00EB6F91">
        <w:t>«Выдача порубочного билета и (или) разрешения на пересадку деревьев и кустарников на землях, находящихся в муниципальной собственности в границах Ретяжского сельского поселения Кромского района Орловской области».</w:t>
      </w:r>
    </w:p>
    <w:p w14:paraId="7B4E620D" w14:textId="1EE5651E" w:rsidR="00EB6F91" w:rsidRPr="00EB6F91" w:rsidRDefault="00EB6F91" w:rsidP="002A4390">
      <w:pPr>
        <w:ind w:firstLine="708"/>
        <w:jc w:val="both"/>
      </w:pPr>
      <w:r w:rsidRPr="00EB6F91">
        <w:t>1.2. В приложении к постановлению:</w:t>
      </w:r>
    </w:p>
    <w:p w14:paraId="09147E8B" w14:textId="61650085" w:rsidR="00EB6F91" w:rsidRPr="00EB6F91" w:rsidRDefault="00EB6F91" w:rsidP="002A4390">
      <w:pPr>
        <w:ind w:firstLine="708"/>
        <w:jc w:val="both"/>
      </w:pPr>
      <w:r w:rsidRPr="00EB6F91">
        <w:t>1) в наименовании приложения и далее по тексту наименование муниципальной услуги изложить в следующей редакции:</w:t>
      </w:r>
    </w:p>
    <w:p w14:paraId="72474AAC" w14:textId="77777777" w:rsidR="00EB6F91" w:rsidRPr="00EB6F91" w:rsidRDefault="00EB6F91" w:rsidP="002A4390">
      <w:pPr>
        <w:jc w:val="both"/>
      </w:pPr>
      <w:r w:rsidRPr="00EB6F91">
        <w:t>«Выдача порубочного билета и (или) разрешения на пересадку деревьев и кустарников на землях, находящихся в муниципальной собственности в границах Ретяжского сельского поселения Кромского района Орловской области»;</w:t>
      </w:r>
    </w:p>
    <w:p w14:paraId="3408A0D2" w14:textId="7AD1D93C" w:rsidR="00EB6F91" w:rsidRPr="00EB6F91" w:rsidRDefault="00EB6F91" w:rsidP="002A4390">
      <w:pPr>
        <w:ind w:firstLine="708"/>
        <w:jc w:val="both"/>
      </w:pPr>
      <w:r w:rsidRPr="00EB6F91">
        <w:t>2) пункт 2.1. Раздела 2 наименование муниципальной услуги изложить в следующей редакции:</w:t>
      </w:r>
    </w:p>
    <w:p w14:paraId="4A0E6757" w14:textId="77777777" w:rsidR="00EB6F91" w:rsidRPr="00EB6F91" w:rsidRDefault="00EB6F91" w:rsidP="002A4390">
      <w:pPr>
        <w:jc w:val="both"/>
      </w:pPr>
      <w:r w:rsidRPr="00EB6F91"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и </w:t>
      </w:r>
      <w:r w:rsidRPr="00EB6F91">
        <w:lastRenderedPageBreak/>
        <w:t>земельных участках в границах Ретяжского сельского поселения Кромского района Орловской области»;</w:t>
      </w:r>
    </w:p>
    <w:p w14:paraId="259F4049" w14:textId="5F87DAB7" w:rsidR="00EB6F91" w:rsidRPr="00EB6F91" w:rsidRDefault="00EB6F91" w:rsidP="002A4390">
      <w:pPr>
        <w:ind w:firstLine="708"/>
        <w:jc w:val="both"/>
      </w:pPr>
      <w:r w:rsidRPr="00EB6F91">
        <w:t>3) В приложении 1, 3, 4, 5, 6 к Административному регламенту и далее по тексту наименование муниципальной услуги изложить в новой редакции:</w:t>
      </w:r>
    </w:p>
    <w:p w14:paraId="6971F587" w14:textId="77777777" w:rsidR="00EB6F91" w:rsidRPr="00EB6F91" w:rsidRDefault="00EB6F91" w:rsidP="002A4390">
      <w:pPr>
        <w:jc w:val="both"/>
      </w:pPr>
      <w:r w:rsidRPr="00EB6F91">
        <w:t>«Выдача порубочного билета и (или) разрешения на пересадку деревьев и кустарников на землях, находящихся в муниципальной собственности в границах Ретяжского сельского поселения Кромского района Орловской области»;</w:t>
      </w:r>
    </w:p>
    <w:p w14:paraId="53E5210C" w14:textId="79DE8B7F" w:rsidR="00EB6F91" w:rsidRPr="00EB6F91" w:rsidRDefault="00EB6F91" w:rsidP="002A4390">
      <w:pPr>
        <w:ind w:firstLine="708"/>
        <w:jc w:val="both"/>
      </w:pPr>
      <w:r w:rsidRPr="00EB6F91">
        <w:t>4</w:t>
      </w:r>
      <w:r>
        <w:t xml:space="preserve">) </w:t>
      </w:r>
      <w:r w:rsidRPr="00EB6F91">
        <w:t>раздел 4 «Формы контроля за исполнением Административного регламента» признать утратившим силу.</w:t>
      </w:r>
    </w:p>
    <w:p w14:paraId="18319D82" w14:textId="69ED736A" w:rsidR="00EB6F91" w:rsidRPr="00EB6F91" w:rsidRDefault="00EB6F91" w:rsidP="002A4390">
      <w:pPr>
        <w:ind w:firstLine="708"/>
        <w:jc w:val="both"/>
      </w:pPr>
      <w:r w:rsidRPr="00EB6F91">
        <w:t>5) раздел 5 «Досудебный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 администрации Ретяжского сельского поселения Кромского района Орловской области» признать утратившим силу.</w:t>
      </w:r>
    </w:p>
    <w:p w14:paraId="42743707" w14:textId="0201B9E4" w:rsidR="00EB6F91" w:rsidRPr="00EB6F91" w:rsidRDefault="00EB6F91" w:rsidP="002A4390">
      <w:pPr>
        <w:ind w:firstLine="708"/>
        <w:jc w:val="both"/>
      </w:pPr>
      <w:r w:rsidRPr="00EB6F91">
        <w:t>2.</w:t>
      </w:r>
      <w:r w:rsidR="002A4390">
        <w:t xml:space="preserve"> </w:t>
      </w:r>
      <w:r w:rsidRPr="00EB6F91">
        <w:t>Опубликовать (обнародовать), разместить настоящее постановление на официальном сайте администрации района в сети Интернет.</w:t>
      </w:r>
    </w:p>
    <w:p w14:paraId="7F6FE739" w14:textId="77777777" w:rsidR="00EB6F91" w:rsidRDefault="00EB6F91" w:rsidP="002A4390"/>
    <w:p w14:paraId="03067431" w14:textId="77777777" w:rsidR="00EB6F91" w:rsidRDefault="00EB6F91" w:rsidP="002A4390"/>
    <w:p w14:paraId="29A4204B" w14:textId="77777777" w:rsidR="00EB6F91" w:rsidRDefault="00EB6F91" w:rsidP="002A4390"/>
    <w:p w14:paraId="11D47DA6" w14:textId="77777777" w:rsidR="00EB6F91" w:rsidRDefault="00EB6F91" w:rsidP="002A4390"/>
    <w:p w14:paraId="253A5DA8" w14:textId="77777777" w:rsidR="002A4390" w:rsidRDefault="002A4390" w:rsidP="002A4390"/>
    <w:p w14:paraId="502F0098" w14:textId="54B0D259" w:rsidR="00446DFE" w:rsidRPr="00EB6F91" w:rsidRDefault="00EB6F91" w:rsidP="002A4390">
      <w:pPr>
        <w:rPr>
          <w:bCs/>
        </w:rPr>
      </w:pPr>
      <w:r w:rsidRPr="00EB6F91">
        <w:t>Глав</w:t>
      </w:r>
      <w:r>
        <w:t>а</w:t>
      </w:r>
      <w:r w:rsidRPr="00EB6F91">
        <w:t xml:space="preserve"> Ретяжского сельского поселения             </w:t>
      </w:r>
      <w:r w:rsidR="002A4390">
        <w:t xml:space="preserve">                     </w:t>
      </w:r>
      <w:r w:rsidRPr="00EB6F91">
        <w:t xml:space="preserve">         </w:t>
      </w:r>
      <w:r>
        <w:t>С.В. Баранов</w:t>
      </w:r>
    </w:p>
    <w:sectPr w:rsidR="00446DFE" w:rsidRPr="00EB6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F5"/>
    <w:rsid w:val="001903B8"/>
    <w:rsid w:val="002A4390"/>
    <w:rsid w:val="0032100D"/>
    <w:rsid w:val="00446DFE"/>
    <w:rsid w:val="004D6325"/>
    <w:rsid w:val="00E510F5"/>
    <w:rsid w:val="00EB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06EB"/>
  <w15:chartTrackingRefBased/>
  <w15:docId w15:val="{D88A4943-1875-4C9F-A0BC-AE9C2EFE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F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6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Иванов Иван</cp:lastModifiedBy>
  <cp:revision>5</cp:revision>
  <cp:lastPrinted>2026-10-26T09:02:00Z</cp:lastPrinted>
  <dcterms:created xsi:type="dcterms:W3CDTF">2026-10-26T08:56:00Z</dcterms:created>
  <dcterms:modified xsi:type="dcterms:W3CDTF">2026-10-28T17:53:00Z</dcterms:modified>
</cp:coreProperties>
</file>