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547D" w14:textId="77777777" w:rsidR="00C1480A" w:rsidRDefault="002F36E2" w:rsidP="002F36E2">
      <w:pPr>
        <w:ind w:left="0" w:firstLine="0"/>
        <w:jc w:val="center"/>
        <w:rPr>
          <w:rFonts w:ascii="Times New Roman" w:hAnsi="Times New Roman" w:cs="Times New Roman"/>
          <w:b/>
          <w:w w:val="101"/>
          <w:sz w:val="32"/>
          <w:szCs w:val="32"/>
        </w:rPr>
      </w:pPr>
      <w:r>
        <w:rPr>
          <w:rFonts w:ascii="Times New Roman" w:hAnsi="Times New Roman" w:cs="Times New Roman"/>
          <w:b/>
          <w:w w:val="101"/>
          <w:sz w:val="32"/>
          <w:szCs w:val="32"/>
        </w:rPr>
        <w:t>Российская Федерация</w:t>
      </w:r>
    </w:p>
    <w:p w14:paraId="1C98241E" w14:textId="77777777" w:rsidR="00C1480A" w:rsidRDefault="002F36E2" w:rsidP="002F36E2">
      <w:pPr>
        <w:ind w:left="0" w:firstLine="0"/>
        <w:jc w:val="center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101"/>
          <w:sz w:val="32"/>
          <w:szCs w:val="32"/>
        </w:rPr>
        <w:t>Орловская область Кромской район</w:t>
      </w:r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 </w:t>
      </w:r>
    </w:p>
    <w:p w14:paraId="13AE4B2C" w14:textId="77777777" w:rsidR="00C1480A" w:rsidRDefault="00C1480A" w:rsidP="002F36E2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869A46" w14:textId="77777777" w:rsidR="00C1480A" w:rsidRDefault="002F36E2" w:rsidP="002F36E2">
      <w:pPr>
        <w:ind w:left="0"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Администрация</w:t>
      </w:r>
    </w:p>
    <w:p w14:paraId="66D92740" w14:textId="77777777" w:rsidR="00C1480A" w:rsidRDefault="002F36E2" w:rsidP="002F36E2">
      <w:pPr>
        <w:pBdr>
          <w:bottom w:val="single" w:sz="12" w:space="1" w:color="auto"/>
        </w:pBdr>
        <w:ind w:left="0"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Шаховского сельского поселения</w:t>
      </w:r>
    </w:p>
    <w:p w14:paraId="33C3A874" w14:textId="286B29D4" w:rsidR="00C1480A" w:rsidRDefault="002F36E2" w:rsidP="002F36E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Ульяновка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тел. 2-31-22</w:t>
      </w:r>
    </w:p>
    <w:p w14:paraId="1C05248D" w14:textId="77777777" w:rsidR="00C1480A" w:rsidRDefault="00C1480A" w:rsidP="002F36E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4223AB0" w14:textId="77777777" w:rsidR="00C1480A" w:rsidRDefault="002F36E2" w:rsidP="002F36E2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03255E4" w14:textId="77777777" w:rsidR="00C1480A" w:rsidRDefault="00C1480A" w:rsidP="002F36E2">
      <w:pPr>
        <w:ind w:left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0615F1A9" w14:textId="77777777" w:rsidR="00C1480A" w:rsidRDefault="002F36E2" w:rsidP="002F36E2">
      <w:pPr>
        <w:ind w:left="0" w:firstLine="0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25 июня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202</w:t>
      </w:r>
      <w:r>
        <w:rPr>
          <w:rFonts w:ascii="Times New Roman" w:hAnsi="Times New Roman" w:cs="Times New Roman"/>
          <w:kern w:val="32"/>
          <w:sz w:val="28"/>
          <w:szCs w:val="28"/>
        </w:rPr>
        <w:t>5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г.                                                                                               № 2</w:t>
      </w:r>
      <w:r>
        <w:rPr>
          <w:rFonts w:ascii="Times New Roman" w:hAnsi="Times New Roman" w:cs="Times New Roman"/>
          <w:kern w:val="32"/>
          <w:sz w:val="28"/>
          <w:szCs w:val="28"/>
        </w:rPr>
        <w:t>9</w:t>
      </w:r>
    </w:p>
    <w:p w14:paraId="12E48E1B" w14:textId="77777777" w:rsidR="00C1480A" w:rsidRDefault="00C1480A" w:rsidP="002F36E2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7798DA07" w14:textId="77777777" w:rsidR="00C1480A" w:rsidRDefault="002F36E2" w:rsidP="002F36E2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Шаховского сельского поселения Кромского района от </w:t>
      </w:r>
      <w:bookmarkStart w:id="0" w:name="_Hlk146105530"/>
      <w:r>
        <w:rPr>
          <w:rFonts w:ascii="Times New Roman" w:hAnsi="Times New Roman"/>
          <w:sz w:val="28"/>
          <w:szCs w:val="28"/>
        </w:rPr>
        <w:t xml:space="preserve">21.04.2022 г. № 18 </w:t>
      </w:r>
      <w:bookmarkEnd w:id="0"/>
      <w:r>
        <w:rPr>
          <w:rFonts w:ascii="Times New Roman" w:hAnsi="Times New Roman"/>
          <w:sz w:val="28"/>
          <w:szCs w:val="28"/>
        </w:rPr>
        <w:t>«</w:t>
      </w:r>
      <w:bookmarkStart w:id="1" w:name="_Hlk146102730"/>
      <w: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"http://internet.ga</w:instrText>
      </w:r>
      <w:r>
        <w:rPr>
          <w:rFonts w:ascii="Times New Roman" w:hAnsi="Times New Roman"/>
          <w:sz w:val="28"/>
          <w:szCs w:val="28"/>
        </w:rPr>
        <w:instrText xml:space="preserve">rant.ru/document/redirect/403777828/0" </w:instrText>
      </w:r>
      <w:r>
        <w:fldChar w:fldCharType="separate"/>
      </w:r>
      <w:r>
        <w:rPr>
          <w:rStyle w:val="ae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>
        <w:rPr>
          <w:rStyle w:val="ae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»</w:t>
      </w:r>
      <w:bookmarkEnd w:id="1"/>
    </w:p>
    <w:p w14:paraId="3DF12C9D" w14:textId="77777777" w:rsidR="00C1480A" w:rsidRDefault="00C1480A" w:rsidP="002F36E2">
      <w:pPr>
        <w:ind w:left="0" w:firstLine="0"/>
        <w:rPr>
          <w:rFonts w:ascii="Times New Roman" w:hAnsi="Times New Roman"/>
          <w:sz w:val="28"/>
          <w:szCs w:val="28"/>
        </w:rPr>
      </w:pPr>
    </w:p>
    <w:p w14:paraId="65773337" w14:textId="50EE6311" w:rsidR="00C1480A" w:rsidRDefault="002F36E2" w:rsidP="002F36E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08.08.2024 №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>Шаховского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</w:t>
      </w:r>
    </w:p>
    <w:p w14:paraId="6FBB9478" w14:textId="096F9963" w:rsidR="00C1480A" w:rsidRDefault="002F36E2" w:rsidP="002F36E2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14:paraId="432488FE" w14:textId="77777777" w:rsidR="00C1480A" w:rsidRDefault="002F36E2" w:rsidP="002F36E2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Шаховского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 от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.04.2022 г. № 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>
          <w:rPr>
            <w:rStyle w:val="ae"/>
            <w:sz w:val="28"/>
            <w:szCs w:val="28"/>
          </w:rPr>
          <w:t>Об утверждении Порядка принят</w:t>
        </w:r>
        <w:r>
          <w:rPr>
            <w:rStyle w:val="ae"/>
            <w:sz w:val="28"/>
            <w:szCs w:val="28"/>
          </w:rPr>
          <w:t>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  <w:r>
        <w:rPr>
          <w:rFonts w:ascii="Times New Roman" w:hAnsi="Times New Roman"/>
          <w:sz w:val="28"/>
          <w:szCs w:val="28"/>
        </w:rPr>
        <w:t>» (далее - постановление) следующие изменения:</w:t>
      </w:r>
    </w:p>
    <w:p w14:paraId="29DC459C" w14:textId="77777777" w:rsidR="00C1480A" w:rsidRDefault="002F36E2" w:rsidP="002F36E2">
      <w:pPr>
        <w:ind w:left="0" w:firstLine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Подпункт 1 пункта 4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Порядка изложит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ь в следующей редакции:</w:t>
      </w:r>
    </w:p>
    <w:p w14:paraId="7FCCE4B9" w14:textId="77777777" w:rsidR="00C1480A" w:rsidRDefault="002F36E2" w:rsidP="002F36E2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>
        <w:rPr>
          <w:rFonts w:ascii="Times New Roman" w:hAnsi="Times New Roman"/>
          <w:sz w:val="28"/>
          <w:szCs w:val="28"/>
        </w:rPr>
        <w:t>1) контракт заключен до 1 января 2026 года;».</w:t>
      </w:r>
    </w:p>
    <w:p w14:paraId="7FCB7D48" w14:textId="578252F6" w:rsidR="00C1480A" w:rsidRDefault="002F36E2" w:rsidP="002F36E2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(https://</w:t>
      </w:r>
      <w:r>
        <w:rPr>
          <w:rFonts w:ascii="Times New Roman" w:eastAsia="Times New Roman" w:hAnsi="Times New Roman" w:cs="Times New Roman"/>
          <w:sz w:val="28"/>
          <w:szCs w:val="28"/>
        </w:rPr>
        <w:t>adm-krom.ru).</w:t>
      </w:r>
    </w:p>
    <w:p w14:paraId="791138C2" w14:textId="06E6A0C6" w:rsidR="00C1480A" w:rsidRDefault="002F36E2" w:rsidP="002F36E2">
      <w:pPr>
        <w:ind w:left="0" w:firstLine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11E5B8F1" w14:textId="77777777" w:rsidR="002F36E2" w:rsidRDefault="002F36E2" w:rsidP="002F36E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ind w:left="0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8644A75" w14:textId="77777777" w:rsidR="002F36E2" w:rsidRDefault="002F36E2" w:rsidP="002F36E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ind w:left="0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F157561" w14:textId="77777777" w:rsidR="002F36E2" w:rsidRDefault="002F36E2" w:rsidP="002F36E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ind w:left="0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360F1CC" w14:textId="77777777" w:rsidR="002F36E2" w:rsidRDefault="002F36E2" w:rsidP="002F36E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ind w:left="0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E85C0E8" w14:textId="03780444" w:rsidR="00C1480A" w:rsidRDefault="002F36E2" w:rsidP="002F36E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ind w:left="0" w:firstLine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А.В. Кузнецов</w:t>
      </w:r>
    </w:p>
    <w:sectPr w:rsidR="00C1480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AC1293"/>
    <w:multiLevelType w:val="singleLevel"/>
    <w:tmpl w:val="ECAC129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19"/>
    <w:rsid w:val="000534C9"/>
    <w:rsid w:val="000C5128"/>
    <w:rsid w:val="000E7E0F"/>
    <w:rsid w:val="001264CC"/>
    <w:rsid w:val="00160DE2"/>
    <w:rsid w:val="001828FE"/>
    <w:rsid w:val="001A59CE"/>
    <w:rsid w:val="001C091C"/>
    <w:rsid w:val="0026649B"/>
    <w:rsid w:val="002D1575"/>
    <w:rsid w:val="002F36E2"/>
    <w:rsid w:val="00320593"/>
    <w:rsid w:val="0033530A"/>
    <w:rsid w:val="003D2DFD"/>
    <w:rsid w:val="00432BF5"/>
    <w:rsid w:val="00452EF8"/>
    <w:rsid w:val="00453603"/>
    <w:rsid w:val="00472CCD"/>
    <w:rsid w:val="00477605"/>
    <w:rsid w:val="004C02A5"/>
    <w:rsid w:val="00512383"/>
    <w:rsid w:val="00587A5A"/>
    <w:rsid w:val="005C18A5"/>
    <w:rsid w:val="00615495"/>
    <w:rsid w:val="00627827"/>
    <w:rsid w:val="00647ED0"/>
    <w:rsid w:val="00664AF3"/>
    <w:rsid w:val="006B1C31"/>
    <w:rsid w:val="006D7833"/>
    <w:rsid w:val="007A428A"/>
    <w:rsid w:val="00806104"/>
    <w:rsid w:val="00806411"/>
    <w:rsid w:val="008300BD"/>
    <w:rsid w:val="008466A2"/>
    <w:rsid w:val="008537DD"/>
    <w:rsid w:val="00882969"/>
    <w:rsid w:val="008C0D0B"/>
    <w:rsid w:val="008F2666"/>
    <w:rsid w:val="009E0A74"/>
    <w:rsid w:val="00A01EB9"/>
    <w:rsid w:val="00A05BA4"/>
    <w:rsid w:val="00A11D40"/>
    <w:rsid w:val="00A55FCA"/>
    <w:rsid w:val="00A865D6"/>
    <w:rsid w:val="00AB4B5C"/>
    <w:rsid w:val="00AB7064"/>
    <w:rsid w:val="00AC46A9"/>
    <w:rsid w:val="00B051C1"/>
    <w:rsid w:val="00B5165D"/>
    <w:rsid w:val="00BF6914"/>
    <w:rsid w:val="00C1480A"/>
    <w:rsid w:val="00C35E5C"/>
    <w:rsid w:val="00C513EF"/>
    <w:rsid w:val="00C57202"/>
    <w:rsid w:val="00C71D73"/>
    <w:rsid w:val="00C814CD"/>
    <w:rsid w:val="00C96742"/>
    <w:rsid w:val="00CE072E"/>
    <w:rsid w:val="00CE3199"/>
    <w:rsid w:val="00D120DB"/>
    <w:rsid w:val="00D5614B"/>
    <w:rsid w:val="00D66659"/>
    <w:rsid w:val="00D90250"/>
    <w:rsid w:val="00DE093D"/>
    <w:rsid w:val="00E43219"/>
    <w:rsid w:val="00F95A8C"/>
    <w:rsid w:val="00FE5070"/>
    <w:rsid w:val="00FE5BD9"/>
    <w:rsid w:val="00FF4D96"/>
    <w:rsid w:val="223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4A59A"/>
  <w15:docId w15:val="{94D38FFB-21E4-4F82-8448-165BAD6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357" w:hanging="357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character" w:styleId="a4">
    <w:name w:val="Strong"/>
    <w:basedOn w:val="a0"/>
    <w:uiPriority w:val="99"/>
    <w:qFormat/>
    <w:rPr>
      <w:b/>
      <w:bCs/>
    </w:rPr>
  </w:style>
  <w:style w:type="paragraph" w:styleId="a5">
    <w:name w:val="Balloon Text"/>
    <w:basedOn w:val="a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Cambria"/>
      <w:b/>
      <w:bCs/>
      <w:color w:val="4F81BD"/>
    </w:rPr>
  </w:style>
  <w:style w:type="paragraph" w:styleId="ac">
    <w:name w:val="List Paragraph"/>
    <w:basedOn w:val="a"/>
    <w:uiPriority w:val="99"/>
    <w:qFormat/>
    <w:pPr>
      <w:ind w:left="720"/>
    </w:p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d">
    <w:name w:val="Активная гипертекстовая ссылка"/>
    <w:basedOn w:val="a0"/>
    <w:uiPriority w:val="99"/>
    <w:qFormat/>
    <w:rPr>
      <w:u w:val="single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</w:style>
  <w:style w:type="character" w:customStyle="1" w:styleId="aa">
    <w:name w:val="Нижний колонтитул Знак"/>
    <w:basedOn w:val="a0"/>
    <w:link w:val="a9"/>
    <w:uiPriority w:val="99"/>
    <w:qFormat/>
    <w:locked/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qFormat/>
    <w:rPr>
      <w:rFonts w:ascii="Times New Roman" w:hAnsi="Times New Roman" w:cs="Times New Roman"/>
      <w:color w:val="auto"/>
    </w:rPr>
  </w:style>
  <w:style w:type="character" w:customStyle="1" w:styleId="dash041e0431044b0447043d044b0439char">
    <w:name w:val="dash041e_0431_044b_0447_043d_044b_0439__char"/>
    <w:basedOn w:val="a0"/>
    <w:uiPriority w:val="99"/>
    <w:qFormat/>
  </w:style>
  <w:style w:type="paragraph" w:customStyle="1" w:styleId="af">
    <w:name w:val="Знак"/>
    <w:basedOn w:val="a"/>
    <w:qFormat/>
    <w:pPr>
      <w:ind w:left="0" w:firstLine="0"/>
      <w:jc w:val="left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77782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UserXP</dc:creator>
  <cp:lastModifiedBy>Иванов Иван</cp:lastModifiedBy>
  <cp:revision>3</cp:revision>
  <cp:lastPrinted>2024-07-23T07:38:00Z</cp:lastPrinted>
  <dcterms:created xsi:type="dcterms:W3CDTF">2024-07-23T07:40:00Z</dcterms:created>
  <dcterms:modified xsi:type="dcterms:W3CDTF">2025-07-03T08:54:00Z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929C6555410342A486635B16F50ED5C7_13</vt:lpwstr>
  </property>
</Properties>
</file>