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DB02" w14:textId="77777777" w:rsidR="00C74279" w:rsidRDefault="00C74279" w:rsidP="00F20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A6DDA21" w14:textId="77777777" w:rsidR="00F20A75" w:rsidRDefault="00C74279" w:rsidP="00F20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14:paraId="5E00971D" w14:textId="77777777" w:rsidR="00F20A75" w:rsidRDefault="00C74279" w:rsidP="00F20A75">
      <w:pPr>
        <w:jc w:val="center"/>
      </w:pPr>
      <w:r>
        <w:rPr>
          <w:b/>
          <w:sz w:val="28"/>
          <w:szCs w:val="28"/>
        </w:rPr>
        <w:t>КРОМСКОЙ РАЙОН</w:t>
      </w:r>
    </w:p>
    <w:p w14:paraId="14E997F5" w14:textId="14A84B7D" w:rsidR="00C74279" w:rsidRDefault="00C74279" w:rsidP="00F20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ГОСТОМЛЬСКОГО</w:t>
      </w:r>
      <w:r w:rsidR="00F20A7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14:paraId="60773DAF" w14:textId="00B11C32" w:rsidR="00C74279" w:rsidRDefault="00C74279" w:rsidP="00F20A75">
      <w:pPr>
        <w:rPr>
          <w:sz w:val="28"/>
          <w:szCs w:val="28"/>
        </w:rPr>
      </w:pPr>
    </w:p>
    <w:p w14:paraId="182A19EB" w14:textId="28E87598" w:rsidR="00C74279" w:rsidRDefault="000772C4" w:rsidP="00F20A75">
      <w:pPr>
        <w:ind w:right="-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F41C49" w14:textId="77777777" w:rsidR="00F20A75" w:rsidRPr="000772C4" w:rsidRDefault="00F20A75" w:rsidP="00F20A75">
      <w:pPr>
        <w:ind w:right="-1" w:hanging="1"/>
        <w:jc w:val="center"/>
        <w:rPr>
          <w:b/>
          <w:sz w:val="28"/>
          <w:szCs w:val="28"/>
          <w:lang w:val="en-US"/>
        </w:rPr>
      </w:pPr>
    </w:p>
    <w:p w14:paraId="1D6758F5" w14:textId="0D0C4CCA" w:rsidR="00F20A75" w:rsidRPr="00F20A75" w:rsidRDefault="00F20A75" w:rsidP="00F20A75">
      <w:pPr>
        <w:ind w:hanging="1"/>
        <w:rPr>
          <w:sz w:val="28"/>
          <w:szCs w:val="28"/>
        </w:rPr>
      </w:pPr>
      <w:r>
        <w:rPr>
          <w:sz w:val="28"/>
          <w:szCs w:val="28"/>
        </w:rPr>
        <w:t xml:space="preserve">«25» </w:t>
      </w:r>
      <w:r>
        <w:rPr>
          <w:sz w:val="28"/>
          <w:szCs w:val="28"/>
          <w:lang w:val="en-US"/>
        </w:rPr>
        <w:t>апреля</w:t>
      </w:r>
      <w:r>
        <w:rPr>
          <w:sz w:val="28"/>
          <w:szCs w:val="28"/>
        </w:rPr>
        <w:t xml:space="preserve"> 2022г.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№11</w:t>
      </w:r>
    </w:p>
    <w:p w14:paraId="4DDC6D9B" w14:textId="77777777" w:rsidR="00C74279" w:rsidRDefault="00C74279" w:rsidP="00F20A75">
      <w:pPr>
        <w:ind w:hanging="1"/>
        <w:rPr>
          <w:sz w:val="28"/>
          <w:szCs w:val="28"/>
        </w:rPr>
      </w:pPr>
      <w:r>
        <w:rPr>
          <w:sz w:val="28"/>
          <w:szCs w:val="28"/>
        </w:rPr>
        <w:t>п. Шоссе</w:t>
      </w:r>
    </w:p>
    <w:p w14:paraId="044B957F" w14:textId="77777777" w:rsidR="00C74279" w:rsidRDefault="00C74279" w:rsidP="00F20A75">
      <w:pPr>
        <w:ind w:hanging="1"/>
        <w:rPr>
          <w:sz w:val="28"/>
          <w:szCs w:val="28"/>
        </w:rPr>
      </w:pPr>
    </w:p>
    <w:p w14:paraId="03DA384C" w14:textId="454918F3" w:rsidR="00C74279" w:rsidRPr="00F20A75" w:rsidRDefault="00C74279" w:rsidP="00F20A75">
      <w:pPr>
        <w:jc w:val="center"/>
        <w:rPr>
          <w:bCs/>
          <w:sz w:val="28"/>
          <w:szCs w:val="28"/>
        </w:rPr>
      </w:pPr>
      <w:r w:rsidRPr="00F20A75">
        <w:rPr>
          <w:bCs/>
          <w:sz w:val="28"/>
          <w:szCs w:val="28"/>
        </w:rPr>
        <w:t>О подготовке территории Гостомльского сельского поселения к</w:t>
      </w:r>
      <w:r w:rsidR="00F20A75">
        <w:rPr>
          <w:bCs/>
          <w:sz w:val="28"/>
          <w:szCs w:val="28"/>
        </w:rPr>
        <w:t xml:space="preserve"> </w:t>
      </w:r>
      <w:r w:rsidR="000772C4" w:rsidRPr="00F20A75">
        <w:rPr>
          <w:bCs/>
          <w:sz w:val="28"/>
          <w:szCs w:val="28"/>
        </w:rPr>
        <w:t>пожароопасному периоду 2022</w:t>
      </w:r>
      <w:r w:rsidRPr="00F20A75">
        <w:rPr>
          <w:bCs/>
          <w:sz w:val="28"/>
          <w:szCs w:val="28"/>
        </w:rPr>
        <w:t xml:space="preserve"> года</w:t>
      </w:r>
    </w:p>
    <w:p w14:paraId="65AE62A5" w14:textId="77777777" w:rsidR="00C74279" w:rsidRDefault="00C74279" w:rsidP="00F20A75">
      <w:pPr>
        <w:jc w:val="both"/>
        <w:rPr>
          <w:sz w:val="28"/>
          <w:szCs w:val="28"/>
        </w:rPr>
      </w:pPr>
    </w:p>
    <w:p w14:paraId="6E0B4621" w14:textId="35EDD92B" w:rsidR="00C74279" w:rsidRDefault="00C74279" w:rsidP="00F20A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исполнение Федерального Закона от 21.12.1994 года № 69-ФЗ «О пожарной безопасности»,  Федерального закона от 21.12.1994 года № 68-ФЗ «О защите населения и территории от чрезвычайных ситуаций природного и техногенного характера», Законом Орловской области от 09.03.2006 года №588-ОЗ «О защите населения и территории Орловской области от чрезвычайных ситуаций межмуниципального и регионального характера», Распоряжения правительства Орловской области № 333-р от 22.06.2021г. в целях предотвращения природных пожаров, пожаров в жилом секторе и минимизации потерь от них на территории Гостомльского сельского поселения в пожароопасный период 2021 года:</w:t>
      </w:r>
    </w:p>
    <w:p w14:paraId="418E594C" w14:textId="77777777" w:rsidR="00C74279" w:rsidRDefault="00C74279" w:rsidP="00F20A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D049573" w14:textId="77777777" w:rsidR="00C74279" w:rsidRDefault="00C74279" w:rsidP="00F20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1.Период </w:t>
      </w:r>
      <w:r w:rsidR="000772C4">
        <w:rPr>
          <w:sz w:val="28"/>
          <w:szCs w:val="28"/>
        </w:rPr>
        <w:t>с апреля по ноябрь 2022</w:t>
      </w:r>
      <w:r>
        <w:rPr>
          <w:sz w:val="28"/>
          <w:szCs w:val="28"/>
        </w:rPr>
        <w:t xml:space="preserve"> года считать пожароопасным:</w:t>
      </w:r>
    </w:p>
    <w:p w14:paraId="03E61248" w14:textId="77777777" w:rsidR="00C74279" w:rsidRDefault="00C74279" w:rsidP="00F20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План основных мероприятий Гостомльского сельского поселения по подготов</w:t>
      </w:r>
      <w:r w:rsidR="000772C4">
        <w:rPr>
          <w:sz w:val="28"/>
          <w:szCs w:val="28"/>
        </w:rPr>
        <w:t>ке к пожароопасному периоду 2022</w:t>
      </w:r>
      <w:r>
        <w:rPr>
          <w:sz w:val="28"/>
          <w:szCs w:val="28"/>
        </w:rPr>
        <w:t>г. (Приложение 1)</w:t>
      </w:r>
    </w:p>
    <w:p w14:paraId="2C57FBCB" w14:textId="204EEC62" w:rsidR="00C74279" w:rsidRDefault="00C74279" w:rsidP="00F20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состав оперативной группы по контролю за пожароопасной обстановкой на территории поселения (Приложение 2)</w:t>
      </w:r>
    </w:p>
    <w:p w14:paraId="466377F5" w14:textId="77777777" w:rsidR="00C74279" w:rsidRDefault="00C74279" w:rsidP="00F20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 очистку территории от мусора.</w:t>
      </w:r>
    </w:p>
    <w:p w14:paraId="70FDCA57" w14:textId="77777777" w:rsidR="00C74279" w:rsidRDefault="00C74279" w:rsidP="00F20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данного постановления оставляю за собой.</w:t>
      </w:r>
    </w:p>
    <w:p w14:paraId="534871BA" w14:textId="77777777" w:rsidR="00C74279" w:rsidRDefault="00C74279" w:rsidP="00F20A75">
      <w:pPr>
        <w:jc w:val="both"/>
        <w:rPr>
          <w:sz w:val="28"/>
          <w:szCs w:val="28"/>
        </w:rPr>
      </w:pPr>
    </w:p>
    <w:p w14:paraId="1D3FCBCE" w14:textId="77777777" w:rsidR="00C74279" w:rsidRDefault="00C74279" w:rsidP="00F20A75">
      <w:pPr>
        <w:jc w:val="both"/>
        <w:rPr>
          <w:sz w:val="28"/>
          <w:szCs w:val="28"/>
        </w:rPr>
      </w:pPr>
    </w:p>
    <w:p w14:paraId="337A7282" w14:textId="5E853271" w:rsidR="0097279F" w:rsidRDefault="00C74279" w:rsidP="00F20A75">
      <w:pPr>
        <w:spacing w:line="360" w:lineRule="auto"/>
        <w:jc w:val="both"/>
        <w:rPr>
          <w:sz w:val="28"/>
          <w:szCs w:val="28"/>
        </w:rPr>
        <w:sectPr w:rsidR="00972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поселения</w:t>
      </w:r>
      <w:r w:rsidR="00F20A75">
        <w:rPr>
          <w:sz w:val="28"/>
          <w:szCs w:val="28"/>
        </w:rPr>
        <w:t xml:space="preserve">                                                                                   </w:t>
      </w:r>
      <w:r w:rsidR="000772C4">
        <w:rPr>
          <w:sz w:val="28"/>
          <w:szCs w:val="28"/>
        </w:rPr>
        <w:t>Т.Н. Клиндухова</w:t>
      </w:r>
    </w:p>
    <w:p w14:paraId="7B87A271" w14:textId="77777777" w:rsidR="0097279F" w:rsidRDefault="0097279F" w:rsidP="00F20A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1D6FB241" w14:textId="77777777" w:rsidR="0097279F" w:rsidRDefault="0097279F" w:rsidP="00F20A7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1161BFD" w14:textId="77777777" w:rsidR="0097279F" w:rsidRDefault="000772C4" w:rsidP="00F20A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25.04.2022</w:t>
      </w:r>
      <w:r w:rsidR="0097279F">
        <w:rPr>
          <w:sz w:val="28"/>
          <w:szCs w:val="28"/>
        </w:rPr>
        <w:t xml:space="preserve"> г. № 1</w:t>
      </w:r>
      <w:r>
        <w:rPr>
          <w:sz w:val="28"/>
          <w:szCs w:val="28"/>
        </w:rPr>
        <w:t>1</w:t>
      </w:r>
    </w:p>
    <w:p w14:paraId="283C917A" w14:textId="77777777" w:rsidR="0097279F" w:rsidRPr="00C273D6" w:rsidRDefault="0097279F" w:rsidP="00F20A75">
      <w:pPr>
        <w:jc w:val="right"/>
        <w:rPr>
          <w:spacing w:val="20"/>
          <w:sz w:val="28"/>
          <w:szCs w:val="28"/>
        </w:rPr>
      </w:pPr>
    </w:p>
    <w:p w14:paraId="36A5C39F" w14:textId="77777777" w:rsidR="0097279F" w:rsidRDefault="0097279F" w:rsidP="00F20A75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ПЛАН</w:t>
      </w:r>
    </w:p>
    <w:p w14:paraId="104E7D7C" w14:textId="77777777" w:rsidR="0097279F" w:rsidRDefault="0097279F" w:rsidP="00F20A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основных мероприятий Гостомльского сельского поселения   по подготовке к </w:t>
      </w:r>
    </w:p>
    <w:p w14:paraId="2E30C5E8" w14:textId="36ECF54A" w:rsidR="0097279F" w:rsidRDefault="000772C4" w:rsidP="00F20A75">
      <w:pPr>
        <w:jc w:val="center"/>
        <w:rPr>
          <w:sz w:val="32"/>
          <w:szCs w:val="32"/>
        </w:rPr>
      </w:pPr>
      <w:r>
        <w:rPr>
          <w:sz w:val="32"/>
          <w:szCs w:val="32"/>
        </w:rPr>
        <w:t>пожароопасному периоду 2022</w:t>
      </w:r>
      <w:r w:rsidR="0097279F">
        <w:rPr>
          <w:sz w:val="32"/>
          <w:szCs w:val="32"/>
        </w:rPr>
        <w:t>года</w:t>
      </w:r>
    </w:p>
    <w:p w14:paraId="2025102D" w14:textId="77777777" w:rsidR="0097279F" w:rsidRDefault="0097279F" w:rsidP="00F20A75">
      <w:pPr>
        <w:rPr>
          <w:sz w:val="28"/>
          <w:szCs w:val="28"/>
        </w:rPr>
      </w:pPr>
    </w:p>
    <w:p w14:paraId="48EA5F58" w14:textId="77777777" w:rsidR="0097279F" w:rsidRDefault="0097279F" w:rsidP="00F20A7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0"/>
        <w:gridCol w:w="6451"/>
        <w:gridCol w:w="3650"/>
        <w:gridCol w:w="3639"/>
      </w:tblGrid>
      <w:tr w:rsidR="0097279F" w14:paraId="414D565C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A5E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C26FB76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C9C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87F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24D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97279F" w14:paraId="549CD132" w14:textId="77777777" w:rsidTr="00E25BC6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EB6" w14:textId="77777777" w:rsidR="0097279F" w:rsidRDefault="0097279F" w:rsidP="00F20A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1 этап – Организация и проведение превентивных мероприятий</w:t>
            </w:r>
          </w:p>
          <w:p w14:paraId="6FCADD68" w14:textId="77777777" w:rsidR="0097279F" w:rsidRDefault="0097279F" w:rsidP="00F20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1. Планирование мероприятий и организация взаимодействия по подготовке к пожароопасному периоду</w:t>
            </w:r>
          </w:p>
        </w:tc>
      </w:tr>
      <w:tr w:rsidR="0097279F" w14:paraId="79309723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318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B9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КЧС Гостомльского сельского поселения по подведению ит</w:t>
            </w:r>
            <w:r w:rsidR="000772C4">
              <w:rPr>
                <w:sz w:val="28"/>
                <w:szCs w:val="28"/>
              </w:rPr>
              <w:t>огов пожароопасного периода 2021</w:t>
            </w:r>
            <w:r>
              <w:rPr>
                <w:sz w:val="28"/>
                <w:szCs w:val="28"/>
              </w:rPr>
              <w:t>года, определение задач и планированию мероприя</w:t>
            </w:r>
            <w:r w:rsidR="000772C4">
              <w:rPr>
                <w:sz w:val="28"/>
                <w:szCs w:val="28"/>
              </w:rPr>
              <w:t>тий на пожароопасный период 2022</w:t>
            </w:r>
            <w:r>
              <w:rPr>
                <w:sz w:val="28"/>
                <w:szCs w:val="28"/>
              </w:rPr>
              <w:t>года, утверждение Плана основных мероприятий поселения по подготов</w:t>
            </w:r>
            <w:r w:rsidR="000772C4">
              <w:rPr>
                <w:sz w:val="28"/>
                <w:szCs w:val="28"/>
              </w:rPr>
              <w:t>ке к пожароопасному периоду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B1B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0F4F42BE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14:paraId="6EC034E2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5EB9B557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289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52C3E2C6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3FDF97D4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7FD067F1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30.12.2021</w:t>
            </w:r>
          </w:p>
        </w:tc>
      </w:tr>
      <w:tr w:rsidR="0097279F" w14:paraId="0EE043F0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D07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5C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мер по усилению защищённости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2010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12CDDC35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14:paraId="7E85A149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B06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1DDBA89D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30.12.2021</w:t>
            </w:r>
          </w:p>
        </w:tc>
      </w:tr>
      <w:tr w:rsidR="0097279F" w14:paraId="18D234E5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ACE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8A6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ГОЧС Кромского района планов предупреждения и ликвидации чрезвычайных ситуаций, вызванных природными пожарами в пожароопасный период 202</w:t>
            </w:r>
            <w:r w:rsidR="000772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404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57FD4CBB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9360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58A3A3DD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01.03.2022</w:t>
            </w:r>
          </w:p>
        </w:tc>
      </w:tr>
      <w:tr w:rsidR="0097279F" w14:paraId="73B40694" w14:textId="77777777" w:rsidTr="00E25BC6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0657" w14:textId="77777777" w:rsidR="0097279F" w:rsidRDefault="0097279F" w:rsidP="00F20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Превентивные мероприятия</w:t>
            </w:r>
          </w:p>
        </w:tc>
      </w:tr>
      <w:tr w:rsidR="0097279F" w14:paraId="289D1AD1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6D6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F4F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 и пожарного инвентаря с его подворным распределением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54C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4DC7D827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E51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7EAF5D59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01.04.2022</w:t>
            </w:r>
          </w:p>
        </w:tc>
      </w:tr>
      <w:tr w:rsidR="0097279F" w14:paraId="68365C5B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497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554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 пожароопасный период надежной работы средств связи с населенными пунктами, находящимися в зоне возможных природных пожаров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480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6C562C4C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BBB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10DC22F9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</w:t>
            </w:r>
            <w:r w:rsidR="000772C4">
              <w:rPr>
                <w:sz w:val="28"/>
                <w:szCs w:val="28"/>
              </w:rPr>
              <w:t>2</w:t>
            </w:r>
          </w:p>
        </w:tc>
      </w:tr>
      <w:tr w:rsidR="0097279F" w14:paraId="6A31CCE8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E37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0D4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 по 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</w:t>
            </w:r>
          </w:p>
          <w:p w14:paraId="335A3503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населения сигналов оповещения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D13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5BBB009E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883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7868DEA1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01.04.2022</w:t>
            </w:r>
          </w:p>
        </w:tc>
      </w:tr>
      <w:tr w:rsidR="0097279F" w14:paraId="6A14A9DA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B64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F83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системы информирования населения об изменении обстановки в угрожаемый период возникновения ЧС, связанных с крупными природными пожарами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9AB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4D47303C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2D7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3A9B122A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01.04.2022</w:t>
            </w:r>
          </w:p>
        </w:tc>
      </w:tr>
      <w:tr w:rsidR="0097279F" w14:paraId="5DE7C2AD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CCF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828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приведение в надлежащее состояние противопожарного водоснабжения, проездов к зданиям, сооружениям и открытым водоёмам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0E6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054F6D48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53201FB3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6E1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76E1F8D6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5614254C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15.04.2022</w:t>
            </w:r>
          </w:p>
        </w:tc>
      </w:tr>
      <w:tr w:rsidR="0097279F" w14:paraId="5BCF5B13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089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AA5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контроль проведения опашки населенных пунктов и объектов экономики, находящихся в зонах возможных природных пожаров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298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4F2D2536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A36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2AD22B2E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01.06.2022</w:t>
            </w:r>
          </w:p>
        </w:tc>
      </w:tr>
      <w:tr w:rsidR="0097279F" w14:paraId="643924BB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02A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330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в средствах массовой </w:t>
            </w:r>
            <w:proofErr w:type="gramStart"/>
            <w:r>
              <w:rPr>
                <w:sz w:val="28"/>
                <w:szCs w:val="28"/>
              </w:rPr>
              <w:t>информации ,</w:t>
            </w:r>
            <w:proofErr w:type="gramEnd"/>
            <w:r>
              <w:rPr>
                <w:sz w:val="28"/>
                <w:szCs w:val="28"/>
              </w:rPr>
              <w:t xml:space="preserve"> на сходах граждан  о правилах безопасности поведения с учетом местных условий при наступлении:</w:t>
            </w:r>
          </w:p>
          <w:p w14:paraId="6CB0E0A9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новогодних праздников, сезона зимнего отдыха</w:t>
            </w:r>
          </w:p>
          <w:p w14:paraId="58A7A6A2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сезона подледного лова</w:t>
            </w:r>
          </w:p>
          <w:p w14:paraId="32B07CC7" w14:textId="77777777" w:rsidR="0097279F" w:rsidRDefault="0097279F" w:rsidP="00F20A75">
            <w:pPr>
              <w:rPr>
                <w:sz w:val="28"/>
                <w:szCs w:val="28"/>
              </w:rPr>
            </w:pPr>
          </w:p>
          <w:p w14:paraId="37AFB5A9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дачного сезона</w:t>
            </w:r>
          </w:p>
          <w:p w14:paraId="6AD8E64A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весеннего половодья</w:t>
            </w:r>
          </w:p>
          <w:p w14:paraId="1E07932E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сезона летнего отдыха</w:t>
            </w:r>
          </w:p>
          <w:p w14:paraId="23A60D93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купального сезона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D48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491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4594DE78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7B277BBB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34C2A27B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29E011BE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14:paraId="14155D53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январь-февраль, ноябрь-декабрь</w:t>
            </w:r>
          </w:p>
          <w:p w14:paraId="12A9EE94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  <w:p w14:paraId="1C326ACD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14:paraId="5537F571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14:paraId="5ECFC804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97279F" w14:paraId="4A6E77FC" w14:textId="77777777" w:rsidTr="00E25BC6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D9F" w14:textId="77777777" w:rsidR="0097279F" w:rsidRDefault="0097279F" w:rsidP="00F20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Подготовка сил и средств к пожароопасному периоду</w:t>
            </w:r>
          </w:p>
        </w:tc>
      </w:tr>
      <w:tr w:rsidR="0097279F" w14:paraId="14D52960" w14:textId="77777777" w:rsidTr="00E25B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5B1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44B" w14:textId="77777777" w:rsidR="0097279F" w:rsidRDefault="0097279F" w:rsidP="00F2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запасов материальных и финансовых ресурсов на ликвидацию возможных чрезвычайных ситуаций, связанных с природными пожарами, и для первоочередного жизнеобеспечения населения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58A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650D863B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14:paraId="52E3833D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406" w14:textId="77777777" w:rsidR="0097279F" w:rsidRDefault="0097279F" w:rsidP="00F20A75">
            <w:pPr>
              <w:jc w:val="center"/>
              <w:rPr>
                <w:sz w:val="28"/>
                <w:szCs w:val="28"/>
              </w:rPr>
            </w:pPr>
          </w:p>
          <w:p w14:paraId="7EF19459" w14:textId="77777777" w:rsidR="0097279F" w:rsidRDefault="000772C4" w:rsidP="00F2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01.04.2022</w:t>
            </w:r>
          </w:p>
        </w:tc>
      </w:tr>
    </w:tbl>
    <w:p w14:paraId="50A0F1E9" w14:textId="77777777" w:rsidR="0097279F" w:rsidRDefault="0097279F" w:rsidP="00F20A75"/>
    <w:p w14:paraId="496D4DA9" w14:textId="77777777" w:rsidR="0097279F" w:rsidRDefault="0097279F" w:rsidP="00F20A75">
      <w:pPr>
        <w:sectPr w:rsidR="0097279F" w:rsidSect="009727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1493A52" w14:textId="77777777" w:rsidR="0097279F" w:rsidRDefault="0097279F" w:rsidP="00F20A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714EFACF" w14:textId="77777777" w:rsidR="0097279F" w:rsidRDefault="0097279F" w:rsidP="00F20A7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DF8B8AE" w14:textId="77777777" w:rsidR="0097279F" w:rsidRDefault="000772C4" w:rsidP="00F20A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25.04.2022г. № 11</w:t>
      </w:r>
    </w:p>
    <w:p w14:paraId="49D1DCBA" w14:textId="77777777" w:rsidR="0097279F" w:rsidRDefault="0097279F" w:rsidP="00F20A75">
      <w:pPr>
        <w:jc w:val="right"/>
        <w:rPr>
          <w:sz w:val="28"/>
          <w:szCs w:val="28"/>
        </w:rPr>
      </w:pPr>
    </w:p>
    <w:p w14:paraId="130DAC9B" w14:textId="77777777" w:rsidR="0097279F" w:rsidRDefault="0097279F" w:rsidP="00F20A75">
      <w:pPr>
        <w:jc w:val="right"/>
        <w:rPr>
          <w:sz w:val="28"/>
          <w:szCs w:val="28"/>
        </w:rPr>
      </w:pPr>
    </w:p>
    <w:p w14:paraId="0EA37268" w14:textId="77777777" w:rsidR="0097279F" w:rsidRDefault="0097279F" w:rsidP="00F20A75">
      <w:pPr>
        <w:jc w:val="right"/>
        <w:rPr>
          <w:sz w:val="28"/>
          <w:szCs w:val="28"/>
        </w:rPr>
      </w:pPr>
    </w:p>
    <w:p w14:paraId="2F68A6D2" w14:textId="77777777" w:rsidR="00C74279" w:rsidRDefault="00C74279" w:rsidP="00F20A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5CD4921D" w14:textId="77777777" w:rsidR="00C74279" w:rsidRDefault="00C74279" w:rsidP="00F20A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оперативной группы по контролю за пожароопасной обстановкой на</w:t>
      </w:r>
    </w:p>
    <w:p w14:paraId="61F65BD8" w14:textId="77777777" w:rsidR="00C74279" w:rsidRDefault="00C74279" w:rsidP="00F20A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поселения</w:t>
      </w:r>
    </w:p>
    <w:p w14:paraId="432E4A3B" w14:textId="77777777" w:rsidR="00C74279" w:rsidRDefault="00C74279" w:rsidP="00F20A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61E28E53" w14:textId="77777777" w:rsidR="00C74279" w:rsidRDefault="000772C4" w:rsidP="00F20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Кдиндухова Татьяна </w:t>
      </w:r>
      <w:proofErr w:type="gramStart"/>
      <w:r>
        <w:rPr>
          <w:sz w:val="28"/>
          <w:szCs w:val="28"/>
        </w:rPr>
        <w:t xml:space="preserve">Николаевна </w:t>
      </w:r>
      <w:r w:rsidR="00C74279">
        <w:rPr>
          <w:sz w:val="28"/>
          <w:szCs w:val="28"/>
        </w:rPr>
        <w:t xml:space="preserve"> –</w:t>
      </w:r>
      <w:proofErr w:type="gramEnd"/>
      <w:r w:rsidR="00C74279">
        <w:rPr>
          <w:sz w:val="28"/>
          <w:szCs w:val="28"/>
        </w:rPr>
        <w:t xml:space="preserve"> глава поселения</w:t>
      </w:r>
    </w:p>
    <w:p w14:paraId="4B7AFEA3" w14:textId="77777777" w:rsidR="00C74279" w:rsidRDefault="00C74279" w:rsidP="00F20A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опергруппы</w:t>
      </w:r>
    </w:p>
    <w:p w14:paraId="4887900D" w14:textId="77777777" w:rsidR="00C74279" w:rsidRDefault="00C74279" w:rsidP="00F20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279F">
        <w:rPr>
          <w:sz w:val="28"/>
          <w:szCs w:val="28"/>
        </w:rPr>
        <w:t xml:space="preserve">Федорова Ольга </w:t>
      </w:r>
      <w:r w:rsidR="000772C4">
        <w:rPr>
          <w:sz w:val="28"/>
          <w:szCs w:val="28"/>
        </w:rPr>
        <w:t>Олеговна –</w:t>
      </w:r>
      <w:r>
        <w:rPr>
          <w:sz w:val="28"/>
          <w:szCs w:val="28"/>
        </w:rPr>
        <w:t xml:space="preserve"> ведущий специалист администрации</w:t>
      </w:r>
    </w:p>
    <w:p w14:paraId="13AE1E96" w14:textId="77777777" w:rsidR="00C74279" w:rsidRDefault="00C74279" w:rsidP="00F20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72C4">
        <w:rPr>
          <w:sz w:val="28"/>
          <w:szCs w:val="28"/>
        </w:rPr>
        <w:t>Базулина Татьяна Васильевна –</w:t>
      </w:r>
      <w:r>
        <w:rPr>
          <w:sz w:val="28"/>
          <w:szCs w:val="28"/>
        </w:rPr>
        <w:t xml:space="preserve"> бухгалтер администрации</w:t>
      </w:r>
    </w:p>
    <w:p w14:paraId="19D82E7F" w14:textId="77777777" w:rsidR="00C74279" w:rsidRDefault="00C74279" w:rsidP="00F20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72C4">
        <w:rPr>
          <w:sz w:val="28"/>
          <w:szCs w:val="28"/>
        </w:rPr>
        <w:t>Жердева В.Э</w:t>
      </w:r>
      <w:r w:rsidR="0097279F">
        <w:rPr>
          <w:sz w:val="28"/>
          <w:szCs w:val="28"/>
        </w:rPr>
        <w:t>.</w:t>
      </w:r>
      <w:r>
        <w:rPr>
          <w:sz w:val="28"/>
          <w:szCs w:val="28"/>
        </w:rPr>
        <w:t xml:space="preserve"> – заведующий Гостомльским библиотечным филиалом</w:t>
      </w:r>
    </w:p>
    <w:p w14:paraId="157C74FD" w14:textId="77777777" w:rsidR="00C74279" w:rsidRDefault="0097279F" w:rsidP="00F20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Семё</w:t>
      </w:r>
      <w:r w:rsidR="00C74279">
        <w:rPr>
          <w:sz w:val="28"/>
          <w:szCs w:val="28"/>
        </w:rPr>
        <w:t>нов А.А. – заведующий Моховского СДК</w:t>
      </w:r>
    </w:p>
    <w:p w14:paraId="62A0BFE3" w14:textId="77777777" w:rsidR="00C74279" w:rsidRDefault="00C74279" w:rsidP="00F20A75">
      <w:pPr>
        <w:spacing w:line="360" w:lineRule="auto"/>
        <w:rPr>
          <w:sz w:val="28"/>
          <w:szCs w:val="28"/>
        </w:rPr>
      </w:pPr>
    </w:p>
    <w:p w14:paraId="4BEE4739" w14:textId="77777777" w:rsidR="00DB429B" w:rsidRDefault="00DB429B" w:rsidP="00F20A75"/>
    <w:sectPr w:rsidR="00DB429B" w:rsidSect="0097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D"/>
    <w:rsid w:val="000772C4"/>
    <w:rsid w:val="00437C17"/>
    <w:rsid w:val="005243F1"/>
    <w:rsid w:val="00953D56"/>
    <w:rsid w:val="0097279F"/>
    <w:rsid w:val="00AF2E9D"/>
    <w:rsid w:val="00C74279"/>
    <w:rsid w:val="00DB429B"/>
    <w:rsid w:val="00E56848"/>
    <w:rsid w:val="00F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7788"/>
  <w15:chartTrackingRefBased/>
  <w15:docId w15:val="{9B8CE4E5-E847-428C-9504-D4CBA0FC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6</cp:revision>
  <cp:lastPrinted>2022-04-28T09:03:00Z</cp:lastPrinted>
  <dcterms:created xsi:type="dcterms:W3CDTF">2021-07-06T08:04:00Z</dcterms:created>
  <dcterms:modified xsi:type="dcterms:W3CDTF">2022-05-16T12:09:00Z</dcterms:modified>
</cp:coreProperties>
</file>