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AE6F" w14:textId="77777777" w:rsidR="00D7287F" w:rsidRPr="00CD0DAE" w:rsidRDefault="00193D76" w:rsidP="00D20B28">
      <w:pPr>
        <w:autoSpaceDE w:val="0"/>
        <w:autoSpaceDN w:val="0"/>
        <w:adjustRightInd w:val="0"/>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Р</w:t>
      </w:r>
      <w:r w:rsidR="00D7287F" w:rsidRPr="00CD0DAE">
        <w:rPr>
          <w:rFonts w:ascii="Times New Roman" w:eastAsia="Calibri" w:hAnsi="Times New Roman" w:cs="Times New Roman"/>
          <w:bCs/>
          <w:color w:val="auto"/>
          <w:sz w:val="28"/>
          <w:szCs w:val="28"/>
          <w:lang w:eastAsia="en-US" w:bidi="ar-SA"/>
        </w:rPr>
        <w:t>ОССИЙСКАЯ ФЕДЕРАЦИЯ</w:t>
      </w:r>
    </w:p>
    <w:p w14:paraId="2A7FD1EF" w14:textId="77777777" w:rsidR="00D7287F" w:rsidRPr="00CD0DAE" w:rsidRDefault="00D7287F" w:rsidP="00D20B28">
      <w:pPr>
        <w:autoSpaceDE w:val="0"/>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ОРЛОВСКАЯ ОБЛАСТЬ</w:t>
      </w:r>
    </w:p>
    <w:p w14:paraId="04A5902D" w14:textId="77777777" w:rsidR="00D7287F" w:rsidRPr="00CD0DAE" w:rsidRDefault="00D7287F" w:rsidP="00D20B28">
      <w:pPr>
        <w:autoSpaceDE w:val="0"/>
        <w:jc w:val="center"/>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bCs/>
          <w:color w:val="auto"/>
          <w:sz w:val="28"/>
          <w:szCs w:val="28"/>
          <w:lang w:eastAsia="en-US" w:bidi="ar-SA"/>
        </w:rPr>
        <w:t>КРОМСКОЙ РАЙОН</w:t>
      </w:r>
    </w:p>
    <w:p w14:paraId="5E98B35C" w14:textId="5C1175D5" w:rsidR="00D7287F" w:rsidRPr="00CD0DAE" w:rsidRDefault="008436DB" w:rsidP="00D20B28">
      <w:pPr>
        <w:suppressAutoHyphens/>
        <w:autoSpaceDE w:val="0"/>
        <w:jc w:val="center"/>
        <w:rPr>
          <w:rFonts w:ascii="Times New Roman" w:eastAsia="Arial" w:hAnsi="Times New Roman" w:cs="Times New Roman"/>
          <w:b/>
          <w:bCs/>
          <w:color w:val="auto"/>
          <w:sz w:val="28"/>
          <w:szCs w:val="28"/>
          <w:lang w:eastAsia="ar-SA" w:bidi="ar-SA"/>
        </w:rPr>
      </w:pPr>
      <w:r>
        <w:rPr>
          <w:rFonts w:ascii="Times New Roman" w:eastAsia="Arial" w:hAnsi="Times New Roman" w:cs="Times New Roman"/>
          <w:bCs/>
          <w:color w:val="auto"/>
          <w:sz w:val="28"/>
          <w:szCs w:val="28"/>
          <w:lang w:eastAsia="ar-SA" w:bidi="ar-SA"/>
        </w:rPr>
        <w:t>АДМИНИСТРАЦИЯ ГУТОРОВСКОГО</w:t>
      </w:r>
      <w:r w:rsidR="00D7287F" w:rsidRPr="00CD0DAE">
        <w:rPr>
          <w:rFonts w:ascii="Times New Roman" w:eastAsia="Arial" w:hAnsi="Times New Roman" w:cs="Times New Roman"/>
          <w:bCs/>
          <w:color w:val="auto"/>
          <w:sz w:val="28"/>
          <w:szCs w:val="28"/>
          <w:lang w:eastAsia="ar-SA" w:bidi="ar-SA"/>
        </w:rPr>
        <w:t xml:space="preserve"> СЕЛЬСКОГО ПОСЕЛЕНИЯ</w:t>
      </w:r>
    </w:p>
    <w:p w14:paraId="2325C649" w14:textId="77777777" w:rsidR="00D7287F" w:rsidRPr="00CD0DAE" w:rsidRDefault="00D7287F" w:rsidP="00D20B28">
      <w:pPr>
        <w:suppressAutoHyphens/>
        <w:autoSpaceDE w:val="0"/>
        <w:jc w:val="center"/>
        <w:rPr>
          <w:rFonts w:ascii="Times New Roman" w:eastAsia="Arial" w:hAnsi="Times New Roman" w:cs="Times New Roman"/>
          <w:bCs/>
          <w:color w:val="auto"/>
          <w:sz w:val="28"/>
          <w:szCs w:val="28"/>
          <w:lang w:eastAsia="ar-SA" w:bidi="ar-SA"/>
        </w:rPr>
      </w:pPr>
    </w:p>
    <w:p w14:paraId="7B34ADA4" w14:textId="77777777" w:rsidR="00D7287F" w:rsidRPr="00CD0DAE" w:rsidRDefault="00D7287F" w:rsidP="00D20B28">
      <w:pPr>
        <w:suppressAutoHyphens/>
        <w:autoSpaceDE w:val="0"/>
        <w:jc w:val="center"/>
        <w:rPr>
          <w:rFonts w:ascii="Times New Roman" w:eastAsia="Arial" w:hAnsi="Times New Roman" w:cs="Times New Roman"/>
          <w:bCs/>
          <w:color w:val="auto"/>
          <w:sz w:val="28"/>
          <w:szCs w:val="28"/>
          <w:lang w:eastAsia="ar-SA" w:bidi="ar-SA"/>
        </w:rPr>
      </w:pPr>
      <w:r w:rsidRPr="00CD0DAE">
        <w:rPr>
          <w:rFonts w:ascii="Times New Roman" w:eastAsia="Arial" w:hAnsi="Times New Roman" w:cs="Times New Roman"/>
          <w:bCs/>
          <w:color w:val="auto"/>
          <w:sz w:val="28"/>
          <w:szCs w:val="28"/>
          <w:lang w:eastAsia="ar-SA" w:bidi="ar-SA"/>
        </w:rPr>
        <w:t>ПОСТАНОВЛЕНИЕ</w:t>
      </w:r>
    </w:p>
    <w:p w14:paraId="06671384" w14:textId="77777777" w:rsidR="00D20B28" w:rsidRPr="00CD0DAE" w:rsidRDefault="00D20B28" w:rsidP="00D20B28">
      <w:pPr>
        <w:suppressAutoHyphens/>
        <w:autoSpaceDE w:val="0"/>
        <w:jc w:val="center"/>
        <w:rPr>
          <w:rFonts w:ascii="Times New Roman" w:eastAsia="Arial" w:hAnsi="Times New Roman" w:cs="Times New Roman"/>
          <w:bCs/>
          <w:color w:val="auto"/>
          <w:sz w:val="28"/>
          <w:szCs w:val="28"/>
          <w:lang w:eastAsia="ar-SA" w:bidi="ar-SA"/>
        </w:rPr>
      </w:pPr>
    </w:p>
    <w:p w14:paraId="2EF66597" w14:textId="64343FA0" w:rsidR="00D7287F" w:rsidRPr="00CD0DAE" w:rsidRDefault="008436DB" w:rsidP="00D20B28">
      <w:pPr>
        <w:tabs>
          <w:tab w:val="left" w:pos="7575"/>
        </w:tabs>
        <w:suppressAutoHyphens/>
        <w:autoSpaceDE w:val="0"/>
        <w:jc w:val="both"/>
        <w:rPr>
          <w:rFonts w:ascii="Times New Roman" w:eastAsia="Arial" w:hAnsi="Times New Roman" w:cs="Times New Roman"/>
          <w:bCs/>
          <w:color w:val="auto"/>
          <w:sz w:val="28"/>
          <w:szCs w:val="28"/>
          <w:lang w:eastAsia="ar-SA" w:bidi="ar-SA"/>
        </w:rPr>
      </w:pPr>
      <w:r>
        <w:rPr>
          <w:rFonts w:ascii="Times New Roman" w:eastAsia="Arial" w:hAnsi="Times New Roman" w:cs="Times New Roman"/>
          <w:bCs/>
          <w:color w:val="auto"/>
          <w:sz w:val="28"/>
          <w:szCs w:val="28"/>
          <w:lang w:eastAsia="ar-SA" w:bidi="ar-SA"/>
        </w:rPr>
        <w:t>«24</w:t>
      </w:r>
      <w:r w:rsidR="00D7287F" w:rsidRPr="00CD0DAE">
        <w:rPr>
          <w:rFonts w:ascii="Times New Roman" w:eastAsia="Arial" w:hAnsi="Times New Roman" w:cs="Times New Roman"/>
          <w:bCs/>
          <w:color w:val="auto"/>
          <w:sz w:val="28"/>
          <w:szCs w:val="28"/>
          <w:lang w:eastAsia="ar-SA" w:bidi="ar-SA"/>
        </w:rPr>
        <w:t xml:space="preserve">» декабря 2025 г.         </w:t>
      </w:r>
      <w:r w:rsidR="00D20B28" w:rsidRPr="00CD0DAE">
        <w:rPr>
          <w:rFonts w:ascii="Times New Roman" w:eastAsia="Arial" w:hAnsi="Times New Roman" w:cs="Times New Roman"/>
          <w:bCs/>
          <w:color w:val="auto"/>
          <w:sz w:val="28"/>
          <w:szCs w:val="28"/>
          <w:lang w:eastAsia="ar-SA" w:bidi="ar-SA"/>
        </w:rPr>
        <w:t xml:space="preserve">           </w:t>
      </w:r>
      <w:r w:rsidR="00D7287F" w:rsidRPr="00CD0DAE">
        <w:rPr>
          <w:rFonts w:ascii="Times New Roman" w:eastAsia="Arial" w:hAnsi="Times New Roman" w:cs="Times New Roman"/>
          <w:bCs/>
          <w:color w:val="auto"/>
          <w:sz w:val="28"/>
          <w:szCs w:val="28"/>
          <w:lang w:eastAsia="ar-SA" w:bidi="ar-SA"/>
        </w:rPr>
        <w:t xml:space="preserve">                                                                     </w:t>
      </w:r>
      <w:r>
        <w:rPr>
          <w:rFonts w:ascii="Times New Roman" w:eastAsia="Arial" w:hAnsi="Times New Roman" w:cs="Times New Roman"/>
          <w:bCs/>
          <w:color w:val="auto"/>
          <w:sz w:val="28"/>
          <w:szCs w:val="28"/>
          <w:lang w:eastAsia="ar-SA" w:bidi="ar-SA"/>
        </w:rPr>
        <w:t>№ 36</w:t>
      </w:r>
    </w:p>
    <w:p w14:paraId="18300BCC" w14:textId="77777777" w:rsidR="00D20B28" w:rsidRPr="00CD0DAE" w:rsidRDefault="00D20B28" w:rsidP="00D20B28">
      <w:pPr>
        <w:suppressAutoHyphens/>
        <w:autoSpaceDE w:val="0"/>
        <w:jc w:val="both"/>
        <w:rPr>
          <w:rFonts w:ascii="Times New Roman" w:eastAsia="Arial" w:hAnsi="Times New Roman" w:cs="Times New Roman"/>
          <w:bCs/>
          <w:color w:val="auto"/>
          <w:sz w:val="28"/>
          <w:szCs w:val="28"/>
          <w:lang w:eastAsia="ar-SA" w:bidi="ar-SA"/>
        </w:rPr>
      </w:pPr>
    </w:p>
    <w:p w14:paraId="614322C2" w14:textId="1A8654B4" w:rsidR="00D7287F" w:rsidRPr="00CD0DAE" w:rsidRDefault="00D7287F" w:rsidP="00D20B28">
      <w:pPr>
        <w:widowControl/>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Об утверждении плана мероприятий по защите информации</w:t>
      </w:r>
      <w:r w:rsidR="00D20B28" w:rsidRPr="00CD0DAE">
        <w:rPr>
          <w:rFonts w:ascii="Times New Roman" w:eastAsia="Calibri" w:hAnsi="Times New Roman" w:cs="Times New Roman"/>
          <w:bCs/>
          <w:color w:val="auto"/>
          <w:sz w:val="28"/>
          <w:szCs w:val="28"/>
          <w:lang w:eastAsia="en-US" w:bidi="ar-SA"/>
        </w:rPr>
        <w:t xml:space="preserve"> </w:t>
      </w:r>
      <w:r w:rsidRPr="00CD0DAE">
        <w:rPr>
          <w:rFonts w:ascii="Times New Roman" w:eastAsia="Calibri" w:hAnsi="Times New Roman" w:cs="Times New Roman"/>
          <w:bCs/>
          <w:color w:val="auto"/>
          <w:sz w:val="28"/>
          <w:szCs w:val="28"/>
          <w:lang w:eastAsia="en-US" w:bidi="ar-SA"/>
        </w:rPr>
        <w:t xml:space="preserve">в администрации </w:t>
      </w:r>
      <w:r w:rsidR="008436DB">
        <w:rPr>
          <w:rFonts w:ascii="Times New Roman" w:eastAsia="Calibri" w:hAnsi="Times New Roman" w:cs="Times New Roman"/>
          <w:bCs/>
          <w:color w:val="auto"/>
          <w:sz w:val="28"/>
          <w:szCs w:val="28"/>
          <w:lang w:eastAsia="en-US" w:bidi="ar-SA"/>
        </w:rPr>
        <w:t>Гуторовского</w:t>
      </w:r>
      <w:r w:rsidR="00282935" w:rsidRPr="00CD0DAE">
        <w:rPr>
          <w:rFonts w:ascii="Times New Roman" w:eastAsia="Calibri" w:hAnsi="Times New Roman" w:cs="Times New Roman"/>
          <w:bCs/>
          <w:color w:val="auto"/>
          <w:sz w:val="28"/>
          <w:szCs w:val="28"/>
          <w:lang w:eastAsia="en-US" w:bidi="ar-SA"/>
        </w:rPr>
        <w:t xml:space="preserve"> </w:t>
      </w:r>
      <w:r w:rsidRPr="00CD0DAE">
        <w:rPr>
          <w:rFonts w:ascii="Times New Roman" w:eastAsia="Calibri" w:hAnsi="Times New Roman" w:cs="Times New Roman"/>
          <w:bCs/>
          <w:color w:val="auto"/>
          <w:sz w:val="28"/>
          <w:szCs w:val="28"/>
          <w:lang w:eastAsia="en-US" w:bidi="ar-SA"/>
        </w:rPr>
        <w:t xml:space="preserve">сельского поселения </w:t>
      </w:r>
      <w:r w:rsidR="00282935" w:rsidRPr="00CD0DAE">
        <w:rPr>
          <w:rFonts w:ascii="Times New Roman" w:eastAsia="Calibri" w:hAnsi="Times New Roman" w:cs="Times New Roman"/>
          <w:bCs/>
          <w:color w:val="auto"/>
          <w:sz w:val="28"/>
          <w:szCs w:val="28"/>
          <w:lang w:eastAsia="en-US" w:bidi="ar-SA"/>
        </w:rPr>
        <w:t>Кромского района Орловской области</w:t>
      </w:r>
    </w:p>
    <w:p w14:paraId="67994A83" w14:textId="77777777" w:rsidR="00D7287F" w:rsidRPr="00CD0DAE" w:rsidRDefault="00D7287F" w:rsidP="00D20B28">
      <w:pPr>
        <w:widowControl/>
        <w:rPr>
          <w:rFonts w:ascii="Times New Roman" w:eastAsia="Calibri" w:hAnsi="Times New Roman" w:cs="Times New Roman"/>
          <w:b/>
          <w:color w:val="auto"/>
          <w:sz w:val="28"/>
          <w:szCs w:val="28"/>
          <w:lang w:eastAsia="en-US" w:bidi="ar-SA"/>
        </w:rPr>
      </w:pPr>
    </w:p>
    <w:p w14:paraId="7ECC6751" w14:textId="2EED9B41" w:rsidR="00D7287F" w:rsidRPr="00CD0DAE" w:rsidRDefault="00D7287F" w:rsidP="00D20B28">
      <w:pPr>
        <w:widowControl/>
        <w:suppressAutoHyphens/>
        <w:ind w:firstLine="708"/>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В соответствии с требованиями Федерального закона Российской Федерации от 27.07.2006 № 149-ФЗ «Об информации, информационных технологиях и о защите информации», Федерального закона Российской Федерации от 27.07.2006 № 152-ФЗ «О персональных данных</w:t>
      </w:r>
      <w:r w:rsidR="007B7660" w:rsidRPr="00CD0DAE">
        <w:rPr>
          <w:rFonts w:ascii="Times New Roman" w:eastAsia="Calibri" w:hAnsi="Times New Roman" w:cs="Times New Roman"/>
          <w:color w:val="auto"/>
          <w:sz w:val="28"/>
          <w:szCs w:val="28"/>
          <w:lang w:bidi="ar-SA"/>
        </w:rPr>
        <w:t>»</w:t>
      </w:r>
      <w:r w:rsidRPr="00CD0DAE">
        <w:rPr>
          <w:rFonts w:ascii="Times New Roman" w:eastAsia="Calibri" w:hAnsi="Times New Roman" w:cs="Times New Roman"/>
          <w:color w:val="auto"/>
          <w:sz w:val="28"/>
          <w:szCs w:val="28"/>
          <w:lang w:bidi="ar-SA"/>
        </w:rPr>
        <w:t>, Постановления Правительства Российской Федерации от 01.11.2012 № 1119 «Об утверждении требований к защите персональных данных при их обработке в информационны</w:t>
      </w:r>
      <w:r w:rsidR="00282935" w:rsidRPr="00CD0DAE">
        <w:rPr>
          <w:rFonts w:ascii="Times New Roman" w:eastAsia="Calibri" w:hAnsi="Times New Roman" w:cs="Times New Roman"/>
          <w:color w:val="auto"/>
          <w:sz w:val="28"/>
          <w:szCs w:val="28"/>
          <w:lang w:bidi="ar-SA"/>
        </w:rPr>
        <w:t xml:space="preserve">х системах персональных данных», </w:t>
      </w:r>
      <w:r w:rsidR="007B7660" w:rsidRPr="00CD0DAE">
        <w:rPr>
          <w:rFonts w:ascii="Times New Roman" w:eastAsia="Calibri" w:hAnsi="Times New Roman" w:cs="Times New Roman"/>
          <w:color w:val="auto"/>
          <w:sz w:val="28"/>
          <w:szCs w:val="28"/>
          <w:lang w:bidi="ar-SA"/>
        </w:rPr>
        <w:t>Приказом Ф</w:t>
      </w:r>
      <w:r w:rsidR="00E42C90" w:rsidRPr="00CD0DAE">
        <w:rPr>
          <w:rFonts w:ascii="Times New Roman" w:eastAsia="Calibri" w:hAnsi="Times New Roman" w:cs="Times New Roman"/>
          <w:color w:val="auto"/>
          <w:sz w:val="28"/>
          <w:szCs w:val="28"/>
          <w:lang w:bidi="ar-SA"/>
        </w:rPr>
        <w:t>едеральной службы по техническому и экспертному контролю</w:t>
      </w:r>
      <w:r w:rsidR="007B7660" w:rsidRPr="00CD0DAE">
        <w:rPr>
          <w:rFonts w:ascii="Times New Roman" w:eastAsia="Calibri" w:hAnsi="Times New Roman" w:cs="Times New Roman"/>
          <w:color w:val="auto"/>
          <w:sz w:val="28"/>
          <w:szCs w:val="28"/>
          <w:lang w:bidi="ar-SA"/>
        </w:rPr>
        <w:t xml:space="preserve"> России от 11.02.2013 № 17</w:t>
      </w:r>
      <w:r w:rsidR="007B7660" w:rsidRPr="00CD0DAE">
        <w:rPr>
          <w:rFonts w:ascii="Times New Roman" w:hAnsi="Times New Roman" w:cs="Times New Roman"/>
          <w:color w:val="auto"/>
          <w:sz w:val="28"/>
          <w:szCs w:val="28"/>
        </w:rPr>
        <w:t xml:space="preserve"> «</w:t>
      </w:r>
      <w:r w:rsidR="007B7660" w:rsidRPr="00CD0DAE">
        <w:rPr>
          <w:rFonts w:ascii="Times New Roman" w:eastAsia="Calibri" w:hAnsi="Times New Roman" w:cs="Times New Roman"/>
          <w:color w:val="auto"/>
          <w:sz w:val="28"/>
          <w:szCs w:val="28"/>
          <w:lang w:bidi="ar-SA"/>
        </w:rPr>
        <w:t>Об утверждении требований о защите информации, не составляющей государственную тайну, содержащейся в государственных информационных системах» администрация</w:t>
      </w:r>
      <w:r w:rsidR="00282935" w:rsidRPr="00CD0DAE">
        <w:rPr>
          <w:rFonts w:ascii="Times New Roman" w:eastAsia="Calibri" w:hAnsi="Times New Roman" w:cs="Times New Roman"/>
          <w:color w:val="auto"/>
          <w:sz w:val="28"/>
          <w:szCs w:val="28"/>
          <w:lang w:bidi="ar-SA"/>
        </w:rPr>
        <w:t xml:space="preserve"> </w:t>
      </w:r>
      <w:r w:rsidR="004E34D7">
        <w:rPr>
          <w:rFonts w:ascii="Times New Roman" w:eastAsia="Calibri" w:hAnsi="Times New Roman" w:cs="Times New Roman"/>
          <w:color w:val="auto"/>
          <w:sz w:val="28"/>
          <w:szCs w:val="28"/>
          <w:lang w:bidi="ar-SA"/>
        </w:rPr>
        <w:t>Гуторовского</w:t>
      </w:r>
      <w:r w:rsidR="00282935" w:rsidRPr="00CD0DAE">
        <w:rPr>
          <w:rFonts w:ascii="Times New Roman" w:eastAsia="Calibri" w:hAnsi="Times New Roman" w:cs="Times New Roman"/>
          <w:color w:val="auto"/>
          <w:sz w:val="28"/>
          <w:szCs w:val="28"/>
          <w:lang w:bidi="ar-SA"/>
        </w:rPr>
        <w:t xml:space="preserve"> сельского поселения  </w:t>
      </w:r>
    </w:p>
    <w:p w14:paraId="02A48591" w14:textId="77777777" w:rsidR="00282935" w:rsidRPr="00CD0DAE" w:rsidRDefault="00282935" w:rsidP="007B41E1">
      <w:pPr>
        <w:widowControl/>
        <w:suppressAutoHyphens/>
        <w:ind w:firstLine="708"/>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п о с т а н о в л я е т:</w:t>
      </w:r>
    </w:p>
    <w:p w14:paraId="56321942" w14:textId="66E08E45" w:rsidR="00D7287F" w:rsidRPr="00CD0DAE" w:rsidRDefault="00D7287F" w:rsidP="007B41E1">
      <w:pPr>
        <w:widowControl/>
        <w:suppressAutoHyphens/>
        <w:ind w:firstLine="709"/>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Утвердить план мероприятий по защите информации в администрации</w:t>
      </w:r>
      <w:r w:rsidR="008436DB">
        <w:rPr>
          <w:rFonts w:ascii="Times New Roman" w:eastAsia="Calibri" w:hAnsi="Times New Roman" w:cs="Times New Roman"/>
          <w:color w:val="auto"/>
          <w:sz w:val="28"/>
          <w:szCs w:val="28"/>
          <w:lang w:eastAsia="en-US" w:bidi="ar-SA"/>
        </w:rPr>
        <w:t xml:space="preserve"> Гуторовского</w:t>
      </w:r>
      <w:r w:rsidRPr="00CD0DAE">
        <w:rPr>
          <w:rFonts w:ascii="Times New Roman" w:eastAsia="Calibri" w:hAnsi="Times New Roman" w:cs="Times New Roman"/>
          <w:color w:val="auto"/>
          <w:sz w:val="28"/>
          <w:szCs w:val="28"/>
          <w:lang w:eastAsia="en-US" w:bidi="ar-SA"/>
        </w:rPr>
        <w:t xml:space="preserve"> сельского поселения</w:t>
      </w:r>
      <w:r w:rsidR="00282935" w:rsidRPr="00CD0DAE">
        <w:rPr>
          <w:rFonts w:ascii="Times New Roman" w:eastAsia="Calibri" w:hAnsi="Times New Roman" w:cs="Times New Roman"/>
          <w:color w:val="auto"/>
          <w:sz w:val="28"/>
          <w:szCs w:val="28"/>
          <w:lang w:eastAsia="en-US" w:bidi="ar-SA"/>
        </w:rPr>
        <w:t xml:space="preserve"> Кромского района Орловской области</w:t>
      </w:r>
      <w:r w:rsidRPr="00CD0DAE">
        <w:rPr>
          <w:rFonts w:ascii="Times New Roman" w:eastAsia="Calibri" w:hAnsi="Times New Roman" w:cs="Times New Roman"/>
          <w:color w:val="auto"/>
          <w:sz w:val="28"/>
          <w:szCs w:val="28"/>
          <w:lang w:eastAsia="en-US" w:bidi="ar-SA"/>
        </w:rPr>
        <w:t xml:space="preserve"> (Приложение 1).</w:t>
      </w:r>
    </w:p>
    <w:p w14:paraId="5AFFCF11" w14:textId="3E075638" w:rsidR="00D7287F" w:rsidRPr="00CD0DAE" w:rsidRDefault="007B41E1" w:rsidP="00D20B28">
      <w:pPr>
        <w:widowControl/>
        <w:numPr>
          <w:ilvl w:val="0"/>
          <w:numId w:val="5"/>
        </w:numPr>
        <w:suppressAutoHyphens/>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D7287F" w:rsidRPr="00CD0DAE">
        <w:rPr>
          <w:rFonts w:ascii="Times New Roman" w:eastAsia="Calibri" w:hAnsi="Times New Roman" w:cs="Times New Roman"/>
          <w:color w:val="auto"/>
          <w:sz w:val="28"/>
          <w:szCs w:val="28"/>
          <w:lang w:eastAsia="en-US" w:bidi="ar-SA"/>
        </w:rPr>
        <w:t>Утвердить состав комиссии по защите информации (Приложение 2).</w:t>
      </w:r>
    </w:p>
    <w:p w14:paraId="22B7B411" w14:textId="3A83760A" w:rsidR="00D7287F" w:rsidRPr="00CD0DAE" w:rsidRDefault="007B41E1" w:rsidP="00D20B28">
      <w:pPr>
        <w:widowControl/>
        <w:numPr>
          <w:ilvl w:val="0"/>
          <w:numId w:val="5"/>
        </w:numPr>
        <w:suppressAutoHyphens/>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D7287F" w:rsidRPr="00CD0DAE">
        <w:rPr>
          <w:rFonts w:ascii="Times New Roman" w:eastAsia="Calibri" w:hAnsi="Times New Roman" w:cs="Times New Roman"/>
          <w:color w:val="auto"/>
          <w:sz w:val="28"/>
          <w:szCs w:val="28"/>
          <w:lang w:eastAsia="en-US" w:bidi="ar-SA"/>
        </w:rPr>
        <w:t>Утвердить Положение о комиссии по защите информации (Приложение 3).</w:t>
      </w:r>
    </w:p>
    <w:p w14:paraId="7C83B16F" w14:textId="77777777" w:rsidR="00D7287F" w:rsidRPr="00CD0DAE" w:rsidRDefault="00D7287F"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Протокол заседания комиссии по защите информации (Приложение 4).</w:t>
      </w:r>
    </w:p>
    <w:p w14:paraId="633AF78B" w14:textId="77777777" w:rsidR="00D7287F" w:rsidRPr="00CD0DAE" w:rsidRDefault="00D7287F"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Акт определения уровня защищенности персональных данных при их обработке в информационных системах персональных данных и класса защищенности информационных систем (Приложение 5).</w:t>
      </w:r>
    </w:p>
    <w:p w14:paraId="68377206" w14:textId="77777777" w:rsidR="00D7287F" w:rsidRPr="00CD0DAE" w:rsidRDefault="00D7287F"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Акт об уничтожении персональных данных субъектов персональных данных (Приложение 6).</w:t>
      </w:r>
    </w:p>
    <w:p w14:paraId="321E4AEA" w14:textId="52A5C720" w:rsidR="00282935" w:rsidRPr="00CD0DAE" w:rsidRDefault="007B41E1"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282935" w:rsidRPr="00CD0DAE">
        <w:rPr>
          <w:rFonts w:ascii="Times New Roman" w:eastAsia="Calibri" w:hAnsi="Times New Roman" w:cs="Times New Roman"/>
          <w:color w:val="auto"/>
          <w:sz w:val="28"/>
          <w:szCs w:val="28"/>
          <w:lang w:eastAsia="en-US" w:bidi="ar-SA"/>
        </w:rPr>
        <w:t>Опубликовать настоящее постановление в сетевом издании «Официальный сайт администрации Кромского района Орловской области» (https:</w:t>
      </w:r>
      <w:r w:rsidRPr="00CD0DAE">
        <w:rPr>
          <w:rFonts w:ascii="Times New Roman" w:eastAsia="Calibri" w:hAnsi="Times New Roman" w:cs="Times New Roman"/>
          <w:color w:val="auto"/>
          <w:sz w:val="28"/>
          <w:szCs w:val="28"/>
          <w:lang w:eastAsia="en-US" w:bidi="ar-SA"/>
        </w:rPr>
        <w:t>//</w:t>
      </w:r>
      <w:r w:rsidR="00282935" w:rsidRPr="00CD0DAE">
        <w:rPr>
          <w:rFonts w:ascii="Times New Roman" w:eastAsia="Calibri" w:hAnsi="Times New Roman" w:cs="Times New Roman"/>
          <w:color w:val="auto"/>
          <w:sz w:val="28"/>
          <w:szCs w:val="28"/>
          <w:lang w:eastAsia="en-US" w:bidi="ar-SA"/>
        </w:rPr>
        <w:t>adm-krom.ru).</w:t>
      </w:r>
    </w:p>
    <w:p w14:paraId="4F2CBAB7" w14:textId="3014F6EA" w:rsidR="00D7287F" w:rsidRPr="00CD0DAE" w:rsidRDefault="007B41E1"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К</w:t>
      </w:r>
      <w:r w:rsidR="00D7287F" w:rsidRPr="00CD0DAE">
        <w:rPr>
          <w:rFonts w:ascii="Times New Roman" w:eastAsia="Calibri" w:hAnsi="Times New Roman" w:cs="Times New Roman"/>
          <w:color w:val="auto"/>
          <w:sz w:val="28"/>
          <w:szCs w:val="28"/>
          <w:lang w:eastAsia="en-US" w:bidi="ar-SA"/>
        </w:rPr>
        <w:t xml:space="preserve">онтроль за исполнением </w:t>
      </w:r>
      <w:r w:rsidR="00282935" w:rsidRPr="00CD0DAE">
        <w:rPr>
          <w:rFonts w:ascii="Times New Roman" w:eastAsia="Calibri" w:hAnsi="Times New Roman" w:cs="Times New Roman"/>
          <w:color w:val="auto"/>
          <w:sz w:val="28"/>
          <w:szCs w:val="28"/>
          <w:lang w:eastAsia="en-US" w:bidi="ar-SA"/>
        </w:rPr>
        <w:t>постановления</w:t>
      </w:r>
      <w:r w:rsidR="00D7287F" w:rsidRPr="00CD0DAE">
        <w:rPr>
          <w:rFonts w:ascii="Times New Roman" w:eastAsia="Calibri" w:hAnsi="Times New Roman" w:cs="Times New Roman"/>
          <w:color w:val="auto"/>
          <w:sz w:val="28"/>
          <w:szCs w:val="28"/>
          <w:lang w:eastAsia="en-US" w:bidi="ar-SA"/>
        </w:rPr>
        <w:t xml:space="preserve"> оставляю за собой.</w:t>
      </w:r>
    </w:p>
    <w:p w14:paraId="46CDF2C5" w14:textId="77777777" w:rsidR="00D7287F" w:rsidRPr="00CD0DAE" w:rsidRDefault="00D7287F" w:rsidP="00D20B28">
      <w:pPr>
        <w:widowControl/>
        <w:jc w:val="both"/>
        <w:rPr>
          <w:rFonts w:ascii="Times New Roman" w:eastAsia="Calibri" w:hAnsi="Times New Roman" w:cs="Times New Roman"/>
          <w:color w:val="auto"/>
          <w:sz w:val="28"/>
          <w:szCs w:val="28"/>
          <w:lang w:bidi="ar-SA"/>
        </w:rPr>
      </w:pPr>
    </w:p>
    <w:p w14:paraId="65E75A90" w14:textId="77777777" w:rsidR="00D7287F" w:rsidRDefault="00D7287F" w:rsidP="00D20B28">
      <w:pPr>
        <w:widowControl/>
        <w:jc w:val="both"/>
        <w:rPr>
          <w:rFonts w:ascii="Times New Roman" w:eastAsia="Calibri" w:hAnsi="Times New Roman" w:cs="Times New Roman"/>
          <w:color w:val="auto"/>
          <w:sz w:val="28"/>
          <w:szCs w:val="28"/>
          <w:lang w:bidi="ar-SA"/>
        </w:rPr>
      </w:pPr>
    </w:p>
    <w:p w14:paraId="7715662D" w14:textId="77777777" w:rsidR="003F32E6" w:rsidRPr="00CD0DAE" w:rsidRDefault="003F32E6" w:rsidP="00D20B28">
      <w:pPr>
        <w:widowControl/>
        <w:jc w:val="both"/>
        <w:rPr>
          <w:rFonts w:ascii="Times New Roman" w:eastAsia="Calibri" w:hAnsi="Times New Roman" w:cs="Times New Roman"/>
          <w:color w:val="auto"/>
          <w:sz w:val="28"/>
          <w:szCs w:val="28"/>
          <w:lang w:bidi="ar-SA"/>
        </w:rPr>
      </w:pPr>
    </w:p>
    <w:p w14:paraId="778A2ED6" w14:textId="0E2F5964" w:rsidR="00D7287F" w:rsidRPr="00CD0DAE" w:rsidRDefault="00D7287F" w:rsidP="00D20B28">
      <w:pPr>
        <w:widowControl/>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 xml:space="preserve">Глава сельского поселения                                                                                 </w:t>
      </w:r>
      <w:proofErr w:type="spellStart"/>
      <w:r w:rsidR="008436DB">
        <w:rPr>
          <w:rFonts w:ascii="Times New Roman" w:eastAsia="Calibri" w:hAnsi="Times New Roman" w:cs="Times New Roman"/>
          <w:color w:val="auto"/>
          <w:sz w:val="28"/>
          <w:szCs w:val="28"/>
          <w:lang w:bidi="ar-SA"/>
        </w:rPr>
        <w:t>Г.И.Грицай</w:t>
      </w:r>
      <w:proofErr w:type="spellEnd"/>
    </w:p>
    <w:p w14:paraId="0B33B07F" w14:textId="77777777" w:rsidR="00D7287F" w:rsidRPr="00D20B28" w:rsidRDefault="00D7287F" w:rsidP="00D20B28">
      <w:pPr>
        <w:widowControl/>
        <w:jc w:val="both"/>
        <w:rPr>
          <w:rFonts w:ascii="Times New Roman" w:eastAsia="Calibri" w:hAnsi="Times New Roman" w:cs="Times New Roman"/>
          <w:color w:val="auto"/>
          <w:sz w:val="28"/>
          <w:szCs w:val="28"/>
          <w:lang w:bidi="ar-SA"/>
        </w:rPr>
      </w:pPr>
    </w:p>
    <w:p w14:paraId="2333F9D8" w14:textId="2FD18C5A" w:rsidR="00D7287F" w:rsidRPr="00D20B28" w:rsidRDefault="00D7287F" w:rsidP="007B41E1">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xml:space="preserve">Приложение 1 к </w:t>
      </w:r>
      <w:r w:rsidR="00282935" w:rsidRPr="00D20B28">
        <w:rPr>
          <w:rFonts w:ascii="Times New Roman" w:eastAsia="Calibri" w:hAnsi="Times New Roman" w:cs="Times New Roman"/>
          <w:color w:val="auto"/>
          <w:sz w:val="28"/>
          <w:szCs w:val="28"/>
          <w:lang w:eastAsia="en-US" w:bidi="ar-SA"/>
        </w:rPr>
        <w:t>постановлению</w:t>
      </w:r>
    </w:p>
    <w:p w14:paraId="1C04AB83" w14:textId="7E5D9AD8" w:rsidR="00282935" w:rsidRPr="00D20B28" w:rsidRDefault="00282935" w:rsidP="007B41E1">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а</w:t>
      </w:r>
      <w:r w:rsidR="00D7287F" w:rsidRPr="00D20B28">
        <w:rPr>
          <w:rFonts w:ascii="Times New Roman" w:eastAsia="Calibri" w:hAnsi="Times New Roman" w:cs="Times New Roman"/>
          <w:color w:val="auto"/>
          <w:sz w:val="28"/>
          <w:szCs w:val="28"/>
          <w:lang w:eastAsia="en-US" w:bidi="ar-SA"/>
        </w:rPr>
        <w:t xml:space="preserve">дминистрации </w:t>
      </w:r>
      <w:r w:rsidR="008436DB">
        <w:rPr>
          <w:rFonts w:ascii="Times New Roman" w:eastAsia="Calibri" w:hAnsi="Times New Roman" w:cs="Times New Roman"/>
          <w:color w:val="auto"/>
          <w:sz w:val="28"/>
          <w:szCs w:val="28"/>
          <w:lang w:eastAsia="en-US" w:bidi="ar-SA"/>
        </w:rPr>
        <w:t>Гуторовского</w:t>
      </w:r>
      <w:r w:rsidRPr="00D20B28">
        <w:rPr>
          <w:rFonts w:ascii="Times New Roman" w:eastAsia="Calibri" w:hAnsi="Times New Roman" w:cs="Times New Roman"/>
          <w:color w:val="auto"/>
          <w:sz w:val="28"/>
          <w:szCs w:val="28"/>
          <w:lang w:eastAsia="en-US" w:bidi="ar-SA"/>
        </w:rPr>
        <w:t xml:space="preserve"> </w:t>
      </w:r>
      <w:r w:rsidR="00D7287F" w:rsidRPr="00D20B28">
        <w:rPr>
          <w:rFonts w:ascii="Times New Roman" w:eastAsia="Calibri" w:hAnsi="Times New Roman" w:cs="Times New Roman"/>
          <w:color w:val="auto"/>
          <w:sz w:val="28"/>
          <w:szCs w:val="28"/>
          <w:lang w:eastAsia="en-US" w:bidi="ar-SA"/>
        </w:rPr>
        <w:t>сельского поселения</w:t>
      </w:r>
    </w:p>
    <w:p w14:paraId="7A348479" w14:textId="7AAAD5E6" w:rsidR="00D7287F" w:rsidRPr="00D20B28" w:rsidRDefault="00282935" w:rsidP="007B41E1">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Кромского района Орловской области</w:t>
      </w:r>
    </w:p>
    <w:p w14:paraId="469FD15A" w14:textId="5C479BE0" w:rsidR="00D7287F" w:rsidRPr="00D20B28" w:rsidRDefault="00D7287F"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от </w:t>
      </w:r>
      <w:r w:rsidR="008436DB">
        <w:rPr>
          <w:rFonts w:ascii="Times New Roman" w:eastAsia="Calibri" w:hAnsi="Times New Roman" w:cs="Times New Roman"/>
          <w:color w:val="auto"/>
          <w:sz w:val="28"/>
          <w:szCs w:val="28"/>
          <w:lang w:eastAsia="en-US" w:bidi="ar-SA"/>
        </w:rPr>
        <w:t>24.12.2025 № 36</w:t>
      </w:r>
    </w:p>
    <w:p w14:paraId="0B1B6761" w14:textId="77777777" w:rsidR="00613382" w:rsidRPr="00613382" w:rsidRDefault="00613382" w:rsidP="00613382">
      <w:pPr>
        <w:jc w:val="center"/>
        <w:rPr>
          <w:rFonts w:ascii="Times New Roman" w:hAnsi="Times New Roman" w:cs="Times New Roman"/>
          <w:sz w:val="28"/>
          <w:szCs w:val="28"/>
        </w:rPr>
      </w:pPr>
    </w:p>
    <w:p w14:paraId="3C588F47" w14:textId="69D402C1" w:rsidR="00D7287F" w:rsidRPr="00613382" w:rsidRDefault="00D7287F" w:rsidP="00613382">
      <w:pPr>
        <w:jc w:val="center"/>
        <w:rPr>
          <w:rFonts w:ascii="Times New Roman" w:hAnsi="Times New Roman" w:cs="Times New Roman"/>
          <w:sz w:val="28"/>
          <w:szCs w:val="28"/>
        </w:rPr>
      </w:pPr>
      <w:r w:rsidRPr="00613382">
        <w:rPr>
          <w:rFonts w:ascii="Times New Roman" w:hAnsi="Times New Roman" w:cs="Times New Roman"/>
          <w:sz w:val="28"/>
          <w:szCs w:val="28"/>
        </w:rPr>
        <w:t xml:space="preserve">План мероприятий по защите </w:t>
      </w:r>
      <w:r w:rsidR="0018373D" w:rsidRPr="00613382">
        <w:rPr>
          <w:rFonts w:ascii="Times New Roman" w:hAnsi="Times New Roman" w:cs="Times New Roman"/>
          <w:sz w:val="28"/>
          <w:szCs w:val="28"/>
        </w:rPr>
        <w:t>информации</w:t>
      </w:r>
    </w:p>
    <w:p w14:paraId="2C7D7188" w14:textId="30318B4A" w:rsidR="00282935" w:rsidRPr="00613382" w:rsidRDefault="00282935" w:rsidP="00613382">
      <w:pPr>
        <w:jc w:val="center"/>
        <w:rPr>
          <w:rFonts w:ascii="Times New Roman" w:hAnsi="Times New Roman" w:cs="Times New Roman"/>
          <w:sz w:val="28"/>
          <w:szCs w:val="28"/>
        </w:rPr>
      </w:pPr>
      <w:r w:rsidRPr="00613382">
        <w:rPr>
          <w:rFonts w:ascii="Times New Roman" w:hAnsi="Times New Roman" w:cs="Times New Roman"/>
          <w:sz w:val="28"/>
          <w:szCs w:val="28"/>
        </w:rPr>
        <w:t>в а</w:t>
      </w:r>
      <w:r w:rsidR="00D7287F" w:rsidRPr="00613382">
        <w:rPr>
          <w:rFonts w:ascii="Times New Roman" w:hAnsi="Times New Roman" w:cs="Times New Roman"/>
          <w:sz w:val="28"/>
          <w:szCs w:val="28"/>
        </w:rPr>
        <w:t xml:space="preserve">дминистрации </w:t>
      </w:r>
      <w:r w:rsidR="008436DB">
        <w:rPr>
          <w:rFonts w:ascii="Times New Roman" w:hAnsi="Times New Roman" w:cs="Times New Roman"/>
          <w:sz w:val="28"/>
          <w:szCs w:val="28"/>
        </w:rPr>
        <w:t>Гуторовского</w:t>
      </w:r>
      <w:r w:rsidRPr="00613382">
        <w:rPr>
          <w:rFonts w:ascii="Times New Roman" w:hAnsi="Times New Roman" w:cs="Times New Roman"/>
          <w:sz w:val="28"/>
          <w:szCs w:val="28"/>
        </w:rPr>
        <w:t xml:space="preserve"> </w:t>
      </w:r>
      <w:r w:rsidR="00D7287F" w:rsidRPr="00613382">
        <w:rPr>
          <w:rFonts w:ascii="Times New Roman" w:hAnsi="Times New Roman" w:cs="Times New Roman"/>
          <w:sz w:val="28"/>
          <w:szCs w:val="28"/>
        </w:rPr>
        <w:t>сельского поселения</w:t>
      </w:r>
    </w:p>
    <w:p w14:paraId="637946F8" w14:textId="77777777" w:rsidR="00D7287F" w:rsidRDefault="00282935" w:rsidP="00613382">
      <w:pPr>
        <w:jc w:val="center"/>
        <w:rPr>
          <w:rFonts w:ascii="Times New Roman" w:hAnsi="Times New Roman" w:cs="Times New Roman"/>
          <w:sz w:val="28"/>
          <w:szCs w:val="28"/>
        </w:rPr>
      </w:pPr>
      <w:r w:rsidRPr="00613382">
        <w:rPr>
          <w:rFonts w:ascii="Times New Roman" w:hAnsi="Times New Roman" w:cs="Times New Roman"/>
          <w:sz w:val="28"/>
          <w:szCs w:val="28"/>
        </w:rPr>
        <w:t>Кромского района Орловской области</w:t>
      </w:r>
    </w:p>
    <w:p w14:paraId="336E4904" w14:textId="77777777" w:rsidR="00613382" w:rsidRPr="00613382" w:rsidRDefault="00613382" w:rsidP="00613382">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439"/>
        <w:gridCol w:w="2251"/>
        <w:gridCol w:w="4282"/>
      </w:tblGrid>
      <w:tr w:rsidR="00D7287F" w:rsidRPr="00D20B28" w14:paraId="50B9A9EB" w14:textId="77777777" w:rsidTr="00D7287F">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3EA48CC2"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8C132"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8962"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Срок выполнения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B55DC"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Примечание</w:t>
            </w:r>
          </w:p>
        </w:tc>
      </w:tr>
      <w:tr w:rsidR="00D7287F" w:rsidRPr="00D20B28" w14:paraId="0B3B3A9E"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DB883C5"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AA40FE2"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Документальное регламентирование работы с </w:t>
            </w:r>
            <w:r w:rsidR="007008BC" w:rsidRPr="00D20B28">
              <w:rPr>
                <w:rFonts w:ascii="Times New Roman" w:eastAsia="Times New Roman" w:hAnsi="Times New Roman" w:cs="Times New Roman"/>
                <w:color w:val="auto"/>
                <w:sz w:val="28"/>
                <w:szCs w:val="28"/>
                <w:lang w:bidi="ar-SA"/>
              </w:rPr>
              <w:t xml:space="preserve">персональными данными (далее - </w:t>
            </w:r>
            <w:proofErr w:type="spellStart"/>
            <w:r w:rsidRPr="00D20B28">
              <w:rPr>
                <w:rFonts w:ascii="Times New Roman" w:eastAsia="Times New Roman" w:hAnsi="Times New Roman" w:cs="Times New Roman"/>
                <w:color w:val="auto"/>
                <w:sz w:val="28"/>
                <w:szCs w:val="28"/>
                <w:lang w:bidi="ar-SA"/>
              </w:rPr>
              <w:t>ПДн</w:t>
            </w:r>
            <w:proofErr w:type="spellEnd"/>
            <w:r w:rsidR="007008BC" w:rsidRPr="00D20B28">
              <w:rPr>
                <w:rFonts w:ascii="Times New Roman" w:eastAsia="Times New Roman" w:hAnsi="Times New Roman" w:cs="Times New Roman"/>
                <w:color w:val="auto"/>
                <w:sz w:val="28"/>
                <w:szCs w:val="28"/>
                <w:lang w:bidi="ar-SA"/>
              </w:rPr>
              <w:t>)</w:t>
            </w:r>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302198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29B4F3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Разработка организационно-распорядительных документов по защите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либо внесение изменений в существующие</w:t>
            </w:r>
          </w:p>
        </w:tc>
      </w:tr>
      <w:tr w:rsidR="00D7287F" w:rsidRPr="00D20B28" w14:paraId="7EBC4BB7"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A446B01"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DC9FAA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Получение согласий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(физических лиц) на обработку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14:paraId="38A0B04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0798748F" w14:textId="77777777" w:rsidR="00D7287F" w:rsidRPr="00D20B28" w:rsidRDefault="00D7287F"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случаях, предусмотренных Федеральным законом «О персональных данных», обработка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осуществляется только с согласия в письменной форме субъекта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Равнозначным содержащему собственноручную подпись субъекта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D7287F" w:rsidRPr="00D20B28" w14:paraId="19E69B35"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18B1AD69"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7356476B"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Пересмотр договора с третьими лицами на поручение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FFECF8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7D6B569C"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случае поручения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третьим лицам (например, кредитно-финансовым учреждениям) в договор включается пункт о соблюдении конфиденциальности при обработке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а также учитываются требования ч.3 ст.6 Федерального закона «О персональных данных»</w:t>
            </w:r>
          </w:p>
        </w:tc>
      </w:tr>
      <w:tr w:rsidR="00D7287F" w:rsidRPr="00D20B28" w14:paraId="42786AB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3EDCEF89"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CDE25D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Ограничение </w:t>
            </w:r>
            <w:r w:rsidRPr="00D20B28">
              <w:rPr>
                <w:rFonts w:ascii="Times New Roman" w:eastAsia="Times New Roman" w:hAnsi="Times New Roman" w:cs="Times New Roman"/>
                <w:color w:val="auto"/>
                <w:sz w:val="28"/>
                <w:szCs w:val="28"/>
                <w:lang w:bidi="ar-SA"/>
              </w:rPr>
              <w:lastRenderedPageBreak/>
              <w:t xml:space="preserve">доступа сотрудников к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15ECFD2"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При </w:t>
            </w:r>
            <w:r w:rsidRPr="00D20B28">
              <w:rPr>
                <w:rFonts w:ascii="Times New Roman" w:eastAsia="Times New Roman" w:hAnsi="Times New Roman" w:cs="Times New Roman"/>
                <w:color w:val="auto"/>
                <w:sz w:val="28"/>
                <w:szCs w:val="28"/>
                <w:lang w:bidi="ar-SA"/>
              </w:rPr>
              <w:lastRenderedPageBreak/>
              <w:t xml:space="preserve">необходимости (при создании </w:t>
            </w:r>
            <w:r w:rsidR="007008BC" w:rsidRPr="00D20B28">
              <w:rPr>
                <w:rFonts w:ascii="Times New Roman" w:eastAsia="Times New Roman" w:hAnsi="Times New Roman" w:cs="Times New Roman"/>
                <w:color w:val="auto"/>
                <w:sz w:val="28"/>
                <w:szCs w:val="28"/>
                <w:lang w:val="x-none" w:bidi="ar-SA"/>
              </w:rPr>
              <w:t xml:space="preserve">информационных систем персональных </w:t>
            </w:r>
            <w:proofErr w:type="gramStart"/>
            <w:r w:rsidR="007008BC" w:rsidRPr="00D20B28">
              <w:rPr>
                <w:rFonts w:ascii="Times New Roman" w:eastAsia="Times New Roman" w:hAnsi="Times New Roman" w:cs="Times New Roman"/>
                <w:color w:val="auto"/>
                <w:sz w:val="28"/>
                <w:szCs w:val="28"/>
                <w:lang w:val="x-none" w:bidi="ar-SA"/>
              </w:rPr>
              <w:t>данных</w:t>
            </w:r>
            <w:r w:rsidR="007008BC" w:rsidRPr="00D20B28">
              <w:rPr>
                <w:rFonts w:ascii="Times New Roman" w:eastAsia="Times New Roman" w:hAnsi="Times New Roman" w:cs="Times New Roman"/>
                <w:color w:val="auto"/>
                <w:sz w:val="28"/>
                <w:szCs w:val="28"/>
                <w:lang w:bidi="ar-SA"/>
              </w:rPr>
              <w:t xml:space="preserve">  </w:t>
            </w:r>
            <w:r w:rsidR="0018373D" w:rsidRPr="00D20B28">
              <w:rPr>
                <w:rFonts w:ascii="Times New Roman" w:eastAsia="Times New Roman" w:hAnsi="Times New Roman" w:cs="Times New Roman"/>
                <w:color w:val="auto"/>
                <w:sz w:val="28"/>
                <w:szCs w:val="28"/>
                <w:lang w:bidi="ar-SA"/>
              </w:rPr>
              <w:t>(</w:t>
            </w:r>
            <w:proofErr w:type="gramEnd"/>
            <w:r w:rsidR="007008BC" w:rsidRPr="00D20B28">
              <w:rPr>
                <w:rFonts w:ascii="Times New Roman" w:eastAsia="Times New Roman" w:hAnsi="Times New Roman" w:cs="Times New Roman"/>
                <w:color w:val="auto"/>
                <w:sz w:val="28"/>
                <w:szCs w:val="28"/>
                <w:lang w:bidi="ar-SA"/>
              </w:rPr>
              <w:t xml:space="preserve">далее </w:t>
            </w:r>
            <w:r w:rsidR="0018373D" w:rsidRPr="00D20B28">
              <w:rPr>
                <w:rFonts w:ascii="Times New Roman" w:eastAsia="Times New Roman" w:hAnsi="Times New Roman" w:cs="Times New Roman"/>
                <w:color w:val="auto"/>
                <w:sz w:val="28"/>
                <w:szCs w:val="28"/>
                <w:lang w:bidi="ar-SA"/>
              </w:rPr>
              <w:t xml:space="preserve">-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w:t>
            </w:r>
          </w:p>
        </w:tc>
        <w:tc>
          <w:tcPr>
            <w:tcW w:w="0" w:type="auto"/>
            <w:tcBorders>
              <w:top w:val="single" w:sz="4" w:space="0" w:color="auto"/>
              <w:left w:val="single" w:sz="4" w:space="0" w:color="auto"/>
              <w:bottom w:val="single" w:sz="4" w:space="0" w:color="auto"/>
              <w:right w:val="single" w:sz="4" w:space="0" w:color="auto"/>
            </w:tcBorders>
            <w:hideMark/>
          </w:tcPr>
          <w:p w14:paraId="1D578AE6"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В случае создания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а </w:t>
            </w:r>
            <w:r w:rsidRPr="00D20B28">
              <w:rPr>
                <w:rFonts w:ascii="Times New Roman" w:eastAsia="Times New Roman" w:hAnsi="Times New Roman" w:cs="Times New Roman"/>
                <w:color w:val="auto"/>
                <w:sz w:val="28"/>
                <w:szCs w:val="28"/>
                <w:lang w:bidi="ar-SA"/>
              </w:rPr>
              <w:lastRenderedPageBreak/>
              <w:t xml:space="preserve">также приведения имеющихся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в соответствие с требованиями закона необходимо р</w:t>
            </w:r>
            <w:r w:rsidR="006E7EDA" w:rsidRPr="00D20B28">
              <w:rPr>
                <w:rFonts w:ascii="Times New Roman" w:eastAsia="Times New Roman" w:hAnsi="Times New Roman" w:cs="Times New Roman"/>
                <w:color w:val="auto"/>
                <w:sz w:val="28"/>
                <w:szCs w:val="28"/>
                <w:lang w:bidi="ar-SA"/>
              </w:rPr>
              <w:t>азграничить доступ сотрудников администрации с</w:t>
            </w:r>
            <w:r w:rsidRPr="00D20B28">
              <w:rPr>
                <w:rFonts w:ascii="Times New Roman" w:eastAsia="Times New Roman" w:hAnsi="Times New Roman" w:cs="Times New Roman"/>
                <w:color w:val="auto"/>
                <w:sz w:val="28"/>
                <w:szCs w:val="28"/>
                <w:lang w:bidi="ar-SA"/>
              </w:rPr>
              <w:t xml:space="preserve">ельского поселения к </w:t>
            </w:r>
            <w:proofErr w:type="spellStart"/>
            <w:r w:rsidRPr="00D20B28">
              <w:rPr>
                <w:rFonts w:ascii="Times New Roman" w:eastAsia="Times New Roman" w:hAnsi="Times New Roman" w:cs="Times New Roman"/>
                <w:color w:val="auto"/>
                <w:sz w:val="28"/>
                <w:szCs w:val="28"/>
                <w:lang w:bidi="ar-SA"/>
              </w:rPr>
              <w:t>ПДн</w:t>
            </w:r>
            <w:proofErr w:type="spellEnd"/>
          </w:p>
        </w:tc>
      </w:tr>
      <w:tr w:rsidR="00D7287F" w:rsidRPr="00D20B28" w14:paraId="20ECA45D"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20A24A5E"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0D0BBCDC"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Взаимодействие с субъектами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590D0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7156905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Работа с обращениями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ведение журналов учета передачи персональных данных, обращений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уведомление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об уничтожении, изменении, прекращении обработки, устранении нарушений, допущенных при обработке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получении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от третьих лиц</w:t>
            </w:r>
          </w:p>
        </w:tc>
      </w:tr>
      <w:tr w:rsidR="00D7287F" w:rsidRPr="00D20B28" w14:paraId="7688D849"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316A4B58"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55D9345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14:paraId="08BA422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6C899E3F" w14:textId="77777777" w:rsidR="00D7287F" w:rsidRPr="00D20B28" w:rsidRDefault="00D7287F" w:rsidP="00D20B28">
            <w:pPr>
              <w:widowControl/>
              <w:rPr>
                <w:rFonts w:ascii="Times New Roman" w:eastAsia="Times New Roman" w:hAnsi="Times New Roman" w:cs="Times New Roman"/>
                <w:color w:val="auto"/>
                <w:sz w:val="28"/>
                <w:szCs w:val="28"/>
                <w:lang w:bidi="ar-SA"/>
              </w:rPr>
            </w:pPr>
          </w:p>
        </w:tc>
      </w:tr>
      <w:tr w:rsidR="00D7287F" w:rsidRPr="00D20B28" w14:paraId="1F39B94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ADE5D08"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FA3E72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Повышение квалификации сотрудников в области защиты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DE6B422"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66993957"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w:t>
            </w:r>
          </w:p>
        </w:tc>
      </w:tr>
      <w:tr w:rsidR="00D7287F" w:rsidRPr="00D20B28" w14:paraId="00145E92"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04852672"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0320947F"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14:paraId="13ED7EA4"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Раз в полгода</w:t>
            </w:r>
          </w:p>
        </w:tc>
        <w:tc>
          <w:tcPr>
            <w:tcW w:w="0" w:type="auto"/>
            <w:tcBorders>
              <w:top w:val="single" w:sz="4" w:space="0" w:color="auto"/>
              <w:left w:val="single" w:sz="4" w:space="0" w:color="auto"/>
              <w:bottom w:val="single" w:sz="4" w:space="0" w:color="auto"/>
              <w:right w:val="single" w:sz="4" w:space="0" w:color="auto"/>
            </w:tcBorders>
            <w:hideMark/>
          </w:tcPr>
          <w:p w14:paraId="19201D65"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Проводится с целью выявления в информационных ресурсах присутствия </w:t>
            </w:r>
            <w:proofErr w:type="spellStart"/>
            <w:r w:rsidRPr="00D20B28">
              <w:rPr>
                <w:rFonts w:ascii="Times New Roman" w:eastAsia="Times New Roman" w:hAnsi="Times New Roman" w:cs="Times New Roman"/>
                <w:color w:val="auto"/>
                <w:sz w:val="28"/>
                <w:szCs w:val="28"/>
                <w:lang w:bidi="ar-SA"/>
              </w:rPr>
              <w:t>ПДн</w:t>
            </w:r>
            <w:proofErr w:type="spellEnd"/>
          </w:p>
        </w:tc>
      </w:tr>
      <w:tr w:rsidR="00D7287F" w:rsidRPr="00D20B28" w14:paraId="2332D4AA"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287CC754"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55F7B583"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Установка сроков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и процедуры их уничтожения по окончании срока </w:t>
            </w:r>
            <w:r w:rsidRPr="00D20B28">
              <w:rPr>
                <w:rFonts w:ascii="Times New Roman" w:eastAsia="Times New Roman" w:hAnsi="Times New Roman" w:cs="Times New Roman"/>
                <w:color w:val="auto"/>
                <w:sz w:val="28"/>
                <w:szCs w:val="28"/>
                <w:lang w:bidi="ar-SA"/>
              </w:rPr>
              <w:lastRenderedPageBreak/>
              <w:t>обработки</w:t>
            </w:r>
          </w:p>
        </w:tc>
        <w:tc>
          <w:tcPr>
            <w:tcW w:w="0" w:type="auto"/>
            <w:tcBorders>
              <w:top w:val="single" w:sz="4" w:space="0" w:color="auto"/>
              <w:left w:val="single" w:sz="4" w:space="0" w:color="auto"/>
              <w:bottom w:val="single" w:sz="4" w:space="0" w:color="auto"/>
              <w:right w:val="single" w:sz="4" w:space="0" w:color="auto"/>
            </w:tcBorders>
            <w:hideMark/>
          </w:tcPr>
          <w:p w14:paraId="1AFB3B75"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324BB51" w14:textId="77777777" w:rsidR="00D7287F" w:rsidRPr="00D20B28" w:rsidRDefault="006E7EDA"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Для уничтожения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администрацией сельского поселения</w:t>
            </w:r>
            <w:r w:rsidR="00D7287F" w:rsidRPr="00D20B28">
              <w:rPr>
                <w:rFonts w:ascii="Times New Roman" w:eastAsia="Times New Roman" w:hAnsi="Times New Roman" w:cs="Times New Roman"/>
                <w:color w:val="auto"/>
                <w:sz w:val="28"/>
                <w:szCs w:val="28"/>
                <w:lang w:bidi="ar-SA"/>
              </w:rPr>
              <w:t xml:space="preserve"> устанавливаются сроки обработки </w:t>
            </w:r>
            <w:proofErr w:type="spellStart"/>
            <w:r w:rsidR="00D7287F" w:rsidRPr="00D20B28">
              <w:rPr>
                <w:rFonts w:ascii="Times New Roman" w:eastAsia="Times New Roman" w:hAnsi="Times New Roman" w:cs="Times New Roman"/>
                <w:color w:val="auto"/>
                <w:sz w:val="28"/>
                <w:szCs w:val="28"/>
                <w:lang w:bidi="ar-SA"/>
              </w:rPr>
              <w:t>ПДн</w:t>
            </w:r>
            <w:proofErr w:type="spellEnd"/>
            <w:r w:rsidR="00D7287F" w:rsidRPr="00D20B28">
              <w:rPr>
                <w:rFonts w:ascii="Times New Roman" w:eastAsia="Times New Roman" w:hAnsi="Times New Roman" w:cs="Times New Roman"/>
                <w:color w:val="auto"/>
                <w:sz w:val="28"/>
                <w:szCs w:val="28"/>
                <w:lang w:bidi="ar-SA"/>
              </w:rPr>
              <w:t>, которые документально подтвержд</w:t>
            </w:r>
            <w:r w:rsidRPr="00D20B28">
              <w:rPr>
                <w:rFonts w:ascii="Times New Roman" w:eastAsia="Times New Roman" w:hAnsi="Times New Roman" w:cs="Times New Roman"/>
                <w:color w:val="auto"/>
                <w:sz w:val="28"/>
                <w:szCs w:val="28"/>
                <w:lang w:bidi="ar-SA"/>
              </w:rPr>
              <w:t xml:space="preserve">аются в </w:t>
            </w:r>
            <w:r w:rsidRPr="00D20B28">
              <w:rPr>
                <w:rFonts w:ascii="Times New Roman" w:eastAsia="Times New Roman" w:hAnsi="Times New Roman" w:cs="Times New Roman"/>
                <w:color w:val="auto"/>
                <w:sz w:val="28"/>
                <w:szCs w:val="28"/>
                <w:lang w:bidi="ar-SA"/>
              </w:rPr>
              <w:lastRenderedPageBreak/>
              <w:t>нормативных документах администрации с</w:t>
            </w:r>
            <w:r w:rsidR="00D7287F" w:rsidRPr="00D20B28">
              <w:rPr>
                <w:rFonts w:ascii="Times New Roman" w:eastAsia="Times New Roman" w:hAnsi="Times New Roman" w:cs="Times New Roman"/>
                <w:color w:val="auto"/>
                <w:sz w:val="28"/>
                <w:szCs w:val="28"/>
                <w:lang w:bidi="ar-SA"/>
              </w:rPr>
              <w:t>ельского поселения. При пересмотре сроков необходимые изменения вносятся в соответствующие документы</w:t>
            </w:r>
          </w:p>
        </w:tc>
      </w:tr>
      <w:tr w:rsidR="00D7287F" w:rsidRPr="00D20B28" w14:paraId="79F6001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015471C"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7B55F6B4"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Уничтожение электронных (бумажных) носителей информации при достижении целей обработки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BE64935"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C934CCC"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Уничтожение электронных (бумажных) носителей информации при достижении целей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006E7EDA" w:rsidRPr="00D20B28">
              <w:rPr>
                <w:rFonts w:ascii="Times New Roman" w:eastAsia="Times New Roman" w:hAnsi="Times New Roman" w:cs="Times New Roman"/>
                <w:color w:val="auto"/>
                <w:sz w:val="28"/>
                <w:szCs w:val="28"/>
                <w:lang w:bidi="ar-SA"/>
              </w:rPr>
              <w:t xml:space="preserve"> производится с оформлением а</w:t>
            </w:r>
            <w:r w:rsidRPr="00D20B28">
              <w:rPr>
                <w:rFonts w:ascii="Times New Roman" w:eastAsia="Times New Roman" w:hAnsi="Times New Roman" w:cs="Times New Roman"/>
                <w:color w:val="auto"/>
                <w:sz w:val="28"/>
                <w:szCs w:val="28"/>
                <w:lang w:bidi="ar-SA"/>
              </w:rPr>
              <w:t xml:space="preserve">кта на списание и уничтожение электронных (бумажных) носителей информации. </w:t>
            </w:r>
          </w:p>
        </w:tc>
      </w:tr>
      <w:tr w:rsidR="00D7287F" w:rsidRPr="00D20B28" w14:paraId="4DC30DE3"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6D6DF487"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E4AC339" w14:textId="77777777" w:rsidR="00D7287F" w:rsidRPr="00D20B28" w:rsidRDefault="00D7287F" w:rsidP="00D20B28">
            <w:pPr>
              <w:widowControl/>
              <w:autoSpaceDE w:val="0"/>
              <w:autoSpaceDN w:val="0"/>
              <w:adjustRightInd w:val="0"/>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Аттестация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на соответствие требованиям по обеспечению безопасности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530360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594851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Проводится совместно с лицензиатами ФСТЭК</w:t>
            </w:r>
          </w:p>
        </w:tc>
      </w:tr>
      <w:tr w:rsidR="00D7287F" w:rsidRPr="00D20B28" w14:paraId="28BD4795"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4EF89654"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1ABFEB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Эксплуатация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и контроль безопасности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568E8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49A70D7D" w14:textId="77777777" w:rsidR="00D7287F" w:rsidRPr="00D20B28" w:rsidRDefault="00D7287F" w:rsidP="00D20B28">
            <w:pPr>
              <w:widowControl/>
              <w:rPr>
                <w:rFonts w:ascii="Times New Roman" w:eastAsia="Times New Roman" w:hAnsi="Times New Roman" w:cs="Times New Roman"/>
                <w:color w:val="auto"/>
                <w:sz w:val="28"/>
                <w:szCs w:val="28"/>
                <w:lang w:bidi="ar-SA"/>
              </w:rPr>
            </w:pPr>
          </w:p>
        </w:tc>
      </w:tr>
      <w:tr w:rsidR="00D7287F" w:rsidRPr="00D20B28" w14:paraId="5FBEEFCB"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006FEA70"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60816CD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Понижение требований по защите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путем сегментирования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отключения от сетей общего пользования, обеспечения обмена между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с помощью сменных носителей, создания автономных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на выделенных АРМ </w:t>
            </w:r>
            <w:r w:rsidRPr="00D20B28">
              <w:rPr>
                <w:rFonts w:ascii="Times New Roman" w:eastAsia="Times New Roman" w:hAnsi="Times New Roman" w:cs="Times New Roman"/>
                <w:color w:val="auto"/>
                <w:sz w:val="28"/>
                <w:szCs w:val="28"/>
                <w:lang w:bidi="ar-SA"/>
              </w:rPr>
              <w:lastRenderedPageBreak/>
              <w:t>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14:paraId="6039E0C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7721C93"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случае создания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а также приведения имеющихся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в соответствии с требованиями закона</w:t>
            </w:r>
          </w:p>
        </w:tc>
      </w:tr>
    </w:tbl>
    <w:p w14:paraId="3B022805" w14:textId="77777777" w:rsidR="00D7287F" w:rsidRDefault="00D7287F" w:rsidP="00D20B28">
      <w:pPr>
        <w:widowControl/>
        <w:rPr>
          <w:rFonts w:ascii="Times New Roman" w:eastAsia="Times New Roman" w:hAnsi="Times New Roman" w:cs="Times New Roman"/>
          <w:noProof/>
          <w:color w:val="auto"/>
          <w:sz w:val="28"/>
          <w:szCs w:val="28"/>
          <w:lang w:bidi="ar-SA"/>
        </w:rPr>
      </w:pPr>
    </w:p>
    <w:p w14:paraId="775203F7" w14:textId="77777777" w:rsidR="006230C0" w:rsidRDefault="006230C0" w:rsidP="00D20B28">
      <w:pPr>
        <w:widowControl/>
        <w:rPr>
          <w:rFonts w:ascii="Times New Roman" w:eastAsia="Times New Roman" w:hAnsi="Times New Roman" w:cs="Times New Roman"/>
          <w:noProof/>
          <w:color w:val="auto"/>
          <w:sz w:val="28"/>
          <w:szCs w:val="28"/>
          <w:lang w:bidi="ar-SA"/>
        </w:rPr>
      </w:pPr>
    </w:p>
    <w:p w14:paraId="206F0069" w14:textId="77777777" w:rsidR="006230C0" w:rsidRPr="00D20B28" w:rsidRDefault="006230C0" w:rsidP="00D20B28">
      <w:pPr>
        <w:widowControl/>
        <w:rPr>
          <w:rFonts w:ascii="Times New Roman" w:eastAsia="Times New Roman" w:hAnsi="Times New Roman" w:cs="Times New Roman"/>
          <w:noProof/>
          <w:color w:val="auto"/>
          <w:sz w:val="28"/>
          <w:szCs w:val="28"/>
          <w:lang w:bidi="ar-SA"/>
        </w:rPr>
        <w:sectPr w:rsidR="006230C0" w:rsidRPr="00D20B28" w:rsidSect="00D20B28">
          <w:type w:val="continuous"/>
          <w:pgSz w:w="11907" w:h="16840"/>
          <w:pgMar w:top="1134" w:right="851" w:bottom="1134" w:left="1701" w:header="709" w:footer="0" w:gutter="0"/>
          <w:pgNumType w:start="1"/>
          <w:cols w:space="720"/>
        </w:sectPr>
      </w:pPr>
    </w:p>
    <w:p w14:paraId="3933CE20" w14:textId="77777777" w:rsidR="00575159" w:rsidRPr="00D20B28" w:rsidRDefault="00575159" w:rsidP="006230C0">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Приложение 2 к постановлению</w:t>
      </w:r>
    </w:p>
    <w:p w14:paraId="1377704E" w14:textId="4A26C5E3"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8436DB">
        <w:rPr>
          <w:rFonts w:ascii="Times New Roman" w:eastAsia="Calibri" w:hAnsi="Times New Roman" w:cs="Times New Roman"/>
          <w:color w:val="auto"/>
          <w:sz w:val="28"/>
          <w:szCs w:val="28"/>
          <w:lang w:eastAsia="en-US" w:bidi="ar-SA"/>
        </w:rPr>
        <w:t xml:space="preserve">      администрации Гуторовского</w:t>
      </w:r>
      <w:r w:rsidRPr="00D20B28">
        <w:rPr>
          <w:rFonts w:ascii="Times New Roman" w:eastAsia="Calibri" w:hAnsi="Times New Roman" w:cs="Times New Roman"/>
          <w:color w:val="auto"/>
          <w:sz w:val="28"/>
          <w:szCs w:val="28"/>
          <w:lang w:eastAsia="en-US" w:bidi="ar-SA"/>
        </w:rPr>
        <w:t xml:space="preserve"> сельского поселения</w:t>
      </w:r>
    </w:p>
    <w:p w14:paraId="681C092B"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1698B69A"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7BA1EEB5" w14:textId="7C741E8E"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8436DB">
        <w:rPr>
          <w:rFonts w:ascii="Times New Roman" w:eastAsia="Calibri" w:hAnsi="Times New Roman" w:cs="Times New Roman"/>
          <w:color w:val="auto"/>
          <w:sz w:val="28"/>
          <w:szCs w:val="28"/>
          <w:lang w:eastAsia="en-US" w:bidi="ar-SA"/>
        </w:rPr>
        <w:t xml:space="preserve">                          от  24.12.2025 № 36</w:t>
      </w:r>
    </w:p>
    <w:p w14:paraId="0E4FA1E0" w14:textId="77777777" w:rsidR="00D7287F" w:rsidRPr="00D20B28" w:rsidRDefault="00D7287F" w:rsidP="00D20B28">
      <w:pPr>
        <w:widowControl/>
        <w:jc w:val="right"/>
        <w:rPr>
          <w:rFonts w:ascii="Times New Roman" w:eastAsia="Times New Roman" w:hAnsi="Times New Roman" w:cs="Times New Roman"/>
          <w:color w:val="auto"/>
          <w:sz w:val="28"/>
          <w:szCs w:val="28"/>
          <w:lang w:bidi="ar-SA"/>
        </w:rPr>
      </w:pPr>
    </w:p>
    <w:p w14:paraId="2001B544"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7C93AF97"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Состав комиссии по защите информации</w:t>
      </w:r>
    </w:p>
    <w:p w14:paraId="48C43568" w14:textId="77777777" w:rsidR="00D7287F" w:rsidRPr="00D20B28" w:rsidRDefault="00D7287F" w:rsidP="00D20B28">
      <w:pPr>
        <w:widowControl/>
        <w:rPr>
          <w:rFonts w:ascii="Times New Roman" w:eastAsia="Times New Roman"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76"/>
      </w:tblGrid>
      <w:tr w:rsidR="00D7287F" w:rsidRPr="00D20B28" w14:paraId="50AF056F" w14:textId="77777777" w:rsidTr="00D7287F">
        <w:tc>
          <w:tcPr>
            <w:tcW w:w="3369" w:type="dxa"/>
            <w:tcBorders>
              <w:top w:val="single" w:sz="4" w:space="0" w:color="auto"/>
              <w:left w:val="single" w:sz="4" w:space="0" w:color="auto"/>
              <w:bottom w:val="single" w:sz="4" w:space="0" w:color="auto"/>
              <w:right w:val="single" w:sz="4" w:space="0" w:color="auto"/>
            </w:tcBorders>
            <w:vAlign w:val="center"/>
            <w:hideMark/>
          </w:tcPr>
          <w:p w14:paraId="2A41B2DF"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Председатель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3577D18E" w14:textId="277DB304" w:rsidR="00D7287F" w:rsidRPr="00D20B28" w:rsidRDefault="00D7287F" w:rsidP="008436DB">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8436DB">
              <w:rPr>
                <w:rFonts w:ascii="Times New Roman" w:eastAsia="Times New Roman" w:hAnsi="Times New Roman" w:cs="Times New Roman"/>
                <w:color w:val="auto"/>
                <w:sz w:val="28"/>
                <w:szCs w:val="28"/>
                <w:lang w:bidi="ar-SA"/>
              </w:rPr>
              <w:t xml:space="preserve">Грицай Галина Ивановна, </w:t>
            </w:r>
            <w:r w:rsidRPr="00D20B28">
              <w:rPr>
                <w:rFonts w:ascii="Times New Roman" w:eastAsia="Times New Roman" w:hAnsi="Times New Roman" w:cs="Times New Roman"/>
                <w:color w:val="auto"/>
                <w:sz w:val="28"/>
                <w:szCs w:val="28"/>
                <w:lang w:bidi="ar-SA"/>
              </w:rPr>
              <w:t>Глава</w:t>
            </w:r>
            <w:r w:rsidR="00575159" w:rsidRPr="00D20B28">
              <w:rPr>
                <w:rFonts w:ascii="Times New Roman" w:eastAsia="Times New Roman" w:hAnsi="Times New Roman" w:cs="Times New Roman"/>
                <w:color w:val="auto"/>
                <w:sz w:val="28"/>
                <w:szCs w:val="28"/>
                <w:lang w:bidi="ar-SA"/>
              </w:rPr>
              <w:t xml:space="preserve"> Администрации </w:t>
            </w:r>
            <w:r w:rsidR="008436DB">
              <w:rPr>
                <w:rFonts w:ascii="Times New Roman" w:eastAsia="Times New Roman" w:hAnsi="Times New Roman" w:cs="Times New Roman"/>
                <w:color w:val="auto"/>
                <w:sz w:val="28"/>
                <w:szCs w:val="28"/>
                <w:lang w:bidi="ar-SA"/>
              </w:rPr>
              <w:t>Гуторовского</w:t>
            </w:r>
            <w:r w:rsidR="00575159"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 xml:space="preserve"> сельского поселения </w:t>
            </w:r>
          </w:p>
        </w:tc>
      </w:tr>
      <w:tr w:rsidR="00D7287F" w:rsidRPr="00D20B28" w14:paraId="20EF1366" w14:textId="77777777" w:rsidTr="00D7287F">
        <w:trPr>
          <w:trHeight w:val="386"/>
        </w:trPr>
        <w:tc>
          <w:tcPr>
            <w:tcW w:w="3369" w:type="dxa"/>
            <w:tcBorders>
              <w:top w:val="single" w:sz="4" w:space="0" w:color="auto"/>
              <w:left w:val="single" w:sz="4" w:space="0" w:color="auto"/>
              <w:bottom w:val="single" w:sz="4" w:space="0" w:color="auto"/>
              <w:right w:val="single" w:sz="4" w:space="0" w:color="auto"/>
            </w:tcBorders>
            <w:hideMark/>
          </w:tcPr>
          <w:p w14:paraId="65704CC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Секретарь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203EB694" w14:textId="5BDF5871" w:rsidR="00D7287F" w:rsidRPr="00D20B28" w:rsidRDefault="008436DB" w:rsidP="00D20B28">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Букина Светлана Михайловна</w:t>
            </w:r>
            <w:r w:rsidR="00D7287F" w:rsidRPr="00D20B28">
              <w:rPr>
                <w:rFonts w:ascii="Times New Roman" w:eastAsia="Times New Roman" w:hAnsi="Times New Roman" w:cs="Times New Roman"/>
                <w:color w:val="auto"/>
                <w:sz w:val="28"/>
                <w:szCs w:val="28"/>
                <w:lang w:bidi="ar-SA"/>
              </w:rPr>
              <w:t>,</w:t>
            </w:r>
            <w:r w:rsidR="00B66BFD">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и.</w:t>
            </w:r>
            <w:r w:rsidR="00B66BFD">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о.</w:t>
            </w:r>
            <w:r w:rsidR="00D7287F" w:rsidRPr="00D20B28">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ведущего</w:t>
            </w:r>
            <w:r w:rsidR="00575159" w:rsidRPr="00D20B28">
              <w:rPr>
                <w:rFonts w:ascii="Times New Roman" w:eastAsia="Times New Roman" w:hAnsi="Times New Roman" w:cs="Times New Roman"/>
                <w:color w:val="auto"/>
                <w:sz w:val="28"/>
                <w:szCs w:val="28"/>
                <w:lang w:bidi="ar-SA"/>
              </w:rPr>
              <w:t xml:space="preserve"> специалист</w:t>
            </w:r>
            <w:r>
              <w:rPr>
                <w:rFonts w:ascii="Times New Roman" w:eastAsia="Times New Roman" w:hAnsi="Times New Roman" w:cs="Times New Roman"/>
                <w:color w:val="auto"/>
                <w:sz w:val="28"/>
                <w:szCs w:val="28"/>
                <w:lang w:bidi="ar-SA"/>
              </w:rPr>
              <w:t xml:space="preserve">а администрации Гуторовского </w:t>
            </w:r>
            <w:r w:rsidR="00575159" w:rsidRPr="00D20B28">
              <w:rPr>
                <w:rFonts w:ascii="Times New Roman" w:eastAsia="Times New Roman" w:hAnsi="Times New Roman" w:cs="Times New Roman"/>
                <w:color w:val="auto"/>
                <w:sz w:val="28"/>
                <w:szCs w:val="28"/>
                <w:lang w:bidi="ar-SA"/>
              </w:rPr>
              <w:t>сельского поселения</w:t>
            </w:r>
          </w:p>
        </w:tc>
      </w:tr>
      <w:tr w:rsidR="00D7287F" w:rsidRPr="00D20B28" w14:paraId="79E6F092" w14:textId="77777777" w:rsidTr="00D7287F">
        <w:trPr>
          <w:trHeight w:val="889"/>
        </w:trPr>
        <w:tc>
          <w:tcPr>
            <w:tcW w:w="3369" w:type="dxa"/>
            <w:tcBorders>
              <w:top w:val="single" w:sz="4" w:space="0" w:color="auto"/>
              <w:left w:val="single" w:sz="4" w:space="0" w:color="auto"/>
              <w:bottom w:val="single" w:sz="4" w:space="0" w:color="auto"/>
              <w:right w:val="single" w:sz="4" w:space="0" w:color="auto"/>
            </w:tcBorders>
            <w:hideMark/>
          </w:tcPr>
          <w:p w14:paraId="0EC7FC6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Члены комиссии</w:t>
            </w:r>
          </w:p>
        </w:tc>
        <w:tc>
          <w:tcPr>
            <w:tcW w:w="5976" w:type="dxa"/>
            <w:tcBorders>
              <w:top w:val="single" w:sz="4" w:space="0" w:color="auto"/>
              <w:left w:val="single" w:sz="4" w:space="0" w:color="auto"/>
              <w:bottom w:val="single" w:sz="4" w:space="0" w:color="auto"/>
              <w:right w:val="single" w:sz="4" w:space="0" w:color="auto"/>
            </w:tcBorders>
            <w:vAlign w:val="center"/>
          </w:tcPr>
          <w:p w14:paraId="292AFF25" w14:textId="576B896A" w:rsidR="00D7287F" w:rsidRPr="00D20B28" w:rsidRDefault="004E34D7" w:rsidP="00D20B28">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Лаврова Елена Владимировна</w:t>
            </w:r>
            <w:r w:rsidR="00D7287F" w:rsidRPr="00D20B28">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депутат Гуторовского</w:t>
            </w:r>
            <w:r w:rsidR="00575159" w:rsidRPr="00D20B28">
              <w:rPr>
                <w:rFonts w:ascii="Times New Roman" w:eastAsia="Times New Roman" w:hAnsi="Times New Roman" w:cs="Times New Roman"/>
                <w:color w:val="auto"/>
                <w:sz w:val="28"/>
                <w:szCs w:val="28"/>
                <w:lang w:bidi="ar-SA"/>
              </w:rPr>
              <w:t xml:space="preserve"> сельского Совета народных депутатов</w:t>
            </w:r>
            <w:r w:rsidR="00D7287F" w:rsidRPr="00D20B28">
              <w:rPr>
                <w:rFonts w:ascii="Times New Roman" w:eastAsia="Times New Roman" w:hAnsi="Times New Roman" w:cs="Times New Roman"/>
                <w:color w:val="auto"/>
                <w:sz w:val="28"/>
                <w:szCs w:val="28"/>
                <w:lang w:bidi="ar-SA"/>
              </w:rPr>
              <w:t xml:space="preserve"> (по согласованию),</w:t>
            </w:r>
          </w:p>
          <w:p w14:paraId="718AEE5A" w14:textId="5C059144" w:rsidR="00D7287F" w:rsidRPr="00D20B28" w:rsidRDefault="004E34D7" w:rsidP="00D20B28">
            <w:pPr>
              <w:widowControl/>
              <w:rPr>
                <w:rFonts w:ascii="Times New Roman" w:eastAsia="Times New Roman" w:hAnsi="Times New Roman" w:cs="Times New Roman"/>
                <w:color w:val="auto"/>
                <w:sz w:val="28"/>
                <w:szCs w:val="28"/>
                <w:lang w:bidi="ar-SA"/>
              </w:rPr>
            </w:pPr>
            <w:proofErr w:type="spellStart"/>
            <w:r>
              <w:rPr>
                <w:rFonts w:ascii="Times New Roman" w:eastAsia="Times New Roman" w:hAnsi="Times New Roman" w:cs="Times New Roman"/>
                <w:color w:val="auto"/>
                <w:sz w:val="28"/>
                <w:szCs w:val="28"/>
                <w:lang w:bidi="ar-SA"/>
              </w:rPr>
              <w:t>Мягченкова</w:t>
            </w:r>
            <w:proofErr w:type="spellEnd"/>
            <w:r>
              <w:rPr>
                <w:rFonts w:ascii="Times New Roman" w:eastAsia="Times New Roman" w:hAnsi="Times New Roman" w:cs="Times New Roman"/>
                <w:color w:val="auto"/>
                <w:sz w:val="28"/>
                <w:szCs w:val="28"/>
                <w:lang w:bidi="ar-SA"/>
              </w:rPr>
              <w:t xml:space="preserve"> Раиса Ивановна</w:t>
            </w:r>
            <w:r w:rsidR="00D7287F" w:rsidRPr="00D20B28">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депутат Гуторовского</w:t>
            </w:r>
            <w:r w:rsidR="00575159" w:rsidRPr="00D20B28">
              <w:rPr>
                <w:rFonts w:ascii="Times New Roman" w:eastAsia="Times New Roman" w:hAnsi="Times New Roman" w:cs="Times New Roman"/>
                <w:color w:val="auto"/>
                <w:sz w:val="28"/>
                <w:szCs w:val="28"/>
                <w:lang w:bidi="ar-SA"/>
              </w:rPr>
              <w:t xml:space="preserve"> сельского Совета народных депутатов (по согласованию)</w:t>
            </w:r>
          </w:p>
        </w:tc>
      </w:tr>
    </w:tbl>
    <w:p w14:paraId="2BA8173D"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6A903EEC"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3ACAD3AE"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12277BED"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0FC9F20A"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51573349"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957669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4906837F"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9EF692B"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0A25BC8"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3FA7D43C"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2485CDB4"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3C3125F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4489673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6648981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9FEB924"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C116250"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1F54E70"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ACEDB15"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3CB7778A"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6571CAD6"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5D6F825A" w14:textId="77777777" w:rsidR="006230C0" w:rsidRDefault="004E34D7" w:rsidP="004E34D7">
      <w:pPr>
        <w:widowControl/>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p>
    <w:p w14:paraId="765B4663" w14:textId="19E8981B" w:rsidR="00575159" w:rsidRPr="00D20B28" w:rsidRDefault="00575159" w:rsidP="006230C0">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Приложение 3 к постановлению</w:t>
      </w:r>
    </w:p>
    <w:p w14:paraId="26A83FE6" w14:textId="45B1274C"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администрации Гуторовского</w:t>
      </w:r>
      <w:r w:rsidRPr="00D20B28">
        <w:rPr>
          <w:rFonts w:ascii="Times New Roman" w:eastAsia="Calibri" w:hAnsi="Times New Roman" w:cs="Times New Roman"/>
          <w:color w:val="auto"/>
          <w:sz w:val="28"/>
          <w:szCs w:val="28"/>
          <w:lang w:eastAsia="en-US" w:bidi="ar-SA"/>
        </w:rPr>
        <w:t xml:space="preserve"> сельского поселения</w:t>
      </w:r>
    </w:p>
    <w:p w14:paraId="1FA81ED1"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0FB2FD9D"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0B820A9" w14:textId="6D985C3F"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от  24.12.2025 № 36</w:t>
      </w:r>
    </w:p>
    <w:p w14:paraId="12C9EF2E"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67E96DE2"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01295D75"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2AF309A0" w14:textId="77777777" w:rsidR="00D7287F" w:rsidRPr="00D20B28" w:rsidRDefault="00D7287F" w:rsidP="00D20B28">
      <w:pPr>
        <w:widowControl/>
        <w:suppressAutoHyphens/>
        <w:jc w:val="center"/>
        <w:rPr>
          <w:rFonts w:ascii="Times New Roman" w:eastAsia="Calibri" w:hAnsi="Times New Roman" w:cs="Times New Roman"/>
          <w:b/>
          <w:color w:val="auto"/>
          <w:sz w:val="28"/>
          <w:szCs w:val="28"/>
          <w:lang w:bidi="ar-SA"/>
        </w:rPr>
      </w:pPr>
      <w:r w:rsidRPr="00D20B28">
        <w:rPr>
          <w:rFonts w:ascii="Times New Roman" w:eastAsia="Calibri" w:hAnsi="Times New Roman" w:cs="Times New Roman"/>
          <w:b/>
          <w:color w:val="auto"/>
          <w:sz w:val="28"/>
          <w:szCs w:val="28"/>
          <w:lang w:bidi="ar-SA"/>
        </w:rPr>
        <w:t xml:space="preserve">ПОЛОЖЕНИЕ </w:t>
      </w:r>
      <w:r w:rsidRPr="00D20B28">
        <w:rPr>
          <w:rFonts w:ascii="Times New Roman" w:eastAsia="Calibri" w:hAnsi="Times New Roman" w:cs="Times New Roman"/>
          <w:b/>
          <w:color w:val="auto"/>
          <w:sz w:val="28"/>
          <w:szCs w:val="28"/>
          <w:lang w:bidi="ar-SA"/>
        </w:rPr>
        <w:br/>
        <w:t>о комиссии по защите информации</w:t>
      </w:r>
    </w:p>
    <w:p w14:paraId="48C51AD7"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p>
    <w:p w14:paraId="4CA375AC"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1.  Общие положения</w:t>
      </w:r>
    </w:p>
    <w:p w14:paraId="35E61543"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Настоящее Положение определяет основные задачи, порядок формирования, полномочия и ответственность комиссии.</w:t>
      </w:r>
    </w:p>
    <w:p w14:paraId="56CA73A5"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p>
    <w:p w14:paraId="2FC365A5"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2. Основные задачи комиссии</w:t>
      </w:r>
    </w:p>
    <w:p w14:paraId="761F4993"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Основными задачами комиссии являются:</w:t>
      </w:r>
    </w:p>
    <w:p w14:paraId="2956760E" w14:textId="31EEAE99"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Сбор и анализ исходных данных по информационны</w:t>
      </w:r>
      <w:r w:rsidR="00575159" w:rsidRPr="00D20B28">
        <w:rPr>
          <w:rFonts w:ascii="Times New Roman" w:eastAsia="Calibri" w:hAnsi="Times New Roman" w:cs="Times New Roman"/>
          <w:color w:val="auto"/>
          <w:sz w:val="28"/>
          <w:szCs w:val="28"/>
          <w:lang w:bidi="ar-SA"/>
        </w:rPr>
        <w:t>м системам персональных данных а</w:t>
      </w:r>
      <w:r w:rsidRPr="00D20B28">
        <w:rPr>
          <w:rFonts w:ascii="Times New Roman" w:eastAsia="Calibri" w:hAnsi="Times New Roman" w:cs="Times New Roman"/>
          <w:color w:val="auto"/>
          <w:sz w:val="28"/>
          <w:szCs w:val="28"/>
          <w:lang w:bidi="ar-SA"/>
        </w:rPr>
        <w:t xml:space="preserve">дминистрации </w:t>
      </w:r>
      <w:r w:rsidR="004E34D7">
        <w:rPr>
          <w:rFonts w:ascii="Times New Roman" w:eastAsia="Calibri" w:hAnsi="Times New Roman" w:cs="Times New Roman"/>
          <w:color w:val="auto"/>
          <w:sz w:val="28"/>
          <w:szCs w:val="28"/>
          <w:lang w:bidi="ar-SA"/>
        </w:rPr>
        <w:t>Гуторовского</w:t>
      </w:r>
      <w:r w:rsidR="00575159" w:rsidRPr="00D20B28">
        <w:rPr>
          <w:rFonts w:ascii="Times New Roman" w:eastAsia="Calibri" w:hAnsi="Times New Roman" w:cs="Times New Roman"/>
          <w:color w:val="auto"/>
          <w:sz w:val="28"/>
          <w:szCs w:val="28"/>
          <w:lang w:bidi="ar-SA"/>
        </w:rPr>
        <w:t xml:space="preserve"> сельского поселения.</w:t>
      </w:r>
    </w:p>
    <w:p w14:paraId="74FBAF0E"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Определение значений параметров для проведения классификации информационных систем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677A039"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Определение значений параметров для установления уровня защищенности персональных данных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w:t>
      </w:r>
      <w:r w:rsidRPr="00D20B28">
        <w:rPr>
          <w:rFonts w:ascii="Times New Roman" w:eastAsia="Calibri" w:hAnsi="Times New Roman" w:cs="Times New Roman"/>
          <w:color w:val="auto"/>
          <w:sz w:val="28"/>
          <w:szCs w:val="28"/>
          <w:lang w:bidi="ar-SA"/>
        </w:rPr>
        <w:tab/>
      </w:r>
    </w:p>
    <w:p w14:paraId="664A9986"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p>
    <w:p w14:paraId="56F09C65" w14:textId="174471C9"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Определение класса защищенности информационных систем, персональных данных </w:t>
      </w:r>
      <w:r w:rsidR="004E34D7">
        <w:rPr>
          <w:rFonts w:ascii="Times New Roman" w:eastAsia="Calibri" w:hAnsi="Times New Roman" w:cs="Times New Roman"/>
          <w:color w:val="auto"/>
          <w:sz w:val="28"/>
          <w:szCs w:val="28"/>
          <w:lang w:bidi="ar-SA"/>
        </w:rPr>
        <w:t>администрации Гуторовского</w:t>
      </w:r>
      <w:r w:rsidR="00D87FCE" w:rsidRPr="00D20B28">
        <w:rPr>
          <w:rFonts w:ascii="Times New Roman" w:eastAsia="Calibri" w:hAnsi="Times New Roman" w:cs="Times New Roman"/>
          <w:color w:val="auto"/>
          <w:sz w:val="28"/>
          <w:szCs w:val="28"/>
          <w:lang w:bidi="ar-SA"/>
        </w:rPr>
        <w:t xml:space="preserve"> сельского поселения </w:t>
      </w:r>
      <w:r w:rsidRPr="00D20B28">
        <w:rPr>
          <w:rFonts w:ascii="Times New Roman" w:eastAsia="Calibri" w:hAnsi="Times New Roman" w:cs="Times New Roman"/>
          <w:color w:val="auto"/>
          <w:sz w:val="28"/>
          <w:szCs w:val="28"/>
          <w:lang w:bidi="ar-SA"/>
        </w:rPr>
        <w:t>на основании собранных данных.</w:t>
      </w:r>
    </w:p>
    <w:p w14:paraId="67ACAC0D"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Определение уровня защищенности персональных данных при их обработке в информационных системах персональных данных.</w:t>
      </w:r>
    </w:p>
    <w:p w14:paraId="665154FF" w14:textId="77777777" w:rsidR="00D7287F" w:rsidRPr="00D20B28" w:rsidRDefault="00D7287F" w:rsidP="00D20B28">
      <w:pPr>
        <w:widowControl/>
        <w:tabs>
          <w:tab w:val="num" w:pos="1134"/>
          <w:tab w:val="num" w:pos="1303"/>
        </w:tabs>
        <w:suppressAutoHyphens/>
        <w:jc w:val="both"/>
        <w:rPr>
          <w:rFonts w:ascii="Times New Roman" w:eastAsia="Calibri" w:hAnsi="Times New Roman" w:cs="Times New Roman"/>
          <w:color w:val="auto"/>
          <w:sz w:val="28"/>
          <w:szCs w:val="28"/>
          <w:lang w:bidi="ar-SA"/>
        </w:rPr>
      </w:pPr>
    </w:p>
    <w:p w14:paraId="5936B884"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3.      Порядок формирования комиссии</w:t>
      </w:r>
    </w:p>
    <w:p w14:paraId="23517FCA" w14:textId="24A2185E" w:rsidR="00305B3D"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Комиссия формируется из числа штатных сотрудников </w:t>
      </w:r>
      <w:r w:rsidR="004E34D7">
        <w:rPr>
          <w:rFonts w:ascii="Times New Roman" w:eastAsia="Calibri" w:hAnsi="Times New Roman" w:cs="Times New Roman"/>
          <w:color w:val="auto"/>
          <w:sz w:val="28"/>
          <w:szCs w:val="28"/>
          <w:lang w:bidi="ar-SA"/>
        </w:rPr>
        <w:t>администрации Гуторовского</w:t>
      </w:r>
      <w:r w:rsidR="00D87FCE" w:rsidRPr="00D20B28">
        <w:rPr>
          <w:rFonts w:ascii="Times New Roman" w:eastAsia="Calibri" w:hAnsi="Times New Roman" w:cs="Times New Roman"/>
          <w:color w:val="auto"/>
          <w:sz w:val="28"/>
          <w:szCs w:val="28"/>
          <w:lang w:bidi="ar-SA"/>
        </w:rPr>
        <w:t xml:space="preserve"> </w:t>
      </w:r>
    </w:p>
    <w:p w14:paraId="08A02813" w14:textId="35DFD3DF" w:rsidR="00305B3D" w:rsidRPr="00D20B28" w:rsidRDefault="004E34D7" w:rsidP="00D20B28">
      <w:pPr>
        <w:widowControl/>
        <w:suppressAutoHyphens/>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 </w:t>
      </w:r>
      <w:r w:rsidR="00D87FCE" w:rsidRPr="00D20B28">
        <w:rPr>
          <w:rFonts w:ascii="Times New Roman" w:eastAsia="Calibri" w:hAnsi="Times New Roman" w:cs="Times New Roman"/>
          <w:color w:val="auto"/>
          <w:sz w:val="28"/>
          <w:szCs w:val="28"/>
          <w:lang w:bidi="ar-SA"/>
        </w:rPr>
        <w:t>сельского поселения</w:t>
      </w:r>
      <w:r w:rsidR="00D7287F" w:rsidRPr="00D20B28">
        <w:rPr>
          <w:rFonts w:ascii="Times New Roman" w:eastAsia="Calibri" w:hAnsi="Times New Roman" w:cs="Times New Roman"/>
          <w:color w:val="auto"/>
          <w:sz w:val="28"/>
          <w:szCs w:val="28"/>
          <w:lang w:bidi="ar-SA"/>
        </w:rPr>
        <w:t xml:space="preserve"> и по согласованию депутатов </w:t>
      </w:r>
      <w:r w:rsidR="00D87FCE" w:rsidRPr="00D20B28">
        <w:rPr>
          <w:rFonts w:ascii="Times New Roman" w:eastAsia="Calibri" w:hAnsi="Times New Roman" w:cs="Times New Roman"/>
          <w:color w:val="auto"/>
          <w:sz w:val="28"/>
          <w:szCs w:val="28"/>
          <w:lang w:bidi="ar-SA"/>
        </w:rPr>
        <w:t xml:space="preserve">сельского </w:t>
      </w:r>
      <w:r w:rsidR="00D7287F" w:rsidRPr="00D20B28">
        <w:rPr>
          <w:rFonts w:ascii="Times New Roman" w:eastAsia="Calibri" w:hAnsi="Times New Roman" w:cs="Times New Roman"/>
          <w:color w:val="auto"/>
          <w:sz w:val="28"/>
          <w:szCs w:val="28"/>
          <w:lang w:bidi="ar-SA"/>
        </w:rPr>
        <w:t xml:space="preserve">Совета, участвующих в </w:t>
      </w:r>
    </w:p>
    <w:p w14:paraId="032E2385" w14:textId="05B2BDA1" w:rsidR="00D7287F" w:rsidRPr="00D20B28" w:rsidRDefault="00305B3D"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w:t>
      </w:r>
      <w:r w:rsidR="00D7287F" w:rsidRPr="00D20B28">
        <w:rPr>
          <w:rFonts w:ascii="Times New Roman" w:eastAsia="Calibri" w:hAnsi="Times New Roman" w:cs="Times New Roman"/>
          <w:color w:val="auto"/>
          <w:sz w:val="28"/>
          <w:szCs w:val="28"/>
          <w:lang w:bidi="ar-SA"/>
        </w:rPr>
        <w:t>процессе обработки персональных данных.</w:t>
      </w:r>
    </w:p>
    <w:p w14:paraId="1C1544CA"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В состав Комиссии входит не менее четырех человек – членов Комиссии, в их числе – председатель Комиссии.</w:t>
      </w:r>
    </w:p>
    <w:p w14:paraId="76FCB7F2" w14:textId="34ACE210"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Члены комиссии назначаются Главой </w:t>
      </w:r>
      <w:r w:rsidR="004E34D7">
        <w:rPr>
          <w:rFonts w:ascii="Times New Roman" w:eastAsia="Calibri" w:hAnsi="Times New Roman" w:cs="Times New Roman"/>
          <w:color w:val="auto"/>
          <w:sz w:val="28"/>
          <w:szCs w:val="28"/>
          <w:lang w:bidi="ar-SA"/>
        </w:rPr>
        <w:t>администрации Гуторовского</w:t>
      </w:r>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Calibri" w:hAnsi="Times New Roman" w:cs="Times New Roman"/>
          <w:color w:val="auto"/>
          <w:sz w:val="28"/>
          <w:szCs w:val="28"/>
          <w:lang w:bidi="ar-SA"/>
        </w:rPr>
        <w:t xml:space="preserve">. </w:t>
      </w:r>
    </w:p>
    <w:p w14:paraId="5829C975"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lastRenderedPageBreak/>
        <w:t xml:space="preserve">  В случае изменения состава Комиссии, в </w:t>
      </w:r>
      <w:r w:rsidR="00D87FCE" w:rsidRPr="00D20B28">
        <w:rPr>
          <w:rFonts w:ascii="Times New Roman" w:eastAsia="Calibri" w:hAnsi="Times New Roman" w:cs="Times New Roman"/>
          <w:color w:val="auto"/>
          <w:sz w:val="28"/>
          <w:szCs w:val="28"/>
          <w:lang w:bidi="ar-SA"/>
        </w:rPr>
        <w:t>постановление</w:t>
      </w:r>
      <w:r w:rsidRPr="00D20B28">
        <w:rPr>
          <w:rFonts w:ascii="Times New Roman" w:eastAsia="Calibri" w:hAnsi="Times New Roman" w:cs="Times New Roman"/>
          <w:color w:val="auto"/>
          <w:sz w:val="28"/>
          <w:szCs w:val="28"/>
          <w:lang w:bidi="ar-SA"/>
        </w:rPr>
        <w:t xml:space="preserve"> вносятся соответствующие изменения.</w:t>
      </w:r>
    </w:p>
    <w:p w14:paraId="562261CC" w14:textId="77777777" w:rsidR="00D7287F" w:rsidRPr="00D20B28" w:rsidRDefault="00D7287F" w:rsidP="00D20B28">
      <w:pPr>
        <w:widowControl/>
        <w:tabs>
          <w:tab w:val="num" w:pos="1134"/>
        </w:tabs>
        <w:suppressAutoHyphens/>
        <w:jc w:val="both"/>
        <w:rPr>
          <w:rFonts w:ascii="Times New Roman" w:eastAsia="Calibri" w:hAnsi="Times New Roman" w:cs="Times New Roman"/>
          <w:color w:val="auto"/>
          <w:sz w:val="28"/>
          <w:szCs w:val="28"/>
          <w:lang w:bidi="ar-SA"/>
        </w:rPr>
      </w:pPr>
    </w:p>
    <w:p w14:paraId="000EB637"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4.   Полномочия комиссии</w:t>
      </w:r>
    </w:p>
    <w:p w14:paraId="4F710D0F"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Для осуществления задач, указанных в разделе 2 настоящего Положения, Комиссия имеет право:</w:t>
      </w:r>
    </w:p>
    <w:p w14:paraId="3F0ED151" w14:textId="683B05CD"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 Получать необходимые сведения у всех работников </w:t>
      </w:r>
      <w:r w:rsidR="004E34D7">
        <w:rPr>
          <w:rFonts w:ascii="Times New Roman" w:eastAsia="Calibri" w:hAnsi="Times New Roman" w:cs="Times New Roman"/>
          <w:color w:val="auto"/>
          <w:sz w:val="28"/>
          <w:szCs w:val="28"/>
          <w:lang w:bidi="ar-SA"/>
        </w:rPr>
        <w:t>администрации Гуторовского</w:t>
      </w:r>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Calibri" w:hAnsi="Times New Roman" w:cs="Times New Roman"/>
          <w:color w:val="auto"/>
          <w:sz w:val="28"/>
          <w:szCs w:val="28"/>
          <w:lang w:bidi="ar-SA"/>
        </w:rPr>
        <w:t xml:space="preserve"> участвующих в обработке персональных данных.</w:t>
      </w:r>
    </w:p>
    <w:p w14:paraId="3680E1E0"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Просматривать электронные базы данных и бумажные носители, содержащие персональные данные, с целью выявления состава обрабатываемых персональных данных.</w:t>
      </w:r>
    </w:p>
    <w:p w14:paraId="096612DD"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Отслеживать технологический процесс обработки персональных данных.</w:t>
      </w:r>
    </w:p>
    <w:p w14:paraId="2BEE5C83" w14:textId="26BA12CC"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 Выявлять или получать готовые сведения о структуре локальной вычислительной   сети </w:t>
      </w:r>
      <w:r w:rsidR="004E34D7">
        <w:rPr>
          <w:rFonts w:ascii="Times New Roman" w:eastAsia="Calibri" w:hAnsi="Times New Roman" w:cs="Times New Roman"/>
          <w:color w:val="auto"/>
          <w:sz w:val="28"/>
          <w:szCs w:val="28"/>
          <w:lang w:bidi="ar-SA"/>
        </w:rPr>
        <w:t>администрации Гуторовского</w:t>
      </w:r>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Calibri" w:hAnsi="Times New Roman" w:cs="Times New Roman"/>
          <w:color w:val="auto"/>
          <w:sz w:val="28"/>
          <w:szCs w:val="28"/>
          <w:lang w:bidi="ar-SA"/>
        </w:rPr>
        <w:t>.</w:t>
      </w:r>
    </w:p>
    <w:p w14:paraId="725FD837"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Определять или получать готовые сведения о наличии и способах доступа к сетям общего пользования.</w:t>
      </w:r>
    </w:p>
    <w:p w14:paraId="61F6B2E2"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-Определять или получать готовые сведения о технических и программных средствах обработки персональных данных.</w:t>
      </w:r>
    </w:p>
    <w:p w14:paraId="50398083"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Определять или получать готовые сведения об условиях, местах и способах передачи персональных данных в сторонние организации.</w:t>
      </w:r>
    </w:p>
    <w:p w14:paraId="4903F775"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p>
    <w:p w14:paraId="3839237D"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5.     Отчетность комиссии</w:t>
      </w:r>
    </w:p>
    <w:p w14:paraId="0313400A"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Комиссия при выполнении своих задач должна составить протокол заседания комиссии.</w:t>
      </w:r>
    </w:p>
    <w:p w14:paraId="148C7A01" w14:textId="77777777" w:rsidR="00D7287F" w:rsidRPr="00D20B28" w:rsidRDefault="00D7287F" w:rsidP="00D20B28">
      <w:pPr>
        <w:widowControl/>
        <w:tabs>
          <w:tab w:val="num"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В результате своей деятельности Комиссия должна составить Акт(ы) определения уровня защищенности персональных данных и класса защищенности информационных систем персональных данных.</w:t>
      </w:r>
    </w:p>
    <w:p w14:paraId="6C313EF2" w14:textId="77777777" w:rsidR="00D7287F" w:rsidRPr="00D20B28" w:rsidRDefault="00D7287F" w:rsidP="00D20B28">
      <w:pPr>
        <w:widowControl/>
        <w:jc w:val="both"/>
        <w:rPr>
          <w:rFonts w:ascii="Times New Roman" w:eastAsia="Times New Roman" w:hAnsi="Times New Roman" w:cs="Times New Roman"/>
          <w:color w:val="auto"/>
          <w:sz w:val="28"/>
          <w:szCs w:val="28"/>
          <w:lang w:bidi="ar-SA"/>
        </w:rPr>
      </w:pPr>
    </w:p>
    <w:p w14:paraId="3848BECE" w14:textId="77777777" w:rsidR="00D7287F" w:rsidRPr="00D20B28" w:rsidRDefault="00D7287F" w:rsidP="00D20B28">
      <w:pPr>
        <w:widowControl/>
        <w:jc w:val="both"/>
        <w:rPr>
          <w:rFonts w:ascii="Times New Roman" w:eastAsia="Times New Roman" w:hAnsi="Times New Roman" w:cs="Times New Roman"/>
          <w:color w:val="auto"/>
          <w:sz w:val="28"/>
          <w:szCs w:val="28"/>
          <w:lang w:bidi="ar-SA"/>
        </w:rPr>
      </w:pPr>
    </w:p>
    <w:p w14:paraId="59CCA619" w14:textId="77777777" w:rsidR="00921C8F" w:rsidRPr="00D20B28" w:rsidRDefault="00921C8F" w:rsidP="00D20B28">
      <w:pPr>
        <w:widowControl/>
        <w:autoSpaceDN w:val="0"/>
        <w:rPr>
          <w:rFonts w:ascii="Times New Roman" w:eastAsia="Calibri" w:hAnsi="Times New Roman" w:cs="Times New Roman"/>
          <w:sz w:val="28"/>
          <w:szCs w:val="28"/>
          <w:shd w:val="clear" w:color="auto" w:fill="FFFFFF"/>
          <w:lang w:eastAsia="en-US" w:bidi="ar-SA"/>
        </w:rPr>
      </w:pPr>
    </w:p>
    <w:p w14:paraId="1B0CEEF1" w14:textId="77777777" w:rsidR="00F24AF4" w:rsidRPr="00D20B28" w:rsidRDefault="00F24AF4" w:rsidP="00D20B28">
      <w:pPr>
        <w:autoSpaceDE w:val="0"/>
        <w:autoSpaceDN w:val="0"/>
        <w:adjustRightInd w:val="0"/>
        <w:jc w:val="center"/>
        <w:rPr>
          <w:rFonts w:ascii="Times New Roman" w:eastAsia="Calibri" w:hAnsi="Times New Roman" w:cs="Times New Roman"/>
          <w:color w:val="auto"/>
          <w:sz w:val="28"/>
          <w:szCs w:val="28"/>
          <w:lang w:bidi="ar-SA"/>
        </w:rPr>
      </w:pPr>
    </w:p>
    <w:p w14:paraId="5A374F91" w14:textId="77777777" w:rsidR="007149F9" w:rsidRPr="00D20B28" w:rsidRDefault="007149F9" w:rsidP="00D20B28">
      <w:pPr>
        <w:widowControl/>
        <w:jc w:val="center"/>
        <w:rPr>
          <w:rFonts w:ascii="Times New Roman" w:hAnsi="Times New Roman" w:cs="Times New Roman"/>
          <w:sz w:val="28"/>
          <w:szCs w:val="28"/>
        </w:rPr>
      </w:pPr>
    </w:p>
    <w:p w14:paraId="16F45A79" w14:textId="77777777" w:rsidR="007008BC" w:rsidRPr="00D20B28" w:rsidRDefault="007008BC" w:rsidP="00D20B28">
      <w:pPr>
        <w:widowControl/>
        <w:jc w:val="center"/>
        <w:rPr>
          <w:rFonts w:ascii="Times New Roman" w:hAnsi="Times New Roman" w:cs="Times New Roman"/>
          <w:sz w:val="28"/>
          <w:szCs w:val="28"/>
        </w:rPr>
      </w:pPr>
    </w:p>
    <w:p w14:paraId="373FA3E8" w14:textId="77777777" w:rsidR="007008BC" w:rsidRPr="00D20B28" w:rsidRDefault="007008BC" w:rsidP="00D20B28">
      <w:pPr>
        <w:widowControl/>
        <w:jc w:val="center"/>
        <w:rPr>
          <w:rFonts w:ascii="Times New Roman" w:hAnsi="Times New Roman" w:cs="Times New Roman"/>
          <w:sz w:val="28"/>
          <w:szCs w:val="28"/>
        </w:rPr>
      </w:pPr>
    </w:p>
    <w:p w14:paraId="1F7FCDDB" w14:textId="77777777" w:rsidR="007008BC" w:rsidRPr="00D20B28" w:rsidRDefault="007008BC" w:rsidP="00D20B28">
      <w:pPr>
        <w:widowControl/>
        <w:jc w:val="center"/>
        <w:rPr>
          <w:rFonts w:ascii="Times New Roman" w:hAnsi="Times New Roman" w:cs="Times New Roman"/>
          <w:sz w:val="28"/>
          <w:szCs w:val="28"/>
        </w:rPr>
      </w:pPr>
    </w:p>
    <w:p w14:paraId="0509047B" w14:textId="77777777" w:rsidR="007008BC" w:rsidRPr="00D20B28" w:rsidRDefault="007008BC" w:rsidP="00D20B28">
      <w:pPr>
        <w:widowControl/>
        <w:jc w:val="center"/>
        <w:rPr>
          <w:rFonts w:ascii="Times New Roman" w:hAnsi="Times New Roman" w:cs="Times New Roman"/>
          <w:sz w:val="28"/>
          <w:szCs w:val="28"/>
        </w:rPr>
      </w:pPr>
    </w:p>
    <w:p w14:paraId="45FDA5D2" w14:textId="77777777" w:rsidR="007008BC" w:rsidRPr="00D20B28" w:rsidRDefault="007008BC" w:rsidP="00D20B28">
      <w:pPr>
        <w:widowControl/>
        <w:jc w:val="center"/>
        <w:rPr>
          <w:rFonts w:ascii="Times New Roman" w:hAnsi="Times New Roman" w:cs="Times New Roman"/>
          <w:sz w:val="28"/>
          <w:szCs w:val="28"/>
        </w:rPr>
      </w:pPr>
    </w:p>
    <w:p w14:paraId="2ECF398A" w14:textId="77777777" w:rsidR="007008BC" w:rsidRPr="00D20B28" w:rsidRDefault="007008BC" w:rsidP="00D20B28">
      <w:pPr>
        <w:widowControl/>
        <w:jc w:val="center"/>
        <w:rPr>
          <w:rFonts w:ascii="Times New Roman" w:hAnsi="Times New Roman" w:cs="Times New Roman"/>
          <w:sz w:val="28"/>
          <w:szCs w:val="28"/>
        </w:rPr>
      </w:pPr>
    </w:p>
    <w:p w14:paraId="5EDF2B36" w14:textId="77777777" w:rsidR="007008BC" w:rsidRPr="00D20B28" w:rsidRDefault="007008BC" w:rsidP="00D20B28">
      <w:pPr>
        <w:widowControl/>
        <w:jc w:val="center"/>
        <w:rPr>
          <w:rFonts w:ascii="Times New Roman" w:hAnsi="Times New Roman" w:cs="Times New Roman"/>
          <w:sz w:val="28"/>
          <w:szCs w:val="28"/>
        </w:rPr>
      </w:pPr>
    </w:p>
    <w:p w14:paraId="3289ACC8" w14:textId="77777777" w:rsidR="007008BC" w:rsidRPr="00D20B28" w:rsidRDefault="007008BC" w:rsidP="00D20B28">
      <w:pPr>
        <w:widowControl/>
        <w:jc w:val="center"/>
        <w:rPr>
          <w:rFonts w:ascii="Times New Roman" w:hAnsi="Times New Roman" w:cs="Times New Roman"/>
          <w:sz w:val="28"/>
          <w:szCs w:val="28"/>
        </w:rPr>
      </w:pPr>
    </w:p>
    <w:p w14:paraId="66B6394A" w14:textId="77777777" w:rsidR="007008BC" w:rsidRPr="00D20B28" w:rsidRDefault="007008BC" w:rsidP="00D20B28">
      <w:pPr>
        <w:widowControl/>
        <w:jc w:val="center"/>
        <w:rPr>
          <w:rFonts w:ascii="Times New Roman" w:hAnsi="Times New Roman" w:cs="Times New Roman"/>
          <w:sz w:val="28"/>
          <w:szCs w:val="28"/>
        </w:rPr>
      </w:pPr>
    </w:p>
    <w:p w14:paraId="77C0B468" w14:textId="77777777" w:rsidR="007008BC" w:rsidRPr="00D20B28" w:rsidRDefault="007008BC" w:rsidP="00D20B28">
      <w:pPr>
        <w:widowControl/>
        <w:jc w:val="center"/>
        <w:rPr>
          <w:rFonts w:ascii="Times New Roman" w:hAnsi="Times New Roman" w:cs="Times New Roman"/>
          <w:sz w:val="28"/>
          <w:szCs w:val="28"/>
        </w:rPr>
      </w:pPr>
    </w:p>
    <w:p w14:paraId="3A81F8BA" w14:textId="77777777" w:rsidR="004E34D7" w:rsidRDefault="004E34D7" w:rsidP="004E34D7">
      <w:pPr>
        <w:widowControl/>
        <w:jc w:val="right"/>
        <w:rPr>
          <w:rFonts w:ascii="Times New Roman" w:hAnsi="Times New Roman" w:cs="Times New Roman"/>
          <w:sz w:val="28"/>
          <w:szCs w:val="28"/>
        </w:rPr>
      </w:pPr>
    </w:p>
    <w:p w14:paraId="272FD59B" w14:textId="77777777" w:rsidR="004E34D7" w:rsidRDefault="004E34D7" w:rsidP="004E34D7">
      <w:pPr>
        <w:widowControl/>
        <w:jc w:val="right"/>
        <w:rPr>
          <w:rFonts w:ascii="Times New Roman" w:hAnsi="Times New Roman" w:cs="Times New Roman"/>
          <w:sz w:val="28"/>
          <w:szCs w:val="28"/>
        </w:rPr>
      </w:pPr>
    </w:p>
    <w:p w14:paraId="71227392" w14:textId="77777777" w:rsidR="004E34D7" w:rsidRDefault="004E34D7" w:rsidP="004E34D7">
      <w:pPr>
        <w:widowControl/>
        <w:jc w:val="right"/>
        <w:rPr>
          <w:rFonts w:ascii="Times New Roman" w:hAnsi="Times New Roman" w:cs="Times New Roman"/>
          <w:sz w:val="28"/>
          <w:szCs w:val="28"/>
        </w:rPr>
      </w:pPr>
    </w:p>
    <w:p w14:paraId="2C2BEE4E" w14:textId="77777777" w:rsidR="00D87FCE" w:rsidRPr="00D20B28" w:rsidRDefault="00D87FCE" w:rsidP="004E34D7">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Приложение 4 к постановлению</w:t>
      </w:r>
    </w:p>
    <w:p w14:paraId="2C61FAEE" w14:textId="63E24464"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администрации Гуторовского </w:t>
      </w:r>
      <w:r w:rsidRPr="00D20B28">
        <w:rPr>
          <w:rFonts w:ascii="Times New Roman" w:eastAsia="Calibri" w:hAnsi="Times New Roman" w:cs="Times New Roman"/>
          <w:color w:val="auto"/>
          <w:sz w:val="28"/>
          <w:szCs w:val="28"/>
          <w:lang w:eastAsia="en-US" w:bidi="ar-SA"/>
        </w:rPr>
        <w:t xml:space="preserve"> сельского поселения</w:t>
      </w:r>
    </w:p>
    <w:p w14:paraId="45E45913"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6439F4DC"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1E73764A" w14:textId="6B52E010"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от  24.12.2025 № 36</w:t>
      </w:r>
    </w:p>
    <w:p w14:paraId="4E8DAA9B" w14:textId="77777777" w:rsidR="007008BC" w:rsidRPr="00D20B28" w:rsidRDefault="007008BC" w:rsidP="00D20B28">
      <w:pPr>
        <w:widowControl/>
        <w:jc w:val="right"/>
        <w:rPr>
          <w:rFonts w:ascii="Times New Roman" w:eastAsia="Times New Roman" w:hAnsi="Times New Roman" w:cs="Times New Roman"/>
          <w:color w:val="auto"/>
          <w:sz w:val="28"/>
          <w:szCs w:val="28"/>
          <w:lang w:bidi="ar-SA"/>
        </w:rPr>
      </w:pPr>
    </w:p>
    <w:p w14:paraId="2BD6DF37"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b/>
          <w:color w:val="auto"/>
          <w:sz w:val="28"/>
          <w:szCs w:val="28"/>
          <w:lang w:bidi="ar-SA"/>
        </w:rPr>
        <w:t>ПРОТОКОЛ № __</w:t>
      </w:r>
    </w:p>
    <w:p w14:paraId="6D3E11D3"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заседания комиссии по защите информации</w:t>
      </w:r>
    </w:p>
    <w:p w14:paraId="013ECB7C"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0" w:type="auto"/>
        <w:tblLook w:val="04A0" w:firstRow="1" w:lastRow="0" w:firstColumn="1" w:lastColumn="0" w:noHBand="0" w:noVBand="1"/>
      </w:tblPr>
      <w:tblGrid>
        <w:gridCol w:w="3114"/>
        <w:gridCol w:w="6231"/>
      </w:tblGrid>
      <w:tr w:rsidR="007008BC" w:rsidRPr="00D20B28" w14:paraId="013A9D1D" w14:textId="77777777" w:rsidTr="00C76A1E">
        <w:tc>
          <w:tcPr>
            <w:tcW w:w="3114" w:type="dxa"/>
          </w:tcPr>
          <w:p w14:paraId="6111030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Дата и время проведения</w:t>
            </w:r>
          </w:p>
        </w:tc>
        <w:tc>
          <w:tcPr>
            <w:tcW w:w="6231" w:type="dxa"/>
          </w:tcPr>
          <w:p w14:paraId="64ADF91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______________________________________</w:t>
            </w:r>
          </w:p>
        </w:tc>
      </w:tr>
      <w:tr w:rsidR="007008BC" w:rsidRPr="00D20B28" w14:paraId="5F5EA029" w14:textId="77777777" w:rsidTr="00C76A1E">
        <w:tc>
          <w:tcPr>
            <w:tcW w:w="3114" w:type="dxa"/>
          </w:tcPr>
          <w:p w14:paraId="40AA114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Место проведения</w:t>
            </w:r>
          </w:p>
        </w:tc>
        <w:tc>
          <w:tcPr>
            <w:tcW w:w="6231" w:type="dxa"/>
          </w:tcPr>
          <w:p w14:paraId="57652C3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______________________________________</w:t>
            </w:r>
          </w:p>
        </w:tc>
      </w:tr>
    </w:tbl>
    <w:p w14:paraId="4C331EB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3CEE0A2F" w14:textId="77777777" w:rsidTr="00C76A1E">
        <w:trPr>
          <w:trHeight w:val="20"/>
        </w:trPr>
        <w:tc>
          <w:tcPr>
            <w:tcW w:w="1667" w:type="pct"/>
            <w:vAlign w:val="center"/>
            <w:hideMark/>
          </w:tcPr>
          <w:p w14:paraId="602EE3F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01EC7A7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6823B54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15769476" w14:textId="77777777" w:rsidTr="00C76A1E">
        <w:trPr>
          <w:trHeight w:val="1208"/>
        </w:trPr>
        <w:tc>
          <w:tcPr>
            <w:tcW w:w="1667" w:type="pct"/>
            <w:hideMark/>
          </w:tcPr>
          <w:p w14:paraId="1309900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70E840E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190EB34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3FFE6F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998" w:type="pct"/>
            <w:vAlign w:val="center"/>
          </w:tcPr>
          <w:p w14:paraId="6B4D1C9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850001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021383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012A3DBA"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Повестка дня</w:t>
      </w:r>
    </w:p>
    <w:p w14:paraId="4C8EB5A8" w14:textId="20C49C1B"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val="x-none" w:bidi="ar-SA"/>
        </w:rPr>
        <w:t xml:space="preserve">Определение информационных систем персональных данных (далее - </w:t>
      </w:r>
      <w:proofErr w:type="spellStart"/>
      <w:r w:rsidRPr="00D20B28">
        <w:rPr>
          <w:rFonts w:ascii="Times New Roman" w:eastAsia="Times New Roman" w:hAnsi="Times New Roman" w:cs="Times New Roman"/>
          <w:color w:val="auto"/>
          <w:sz w:val="28"/>
          <w:szCs w:val="28"/>
          <w:lang w:val="x-none" w:bidi="ar-SA"/>
        </w:rPr>
        <w:t>ИСПДн</w:t>
      </w:r>
      <w:proofErr w:type="spellEnd"/>
      <w:r w:rsidRPr="00D20B28">
        <w:rPr>
          <w:rFonts w:ascii="Times New Roman" w:eastAsia="Times New Roman" w:hAnsi="Times New Roman" w:cs="Times New Roman"/>
          <w:color w:val="auto"/>
          <w:sz w:val="28"/>
          <w:szCs w:val="28"/>
          <w:lang w:val="x-none" w:bidi="ar-SA"/>
        </w:rPr>
        <w:t xml:space="preserve">), принадлежащих </w:t>
      </w:r>
      <w:r w:rsidR="004E34D7">
        <w:rPr>
          <w:rFonts w:ascii="Times New Roman" w:eastAsia="Calibri" w:hAnsi="Times New Roman" w:cs="Times New Roman"/>
          <w:color w:val="auto"/>
          <w:sz w:val="28"/>
          <w:szCs w:val="28"/>
          <w:lang w:bidi="ar-SA"/>
        </w:rPr>
        <w:t xml:space="preserve">администрации Гуторовского </w:t>
      </w:r>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Times New Roman" w:hAnsi="Times New Roman" w:cs="Times New Roman"/>
          <w:color w:val="auto"/>
          <w:sz w:val="28"/>
          <w:szCs w:val="28"/>
          <w:lang w:val="x-none" w:bidi="ar-SA"/>
        </w:rPr>
        <w:t>.</w:t>
      </w:r>
    </w:p>
    <w:p w14:paraId="19DBDD0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4864"/>
        <w:gridCol w:w="2079"/>
      </w:tblGrid>
      <w:tr w:rsidR="007008BC" w:rsidRPr="00D20B28" w14:paraId="53F8EF2F" w14:textId="77777777" w:rsidTr="00C76A1E">
        <w:tc>
          <w:tcPr>
            <w:tcW w:w="5000" w:type="pct"/>
            <w:gridSpan w:val="3"/>
            <w:tcBorders>
              <w:top w:val="nil"/>
              <w:left w:val="nil"/>
              <w:bottom w:val="nil"/>
              <w:right w:val="nil"/>
            </w:tcBorders>
          </w:tcPr>
          <w:p w14:paraId="22BC569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Слушали: __________________________________________________ доложил(а) исходные данные об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w:t>
            </w:r>
            <w:bookmarkStart w:id="0" w:name="OLE_LINK65"/>
            <w:bookmarkStart w:id="1" w:name="OLE_LINK66"/>
            <w:r w:rsidRPr="00D20B28">
              <w:rPr>
                <w:rFonts w:ascii="Times New Roman" w:eastAsia="Calibri" w:hAnsi="Times New Roman" w:cs="Times New Roman"/>
                <w:color w:val="auto"/>
                <w:sz w:val="28"/>
                <w:szCs w:val="28"/>
                <w:lang w:eastAsia="en-US" w:bidi="ar-SA"/>
              </w:rPr>
              <w:t>«</w:t>
            </w:r>
            <w:bookmarkEnd w:id="0"/>
            <w:bookmarkEnd w:id="1"/>
            <w:r w:rsidRPr="00D20B28">
              <w:rPr>
                <w:rFonts w:ascii="Times New Roman" w:eastAsia="Calibri" w:hAnsi="Times New Roman" w:cs="Times New Roman"/>
                <w:color w:val="auto"/>
                <w:sz w:val="28"/>
                <w:szCs w:val="28"/>
                <w:lang w:eastAsia="en-US" w:bidi="ar-SA"/>
              </w:rPr>
              <w:t>Наименование».</w:t>
            </w:r>
          </w:p>
          <w:p w14:paraId="2E5316B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449BD40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2922176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1BE9158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Постановили:</w:t>
            </w:r>
          </w:p>
          <w:p w14:paraId="57EC861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Утвердить акт определения уровня защищенности персональных данных и класса защищённости ИС «Наименование».</w:t>
            </w:r>
          </w:p>
          <w:p w14:paraId="27E1A96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172BB37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bookmarkStart w:id="2" w:name="OLE_LINK80"/>
            <w:r w:rsidRPr="00D20B28">
              <w:rPr>
                <w:rFonts w:ascii="Times New Roman" w:eastAsia="Calibri" w:hAnsi="Times New Roman" w:cs="Times New Roman"/>
                <w:color w:val="auto"/>
                <w:sz w:val="28"/>
                <w:szCs w:val="28"/>
                <w:lang w:eastAsia="en-US" w:bidi="ar-SA"/>
              </w:rPr>
              <w:t xml:space="preserve">2. Слушали: __________________________________________________ доложил(а) исходные данные об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0290FC8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0F33A8A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4BD99C3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764B6F8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Постановили:</w:t>
            </w:r>
          </w:p>
          <w:p w14:paraId="4703788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Утвердить акт определения уровня защищенности персональных данных и класса защищённости ИС «Наименование».</w:t>
            </w:r>
            <w:bookmarkEnd w:id="2"/>
          </w:p>
          <w:p w14:paraId="6B34644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4B3D65AE" w14:textId="77777777" w:rsidTr="00C76A1E">
        <w:tblPrEx>
          <w:tblLook w:val="01E0" w:firstRow="1" w:lastRow="1" w:firstColumn="1" w:lastColumn="1" w:noHBand="0" w:noVBand="0"/>
        </w:tblPrEx>
        <w:trPr>
          <w:trHeight w:val="20"/>
        </w:trPr>
        <w:tc>
          <w:tcPr>
            <w:tcW w:w="1667" w:type="pct"/>
            <w:tcBorders>
              <w:top w:val="nil"/>
              <w:left w:val="nil"/>
              <w:bottom w:val="nil"/>
              <w:right w:val="nil"/>
            </w:tcBorders>
            <w:vAlign w:val="center"/>
            <w:hideMark/>
          </w:tcPr>
          <w:p w14:paraId="0FFCB8D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Председатель комиссии</w:t>
            </w:r>
          </w:p>
        </w:tc>
        <w:tc>
          <w:tcPr>
            <w:tcW w:w="2335" w:type="pct"/>
            <w:tcBorders>
              <w:top w:val="nil"/>
              <w:left w:val="nil"/>
              <w:bottom w:val="nil"/>
              <w:right w:val="nil"/>
            </w:tcBorders>
            <w:vAlign w:val="center"/>
            <w:hideMark/>
          </w:tcPr>
          <w:p w14:paraId="6D4ADC2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tcBorders>
              <w:top w:val="nil"/>
              <w:left w:val="nil"/>
              <w:bottom w:val="nil"/>
              <w:right w:val="nil"/>
            </w:tcBorders>
            <w:vAlign w:val="center"/>
          </w:tcPr>
          <w:p w14:paraId="6BEBAC4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45CC36B7" w14:textId="77777777" w:rsidTr="00C76A1E">
        <w:tblPrEx>
          <w:tblLook w:val="01E0" w:firstRow="1" w:lastRow="1" w:firstColumn="1" w:lastColumn="1" w:noHBand="0" w:noVBand="0"/>
        </w:tblPrEx>
        <w:trPr>
          <w:trHeight w:val="1208"/>
        </w:trPr>
        <w:tc>
          <w:tcPr>
            <w:tcW w:w="1667" w:type="pct"/>
            <w:tcBorders>
              <w:top w:val="nil"/>
              <w:left w:val="nil"/>
              <w:bottom w:val="nil"/>
              <w:right w:val="nil"/>
            </w:tcBorders>
            <w:hideMark/>
          </w:tcPr>
          <w:p w14:paraId="0D72931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Секретарь комиссии</w:t>
            </w:r>
          </w:p>
          <w:p w14:paraId="7F827D4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tcBorders>
              <w:top w:val="nil"/>
              <w:left w:val="nil"/>
              <w:bottom w:val="nil"/>
              <w:right w:val="nil"/>
            </w:tcBorders>
            <w:vAlign w:val="center"/>
          </w:tcPr>
          <w:p w14:paraId="4C0CDA0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2415BC5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70E69E4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5A54149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tcBorders>
              <w:top w:val="nil"/>
              <w:left w:val="nil"/>
              <w:bottom w:val="nil"/>
              <w:right w:val="nil"/>
            </w:tcBorders>
            <w:vAlign w:val="center"/>
          </w:tcPr>
          <w:p w14:paraId="66A6C13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26503FF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FB1C0E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1142ABF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bl>
    <w:p w14:paraId="465BDA5B"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4CD4A0A9"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5A4A8EA3"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794EEF8F"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44933D0"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7559DEF"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5A98BED4"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30DD9F29"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12FC10F"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00E3C22"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1D25BC78"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BBC1272"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091C8ADD"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270805E5"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79D6F236"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6170185"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7BA2278D"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16D43D11"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7377DEE"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56E6FB9C"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764F7BF1"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252B872"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1A7ADCD6"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7676B509"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30C1C6C"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2AB2257"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3A514BE8"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5BD9D720"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F1ECA47"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B42F5F5"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02E2B4FD"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E46007C"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E8D8630"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661DAEB"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33185066"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6D12987"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6132FD07"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7C21DF57" w14:textId="77777777" w:rsidR="004E34D7" w:rsidRDefault="004E34D7" w:rsidP="004E34D7">
      <w:pPr>
        <w:widowControl/>
        <w:jc w:val="right"/>
        <w:rPr>
          <w:rFonts w:ascii="Times New Roman" w:eastAsia="Calibri" w:hAnsi="Times New Roman" w:cs="Times New Roman"/>
          <w:color w:val="auto"/>
          <w:sz w:val="28"/>
          <w:szCs w:val="28"/>
          <w:lang w:eastAsia="en-US" w:bidi="ar-SA"/>
        </w:rPr>
      </w:pPr>
    </w:p>
    <w:p w14:paraId="40F12DAD" w14:textId="77777777" w:rsidR="006230C0" w:rsidRDefault="006230C0" w:rsidP="004E34D7">
      <w:pPr>
        <w:widowControl/>
        <w:jc w:val="right"/>
        <w:rPr>
          <w:rFonts w:ascii="Times New Roman" w:eastAsia="Calibri" w:hAnsi="Times New Roman" w:cs="Times New Roman"/>
          <w:color w:val="auto"/>
          <w:sz w:val="28"/>
          <w:szCs w:val="28"/>
          <w:lang w:eastAsia="en-US" w:bidi="ar-SA"/>
        </w:rPr>
      </w:pPr>
    </w:p>
    <w:p w14:paraId="49AE95B0" w14:textId="3CC12F90" w:rsidR="00D87FCE" w:rsidRPr="00D20B28" w:rsidRDefault="00305B3D" w:rsidP="004E34D7">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xml:space="preserve"> </w:t>
      </w:r>
      <w:r w:rsidR="00D87FCE" w:rsidRPr="00D20B28">
        <w:rPr>
          <w:rFonts w:ascii="Times New Roman" w:eastAsia="Calibri" w:hAnsi="Times New Roman" w:cs="Times New Roman"/>
          <w:color w:val="auto"/>
          <w:sz w:val="28"/>
          <w:szCs w:val="28"/>
          <w:lang w:eastAsia="en-US" w:bidi="ar-SA"/>
        </w:rPr>
        <w:t>Приложение 5 к постановлению</w:t>
      </w:r>
    </w:p>
    <w:p w14:paraId="49B16005" w14:textId="7FF2A881"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администрации Гуторовского</w:t>
      </w:r>
      <w:r w:rsidRPr="00D20B28">
        <w:rPr>
          <w:rFonts w:ascii="Times New Roman" w:eastAsia="Calibri" w:hAnsi="Times New Roman" w:cs="Times New Roman"/>
          <w:color w:val="auto"/>
          <w:sz w:val="28"/>
          <w:szCs w:val="28"/>
          <w:lang w:eastAsia="en-US" w:bidi="ar-SA"/>
        </w:rPr>
        <w:t xml:space="preserve"> сельского поселения</w:t>
      </w:r>
    </w:p>
    <w:p w14:paraId="34BD8CEA"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66D3B277"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27267AE" w14:textId="67F33A83" w:rsidR="007008BC" w:rsidRPr="00D20B28" w:rsidRDefault="00D87FCE" w:rsidP="00D20B28">
      <w:pPr>
        <w:widowControl/>
        <w:jc w:val="both"/>
        <w:rPr>
          <w:rFonts w:ascii="Times New Roman" w:eastAsia="Times New Roman" w:hAnsi="Times New Roman" w:cs="Times New Roman"/>
          <w:color w:val="auto"/>
          <w:sz w:val="28"/>
          <w:szCs w:val="28"/>
          <w:lang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от  24.12.2025 № 36</w:t>
      </w:r>
    </w:p>
    <w:p w14:paraId="5A005FFE"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5B6F6EAF"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АКТ </w:t>
      </w:r>
    </w:p>
    <w:p w14:paraId="5CF6207D"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определения уровня защищенности </w:t>
      </w:r>
      <w:proofErr w:type="spellStart"/>
      <w:r w:rsidRPr="00D20B28">
        <w:rPr>
          <w:rFonts w:ascii="Times New Roman" w:eastAsia="Times New Roman" w:hAnsi="Times New Roman" w:cs="Times New Roman"/>
          <w:b/>
          <w:color w:val="auto"/>
          <w:sz w:val="28"/>
          <w:szCs w:val="28"/>
          <w:lang w:bidi="ar-SA"/>
        </w:rPr>
        <w:t>ПДн</w:t>
      </w:r>
      <w:proofErr w:type="spellEnd"/>
      <w:r w:rsidRPr="00D20B28">
        <w:rPr>
          <w:rFonts w:ascii="Times New Roman" w:eastAsia="Times New Roman" w:hAnsi="Times New Roman" w:cs="Times New Roman"/>
          <w:b/>
          <w:color w:val="auto"/>
          <w:sz w:val="28"/>
          <w:szCs w:val="28"/>
          <w:lang w:bidi="ar-SA"/>
        </w:rPr>
        <w:t xml:space="preserve"> при их обработке в </w:t>
      </w:r>
      <w:proofErr w:type="spellStart"/>
      <w:r w:rsidRPr="00D20B28">
        <w:rPr>
          <w:rFonts w:ascii="Times New Roman" w:eastAsia="Times New Roman" w:hAnsi="Times New Roman" w:cs="Times New Roman"/>
          <w:b/>
          <w:color w:val="auto"/>
          <w:sz w:val="28"/>
          <w:szCs w:val="28"/>
          <w:lang w:bidi="ar-SA"/>
        </w:rPr>
        <w:t>ИСПДн</w:t>
      </w:r>
      <w:proofErr w:type="spellEnd"/>
      <w:r w:rsidRPr="00D20B28">
        <w:rPr>
          <w:rFonts w:ascii="Times New Roman" w:eastAsia="Times New Roman" w:hAnsi="Times New Roman" w:cs="Times New Roman"/>
          <w:b/>
          <w:color w:val="auto"/>
          <w:sz w:val="28"/>
          <w:szCs w:val="28"/>
          <w:lang w:bidi="ar-SA"/>
        </w:rPr>
        <w:t xml:space="preserve"> «Наименование» и класса защищенности ИС «Наименование»</w:t>
      </w:r>
    </w:p>
    <w:p w14:paraId="69495158"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07210353" w14:textId="77777777" w:rsidTr="00C76A1E">
        <w:trPr>
          <w:trHeight w:val="20"/>
        </w:trPr>
        <w:tc>
          <w:tcPr>
            <w:tcW w:w="1667" w:type="pct"/>
            <w:vAlign w:val="center"/>
            <w:hideMark/>
          </w:tcPr>
          <w:p w14:paraId="3CC2996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1084B92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4EBEC1E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3CC4ACD9" w14:textId="77777777" w:rsidTr="00C76A1E">
        <w:trPr>
          <w:trHeight w:val="766"/>
        </w:trPr>
        <w:tc>
          <w:tcPr>
            <w:tcW w:w="1667" w:type="pct"/>
            <w:hideMark/>
          </w:tcPr>
          <w:p w14:paraId="1889432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64E2B56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85699D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5D57DFD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0F33DB3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536D436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21BF239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bl>
    <w:p w14:paraId="6027D0A1" w14:textId="77777777" w:rsidR="007008BC" w:rsidRPr="00D20B28" w:rsidRDefault="00D87FCE"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 xml:space="preserve">Рассмотрев исходные данные об информационной системе персональных данных (далее - </w:t>
      </w:r>
      <w:proofErr w:type="spellStart"/>
      <w:r w:rsidR="007008BC" w:rsidRPr="00D20B28">
        <w:rPr>
          <w:rFonts w:ascii="Times New Roman" w:eastAsia="Times New Roman" w:hAnsi="Times New Roman" w:cs="Times New Roman"/>
          <w:color w:val="auto"/>
          <w:sz w:val="28"/>
          <w:szCs w:val="28"/>
          <w:lang w:bidi="ar-SA"/>
        </w:rPr>
        <w:t>ИСПДн</w:t>
      </w:r>
      <w:proofErr w:type="spellEnd"/>
      <w:r w:rsidR="007008BC" w:rsidRPr="00D20B28">
        <w:rPr>
          <w:rFonts w:ascii="Times New Roman" w:eastAsia="Times New Roman" w:hAnsi="Times New Roman" w:cs="Times New Roman"/>
          <w:color w:val="auto"/>
          <w:sz w:val="28"/>
          <w:szCs w:val="28"/>
          <w:lang w:bidi="ar-SA"/>
        </w:rPr>
        <w:t>), комиссия определила:</w:t>
      </w:r>
    </w:p>
    <w:p w14:paraId="727B9B7C"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 xml:space="preserve">Категории персональных данных обрабатываемых в </w:t>
      </w:r>
      <w:proofErr w:type="spellStart"/>
      <w:r w:rsidR="007008BC" w:rsidRPr="00D20B28">
        <w:rPr>
          <w:rFonts w:ascii="Times New Roman" w:eastAsia="Calibri" w:hAnsi="Times New Roman" w:cs="Times New Roman"/>
          <w:color w:val="auto"/>
          <w:sz w:val="28"/>
          <w:szCs w:val="28"/>
          <w:lang w:eastAsia="en-US" w:bidi="ar-SA"/>
        </w:rPr>
        <w:t>ИСПДн</w:t>
      </w:r>
      <w:proofErr w:type="spellEnd"/>
      <w:r w:rsidR="007008BC" w:rsidRPr="00D20B28">
        <w:rPr>
          <w:rFonts w:ascii="Times New Roman" w:eastAsia="Calibri" w:hAnsi="Times New Roman" w:cs="Times New Roman"/>
          <w:color w:val="auto"/>
          <w:sz w:val="28"/>
          <w:szCs w:val="28"/>
          <w:lang w:eastAsia="en-US" w:bidi="ar-SA"/>
        </w:rPr>
        <w:t>: в информационной системе обрабатываются специальные категории персональных данных;</w:t>
      </w:r>
    </w:p>
    <w:p w14:paraId="0B08CC93"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Категории субъектов: персональные данные субъектов персональных данных, не являющихся сотрудниками оператора;</w:t>
      </w:r>
    </w:p>
    <w:p w14:paraId="6B9CE5DD"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Объем обрабатываемых персональных данных: менее 100 000;</w:t>
      </w:r>
    </w:p>
    <w:p w14:paraId="7D2B2D8B"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Тип актуальных угроз: для информационной системы актуальны угрозы 3-го типа;</w:t>
      </w:r>
    </w:p>
    <w:p w14:paraId="7C7F1AD0"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Уровень значимости информации: информация имеет низкий уровень значимости УЗ 3;</w:t>
      </w:r>
    </w:p>
    <w:p w14:paraId="33349E5E"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Масштаб информационной системы: информационная система имеет объектовый масштаб.</w:t>
      </w:r>
    </w:p>
    <w:p w14:paraId="04AC38EB"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Комиссия решила, в соответствии с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а так же в соответствии с приказом ФСТЭК Российской Федерации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 на основании анализа исходных данных, необходимо обеспечить третий уровень защищенности (УЗ 3) персональных данных и установить третий класс защищенности информационной системы (К3).</w:t>
      </w:r>
    </w:p>
    <w:p w14:paraId="5E104EC2"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Результат оценки вреда:</w:t>
      </w:r>
    </w:p>
    <w:p w14:paraId="32AA5BF1"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Для информационной системы актуальны угрозы 3-го типа.</w:t>
      </w:r>
    </w:p>
    <w:p w14:paraId="4C9602DE"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Уровень значимости информации определен степенью возможного ущерба для обладателя информации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 руководствуясь следующей формулой:</w:t>
      </w:r>
    </w:p>
    <w:p w14:paraId="31F8E214"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   </w:t>
      </w:r>
      <w:r w:rsidR="007008BC" w:rsidRPr="00D20B28">
        <w:rPr>
          <w:rFonts w:ascii="Times New Roman" w:eastAsia="Times New Roman" w:hAnsi="Times New Roman" w:cs="Times New Roman"/>
          <w:color w:val="auto"/>
          <w:sz w:val="28"/>
          <w:szCs w:val="28"/>
          <w:lang w:bidi="ar-SA"/>
        </w:rPr>
        <w:t>УЗ = [(конфиденциальность, степень ущерба) (целостность, степень ущерба) (доступность, степень ущерба)], где степень возможного ущерба определяется обладателем информации.</w:t>
      </w:r>
    </w:p>
    <w:p w14:paraId="3405F488"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Комиссия утвердила следующее:</w:t>
      </w:r>
    </w:p>
    <w:p w14:paraId="6382C205"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УЗ = [(конфиденциальность, низкая степень ущерба) (целостность, низкая степень ущерба) (доступность, низкая степень ущерба)] – таким образом, комиссия установила низкий уровень значимости (УЗ 3) (возможны незначительные негативные последствия).</w:t>
      </w:r>
    </w:p>
    <w:p w14:paraId="2A5A37FF"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622306FA"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671F2907" w14:textId="77777777" w:rsidTr="00C76A1E">
        <w:trPr>
          <w:trHeight w:val="20"/>
        </w:trPr>
        <w:tc>
          <w:tcPr>
            <w:tcW w:w="1667" w:type="pct"/>
            <w:vAlign w:val="center"/>
            <w:hideMark/>
          </w:tcPr>
          <w:p w14:paraId="74CFA0C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5C56D03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097EF8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3AAF0647" w14:textId="77777777" w:rsidTr="00C76A1E">
        <w:trPr>
          <w:trHeight w:val="1208"/>
        </w:trPr>
        <w:tc>
          <w:tcPr>
            <w:tcW w:w="1667" w:type="pct"/>
            <w:hideMark/>
          </w:tcPr>
          <w:p w14:paraId="3175E87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13638E1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D4F146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0DCE533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3F5A32E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998" w:type="pct"/>
            <w:vAlign w:val="center"/>
          </w:tcPr>
          <w:p w14:paraId="025E9E6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2F0C0C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91F309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C98BD9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6790AE54"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347CB2DE"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7F720C34" w14:textId="77777777" w:rsidR="006230C0" w:rsidRDefault="007008BC"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3CA0D2A4"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00BDA510"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0672153B"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61A537AC"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1A55B283"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64AE0AD4"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03E24C8C"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1B9F4F0F"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49A8AEC4"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67457782"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6F069C0D"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6B9D9927"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180965E1"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3B963431"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0C5D1246"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6992AC11"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3AE0018F"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3EA8AEAE"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684219FB"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4AEBAB0B"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4E0D9E4F"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7B7F2A51"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58875BA9"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5BD45482"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7BBAF190"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4DD2288F"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126ACA8C" w14:textId="77777777" w:rsidR="006230C0" w:rsidRDefault="006230C0" w:rsidP="00D20B28">
      <w:pPr>
        <w:widowControl/>
        <w:jc w:val="right"/>
        <w:rPr>
          <w:rFonts w:ascii="Times New Roman" w:eastAsia="Calibri" w:hAnsi="Times New Roman" w:cs="Times New Roman"/>
          <w:color w:val="auto"/>
          <w:sz w:val="28"/>
          <w:szCs w:val="28"/>
          <w:lang w:eastAsia="en-US" w:bidi="ar-SA"/>
        </w:rPr>
      </w:pPr>
    </w:p>
    <w:p w14:paraId="2EE6CD22" w14:textId="554B163C" w:rsidR="00305B3D" w:rsidRPr="00D20B28" w:rsidRDefault="007008BC"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xml:space="preserve"> </w:t>
      </w:r>
      <w:r w:rsidR="00305B3D" w:rsidRPr="00D20B28">
        <w:rPr>
          <w:rFonts w:ascii="Times New Roman" w:eastAsia="Calibri" w:hAnsi="Times New Roman" w:cs="Times New Roman"/>
          <w:color w:val="auto"/>
          <w:sz w:val="28"/>
          <w:szCs w:val="28"/>
          <w:lang w:eastAsia="en-US" w:bidi="ar-SA"/>
        </w:rPr>
        <w:t>Приложение 6 к постановлению</w:t>
      </w:r>
    </w:p>
    <w:p w14:paraId="67586D10" w14:textId="19060B86" w:rsidR="00305B3D" w:rsidRPr="00D20B28" w:rsidRDefault="00305B3D"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администрации Гуторовского</w:t>
      </w:r>
      <w:r w:rsidRPr="00D20B28">
        <w:rPr>
          <w:rFonts w:ascii="Times New Roman" w:eastAsia="Calibri" w:hAnsi="Times New Roman" w:cs="Times New Roman"/>
          <w:color w:val="auto"/>
          <w:sz w:val="28"/>
          <w:szCs w:val="28"/>
          <w:lang w:eastAsia="en-US" w:bidi="ar-SA"/>
        </w:rPr>
        <w:t xml:space="preserve"> сельского поселения</w:t>
      </w:r>
    </w:p>
    <w:p w14:paraId="465CE53D" w14:textId="77777777" w:rsidR="00305B3D" w:rsidRPr="00D20B28" w:rsidRDefault="00305B3D"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74D33A9C" w14:textId="77777777" w:rsidR="00305B3D" w:rsidRPr="00D20B28" w:rsidRDefault="00305B3D"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67C70A0" w14:textId="1F0C01FD" w:rsidR="00305B3D"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Calibri" w:hAnsi="Times New Roman" w:cs="Times New Roman"/>
          <w:color w:val="auto"/>
          <w:sz w:val="28"/>
          <w:szCs w:val="28"/>
          <w:lang w:eastAsia="en-US" w:bidi="ar-SA"/>
        </w:rPr>
        <w:t xml:space="preserve">                                                                                                     </w:t>
      </w:r>
      <w:r w:rsidR="004E34D7">
        <w:rPr>
          <w:rFonts w:ascii="Times New Roman" w:eastAsia="Calibri" w:hAnsi="Times New Roman" w:cs="Times New Roman"/>
          <w:color w:val="auto"/>
          <w:sz w:val="28"/>
          <w:szCs w:val="28"/>
          <w:lang w:eastAsia="en-US" w:bidi="ar-SA"/>
        </w:rPr>
        <w:t xml:space="preserve">           от  24.12.2025 № 36</w:t>
      </w:r>
    </w:p>
    <w:p w14:paraId="4EF99100" w14:textId="77777777" w:rsidR="007008BC" w:rsidRPr="00D20B28" w:rsidRDefault="007008BC" w:rsidP="00D20B28">
      <w:pPr>
        <w:widowControl/>
        <w:jc w:val="right"/>
        <w:rPr>
          <w:rFonts w:ascii="Times New Roman" w:eastAsia="Times New Roman" w:hAnsi="Times New Roman" w:cs="Times New Roman"/>
          <w:color w:val="auto"/>
          <w:sz w:val="28"/>
          <w:szCs w:val="28"/>
          <w:lang w:bidi="ar-SA"/>
        </w:rPr>
      </w:pPr>
    </w:p>
    <w:p w14:paraId="573C95E6"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4A4F7DC8"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АКТ</w:t>
      </w:r>
    </w:p>
    <w:p w14:paraId="66994AB4"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Об уничтожении персональных данных субъектов персональных данных</w:t>
      </w:r>
    </w:p>
    <w:p w14:paraId="21D3CE8F"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Комиссия в составе:</w:t>
      </w:r>
    </w:p>
    <w:p w14:paraId="55A7FE64"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2"/>
        <w:gridCol w:w="3743"/>
        <w:gridCol w:w="3640"/>
      </w:tblGrid>
      <w:tr w:rsidR="007008BC" w:rsidRPr="00D20B28" w14:paraId="67906700" w14:textId="77777777" w:rsidTr="00C76A1E">
        <w:trPr>
          <w:trHeight w:val="332"/>
          <w:jc w:val="center"/>
        </w:trPr>
        <w:tc>
          <w:tcPr>
            <w:tcW w:w="2022" w:type="dxa"/>
            <w:vAlign w:val="center"/>
          </w:tcPr>
          <w:p w14:paraId="28D7363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Роль</w:t>
            </w:r>
          </w:p>
        </w:tc>
        <w:tc>
          <w:tcPr>
            <w:tcW w:w="3743" w:type="dxa"/>
            <w:vAlign w:val="center"/>
          </w:tcPr>
          <w:p w14:paraId="6348C24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c>
          <w:tcPr>
            <w:tcW w:w="3640" w:type="dxa"/>
            <w:vAlign w:val="center"/>
          </w:tcPr>
          <w:p w14:paraId="79525B9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Должность</w:t>
            </w:r>
          </w:p>
        </w:tc>
      </w:tr>
      <w:tr w:rsidR="007008BC" w:rsidRPr="00D20B28" w14:paraId="1715D32D" w14:textId="77777777" w:rsidTr="00C76A1E">
        <w:trPr>
          <w:trHeight w:val="680"/>
          <w:jc w:val="center"/>
        </w:trPr>
        <w:tc>
          <w:tcPr>
            <w:tcW w:w="2022" w:type="dxa"/>
            <w:vAlign w:val="center"/>
          </w:tcPr>
          <w:p w14:paraId="29CC5F3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w:t>
            </w:r>
          </w:p>
        </w:tc>
        <w:tc>
          <w:tcPr>
            <w:tcW w:w="3743" w:type="dxa"/>
            <w:vAlign w:val="center"/>
          </w:tcPr>
          <w:p w14:paraId="206D904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2643EE3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60FDF10C" w14:textId="77777777" w:rsidTr="00C76A1E">
        <w:trPr>
          <w:trHeight w:val="332"/>
          <w:jc w:val="center"/>
        </w:trPr>
        <w:tc>
          <w:tcPr>
            <w:tcW w:w="2022" w:type="dxa"/>
            <w:vMerge w:val="restart"/>
          </w:tcPr>
          <w:p w14:paraId="3B53251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3743" w:type="dxa"/>
            <w:vAlign w:val="center"/>
          </w:tcPr>
          <w:p w14:paraId="7FC3931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0CEFA79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2D95F279" w14:textId="77777777" w:rsidTr="00C76A1E">
        <w:trPr>
          <w:trHeight w:val="145"/>
          <w:jc w:val="center"/>
        </w:trPr>
        <w:tc>
          <w:tcPr>
            <w:tcW w:w="2022" w:type="dxa"/>
            <w:vMerge/>
            <w:vAlign w:val="center"/>
          </w:tcPr>
          <w:p w14:paraId="0915505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743" w:type="dxa"/>
            <w:vAlign w:val="center"/>
          </w:tcPr>
          <w:p w14:paraId="11B82A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61524E6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76CEC08B" w14:textId="77777777" w:rsidTr="00C76A1E">
        <w:trPr>
          <w:trHeight w:val="145"/>
          <w:jc w:val="center"/>
        </w:trPr>
        <w:tc>
          <w:tcPr>
            <w:tcW w:w="2022" w:type="dxa"/>
            <w:vMerge/>
            <w:vAlign w:val="center"/>
          </w:tcPr>
          <w:p w14:paraId="6C83E2D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743" w:type="dxa"/>
            <w:vAlign w:val="center"/>
          </w:tcPr>
          <w:p w14:paraId="1AA379D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0C85746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74BD98BE"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2899A1CB"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Установила, что на основании достижения цели обработки персональных данных, в соответствии с требованиями Федерального закона Российской Федерации от 27 июля 2006 г. №152-ФЗ «О персональных данных» гл. 2, ст. 5, пункт 7, подлежат уничтожению сведения, составляющие персональные данные:</w:t>
      </w:r>
    </w:p>
    <w:p w14:paraId="28E0AA7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5"/>
        <w:gridCol w:w="2551"/>
        <w:gridCol w:w="1323"/>
        <w:gridCol w:w="1897"/>
      </w:tblGrid>
      <w:tr w:rsidR="007008BC" w:rsidRPr="00D20B28" w14:paraId="17B71708" w14:textId="77777777" w:rsidTr="00C76A1E">
        <w:trPr>
          <w:trHeight w:val="942"/>
        </w:trPr>
        <w:tc>
          <w:tcPr>
            <w:tcW w:w="817" w:type="dxa"/>
            <w:vAlign w:val="center"/>
          </w:tcPr>
          <w:p w14:paraId="4DF82FC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п</w:t>
            </w:r>
            <w:r w:rsidRPr="00D20B28">
              <w:rPr>
                <w:rFonts w:ascii="Times New Roman" w:eastAsia="Calibri" w:hAnsi="Times New Roman" w:cs="Times New Roman"/>
                <w:color w:val="auto"/>
                <w:sz w:val="28"/>
                <w:szCs w:val="28"/>
                <w:lang w:val="en-US" w:eastAsia="en-US" w:bidi="ar-SA"/>
              </w:rPr>
              <w:t>/</w:t>
            </w:r>
            <w:r w:rsidRPr="00D20B28">
              <w:rPr>
                <w:rFonts w:ascii="Times New Roman" w:eastAsia="Calibri" w:hAnsi="Times New Roman" w:cs="Times New Roman"/>
                <w:color w:val="auto"/>
                <w:sz w:val="28"/>
                <w:szCs w:val="28"/>
                <w:lang w:eastAsia="en-US" w:bidi="ar-SA"/>
              </w:rPr>
              <w:t>п</w:t>
            </w:r>
          </w:p>
        </w:tc>
        <w:tc>
          <w:tcPr>
            <w:tcW w:w="2975" w:type="dxa"/>
            <w:vAlign w:val="center"/>
          </w:tcPr>
          <w:p w14:paraId="454EE1D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Сведения, содержащие персональные данные</w:t>
            </w:r>
          </w:p>
        </w:tc>
        <w:tc>
          <w:tcPr>
            <w:tcW w:w="2551" w:type="dxa"/>
            <w:vAlign w:val="center"/>
          </w:tcPr>
          <w:p w14:paraId="7E3B573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Место хранения</w:t>
            </w:r>
          </w:p>
        </w:tc>
        <w:tc>
          <w:tcPr>
            <w:tcW w:w="1241" w:type="dxa"/>
            <w:vAlign w:val="center"/>
          </w:tcPr>
          <w:p w14:paraId="458EA05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Кол-во ед. хранения</w:t>
            </w:r>
          </w:p>
        </w:tc>
        <w:tc>
          <w:tcPr>
            <w:tcW w:w="1897" w:type="dxa"/>
            <w:vAlign w:val="center"/>
          </w:tcPr>
          <w:p w14:paraId="0BAA1A1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Примечание</w:t>
            </w:r>
          </w:p>
        </w:tc>
      </w:tr>
      <w:tr w:rsidR="007008BC" w:rsidRPr="00D20B28" w14:paraId="3BB70C6D" w14:textId="77777777" w:rsidTr="00C76A1E">
        <w:trPr>
          <w:trHeight w:val="322"/>
        </w:trPr>
        <w:tc>
          <w:tcPr>
            <w:tcW w:w="817" w:type="dxa"/>
          </w:tcPr>
          <w:p w14:paraId="65FB565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975" w:type="dxa"/>
          </w:tcPr>
          <w:p w14:paraId="762CFA0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551" w:type="dxa"/>
          </w:tcPr>
          <w:p w14:paraId="36820E3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241" w:type="dxa"/>
          </w:tcPr>
          <w:p w14:paraId="3667CB5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897" w:type="dxa"/>
          </w:tcPr>
          <w:p w14:paraId="46F18C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5EB39359" w14:textId="77777777" w:rsidTr="00C76A1E">
        <w:trPr>
          <w:trHeight w:val="322"/>
        </w:trPr>
        <w:tc>
          <w:tcPr>
            <w:tcW w:w="817" w:type="dxa"/>
          </w:tcPr>
          <w:p w14:paraId="7864864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975" w:type="dxa"/>
          </w:tcPr>
          <w:p w14:paraId="437FC24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551" w:type="dxa"/>
          </w:tcPr>
          <w:p w14:paraId="174D2D6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241" w:type="dxa"/>
          </w:tcPr>
          <w:p w14:paraId="06D4B6A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897" w:type="dxa"/>
          </w:tcPr>
          <w:p w14:paraId="2970929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31F235E2" w14:textId="77777777" w:rsidTr="00C76A1E">
        <w:trPr>
          <w:trHeight w:val="337"/>
        </w:trPr>
        <w:tc>
          <w:tcPr>
            <w:tcW w:w="817" w:type="dxa"/>
          </w:tcPr>
          <w:p w14:paraId="2A28B2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975" w:type="dxa"/>
          </w:tcPr>
          <w:p w14:paraId="7663D4C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551" w:type="dxa"/>
          </w:tcPr>
          <w:p w14:paraId="6EE7C5F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241" w:type="dxa"/>
          </w:tcPr>
          <w:p w14:paraId="4CA27A8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897" w:type="dxa"/>
          </w:tcPr>
          <w:p w14:paraId="1044941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3409FEC9"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7E803D22"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Указанные персональные данные уничтожены путем_______________________________ _________________________</w:t>
      </w:r>
    </w:p>
    <w:p w14:paraId="18B63292" w14:textId="77777777" w:rsidR="007008BC" w:rsidRPr="00D20B28" w:rsidRDefault="007008BC" w:rsidP="00D20B28">
      <w:pPr>
        <w:widowControl/>
        <w:jc w:val="both"/>
        <w:rPr>
          <w:rFonts w:ascii="Times New Roman" w:eastAsia="Times New Roman" w:hAnsi="Times New Roman" w:cs="Times New Roman"/>
          <w:color w:val="auto"/>
          <w:sz w:val="28"/>
          <w:szCs w:val="28"/>
          <w:vertAlign w:val="superscript"/>
          <w:lang w:bidi="ar-SA"/>
        </w:rPr>
      </w:pPr>
      <w:r w:rsidRPr="00D20B28">
        <w:rPr>
          <w:rFonts w:ascii="Times New Roman" w:eastAsia="Times New Roman" w:hAnsi="Times New Roman" w:cs="Times New Roman"/>
          <w:color w:val="auto"/>
          <w:sz w:val="28"/>
          <w:szCs w:val="28"/>
          <w:vertAlign w:val="superscript"/>
          <w:lang w:bidi="ar-SA"/>
        </w:rPr>
        <w:t>(удаления с помощью средств гарантированного удаления информации, уничтожения носителя и т.п.)</w:t>
      </w:r>
    </w:p>
    <w:tbl>
      <w:tblPr>
        <w:tblW w:w="9180" w:type="dxa"/>
        <w:tblLayout w:type="fixed"/>
        <w:tblLook w:val="0000" w:firstRow="0" w:lastRow="0" w:firstColumn="0" w:lastColumn="0" w:noHBand="0" w:noVBand="0"/>
      </w:tblPr>
      <w:tblGrid>
        <w:gridCol w:w="4077"/>
        <w:gridCol w:w="2835"/>
        <w:gridCol w:w="284"/>
        <w:gridCol w:w="1984"/>
      </w:tblGrid>
      <w:tr w:rsidR="007008BC" w:rsidRPr="00D20B28" w14:paraId="297B7F8C" w14:textId="77777777" w:rsidTr="00C76A1E">
        <w:trPr>
          <w:trHeight w:val="413"/>
        </w:trPr>
        <w:tc>
          <w:tcPr>
            <w:tcW w:w="4077" w:type="dxa"/>
          </w:tcPr>
          <w:p w14:paraId="20BED03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835" w:type="dxa"/>
            <w:tcBorders>
              <w:bottom w:val="single" w:sz="4" w:space="0" w:color="auto"/>
            </w:tcBorders>
          </w:tcPr>
          <w:p w14:paraId="5346011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4" w:type="dxa"/>
          </w:tcPr>
          <w:p w14:paraId="3FA534B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3FE40408" w14:textId="77777777" w:rsidR="007008BC" w:rsidRPr="00D20B28" w:rsidRDefault="007008BC" w:rsidP="00D20B28">
            <w:pPr>
              <w:widowControl/>
              <w:rPr>
                <w:rFonts w:ascii="Times New Roman" w:eastAsia="Calibri" w:hAnsi="Times New Roman" w:cs="Times New Roman"/>
                <w:color w:val="auto"/>
                <w:sz w:val="28"/>
                <w:szCs w:val="28"/>
                <w:lang w:val="en-US" w:eastAsia="en-US" w:bidi="ar-SA"/>
              </w:rPr>
            </w:pPr>
            <w:r w:rsidRPr="00D20B28">
              <w:rPr>
                <w:rFonts w:ascii="Times New Roman" w:eastAsia="Calibri" w:hAnsi="Times New Roman" w:cs="Times New Roman"/>
                <w:color w:val="auto"/>
                <w:sz w:val="28"/>
                <w:szCs w:val="28"/>
                <w:lang w:val="en-US" w:eastAsia="en-US" w:bidi="ar-SA"/>
              </w:rPr>
              <w:t xml:space="preserve">                           </w:t>
            </w:r>
          </w:p>
        </w:tc>
      </w:tr>
      <w:tr w:rsidR="007008BC" w:rsidRPr="00D20B28" w14:paraId="75219391" w14:textId="77777777" w:rsidTr="00C76A1E">
        <w:trPr>
          <w:trHeight w:val="139"/>
        </w:trPr>
        <w:tc>
          <w:tcPr>
            <w:tcW w:w="4077" w:type="dxa"/>
          </w:tcPr>
          <w:p w14:paraId="01D8F32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7AF40796"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7ED3F41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2447E4CF"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r w:rsidR="007008BC" w:rsidRPr="00D20B28" w14:paraId="06A8E8F7" w14:textId="77777777" w:rsidTr="00C76A1E">
        <w:trPr>
          <w:trHeight w:val="407"/>
        </w:trPr>
        <w:tc>
          <w:tcPr>
            <w:tcW w:w="4077" w:type="dxa"/>
          </w:tcPr>
          <w:p w14:paraId="24270EA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835" w:type="dxa"/>
            <w:tcBorders>
              <w:bottom w:val="single" w:sz="4" w:space="0" w:color="auto"/>
            </w:tcBorders>
          </w:tcPr>
          <w:p w14:paraId="0968C7C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4" w:type="dxa"/>
          </w:tcPr>
          <w:p w14:paraId="13C5B56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22CBFCAB" w14:textId="77777777" w:rsidR="007008BC" w:rsidRPr="00D20B28" w:rsidRDefault="007008BC" w:rsidP="00D20B28">
            <w:pPr>
              <w:widowControl/>
              <w:rPr>
                <w:rFonts w:ascii="Times New Roman" w:eastAsia="Calibri" w:hAnsi="Times New Roman" w:cs="Times New Roman"/>
                <w:color w:val="auto"/>
                <w:sz w:val="28"/>
                <w:szCs w:val="28"/>
                <w:lang w:val="en-US" w:eastAsia="en-US" w:bidi="ar-SA"/>
              </w:rPr>
            </w:pPr>
            <w:r w:rsidRPr="00D20B28">
              <w:rPr>
                <w:rFonts w:ascii="Times New Roman" w:eastAsia="Calibri" w:hAnsi="Times New Roman" w:cs="Times New Roman"/>
                <w:color w:val="auto"/>
                <w:sz w:val="28"/>
                <w:szCs w:val="28"/>
                <w:lang w:val="en-US" w:eastAsia="en-US" w:bidi="ar-SA"/>
              </w:rPr>
              <w:t xml:space="preserve">                         </w:t>
            </w:r>
          </w:p>
        </w:tc>
      </w:tr>
      <w:tr w:rsidR="007008BC" w:rsidRPr="00D20B28" w14:paraId="38D3FCF4" w14:textId="77777777" w:rsidTr="00C76A1E">
        <w:trPr>
          <w:trHeight w:val="139"/>
        </w:trPr>
        <w:tc>
          <w:tcPr>
            <w:tcW w:w="4077" w:type="dxa"/>
          </w:tcPr>
          <w:p w14:paraId="18FE121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6608C555"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79874AE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565292BB"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r w:rsidR="007008BC" w:rsidRPr="00D20B28" w14:paraId="2A0FB15C" w14:textId="77777777" w:rsidTr="00C76A1E">
        <w:trPr>
          <w:trHeight w:val="279"/>
        </w:trPr>
        <w:tc>
          <w:tcPr>
            <w:tcW w:w="4077" w:type="dxa"/>
          </w:tcPr>
          <w:p w14:paraId="379C017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bottom w:val="single" w:sz="4" w:space="0" w:color="auto"/>
            </w:tcBorders>
          </w:tcPr>
          <w:p w14:paraId="76F22B5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4" w:type="dxa"/>
          </w:tcPr>
          <w:p w14:paraId="4375B06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14FC31D0" w14:textId="77777777" w:rsidR="007008BC" w:rsidRPr="00D20B28" w:rsidRDefault="007008BC" w:rsidP="00D20B28">
            <w:pPr>
              <w:widowControl/>
              <w:rPr>
                <w:rFonts w:ascii="Times New Roman" w:eastAsia="Calibri" w:hAnsi="Times New Roman" w:cs="Times New Roman"/>
                <w:color w:val="auto"/>
                <w:sz w:val="28"/>
                <w:szCs w:val="28"/>
                <w:lang w:val="en-US" w:eastAsia="en-US" w:bidi="ar-SA"/>
              </w:rPr>
            </w:pPr>
          </w:p>
        </w:tc>
      </w:tr>
      <w:tr w:rsidR="007008BC" w:rsidRPr="00D20B28" w14:paraId="5D5E209E" w14:textId="77777777" w:rsidTr="00C76A1E">
        <w:trPr>
          <w:trHeight w:val="139"/>
        </w:trPr>
        <w:tc>
          <w:tcPr>
            <w:tcW w:w="4077" w:type="dxa"/>
          </w:tcPr>
          <w:p w14:paraId="3713E42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112360F7"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154BA63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12338410"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bl>
    <w:p w14:paraId="7F16402F" w14:textId="77777777" w:rsidR="007008BC" w:rsidRPr="00D20B28" w:rsidRDefault="007008BC" w:rsidP="00D20B28">
      <w:pPr>
        <w:widowControl/>
        <w:jc w:val="center"/>
        <w:rPr>
          <w:rFonts w:ascii="Times New Roman" w:hAnsi="Times New Roman" w:cs="Times New Roman"/>
          <w:sz w:val="28"/>
          <w:szCs w:val="28"/>
        </w:rPr>
      </w:pPr>
    </w:p>
    <w:sectPr w:rsidR="007008BC" w:rsidRPr="00D20B28" w:rsidSect="00D20B28">
      <w:pgSz w:w="11900" w:h="16840"/>
      <w:pgMar w:top="1134" w:right="567"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7A70" w14:textId="77777777" w:rsidR="005804C3" w:rsidRDefault="005804C3">
      <w:r>
        <w:separator/>
      </w:r>
    </w:p>
  </w:endnote>
  <w:endnote w:type="continuationSeparator" w:id="0">
    <w:p w14:paraId="035DA777" w14:textId="77777777" w:rsidR="005804C3" w:rsidRDefault="0058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7019" w14:textId="77777777" w:rsidR="005804C3" w:rsidRDefault="005804C3"/>
  </w:footnote>
  <w:footnote w:type="continuationSeparator" w:id="0">
    <w:p w14:paraId="043DF5FD" w14:textId="77777777" w:rsidR="005804C3" w:rsidRDefault="005804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979"/>
    <w:multiLevelType w:val="multilevel"/>
    <w:tmpl w:val="BF12AC46"/>
    <w:lvl w:ilvl="0">
      <w:start w:val="1"/>
      <w:numFmt w:val="decimal"/>
      <w:lvlText w:val="%1."/>
      <w:lvlJc w:val="left"/>
      <w:pPr>
        <w:ind w:left="795" w:hanging="360"/>
      </w:pPr>
      <w:rPr>
        <w:rFonts w:hint="default"/>
        <w:color w:val="auto"/>
      </w:rPr>
    </w:lvl>
    <w:lvl w:ilvl="1">
      <w:start w:val="1"/>
      <w:numFmt w:val="decimal"/>
      <w:isLgl/>
      <w:lvlText w:val="%1.%2"/>
      <w:lvlJc w:val="left"/>
      <w:pPr>
        <w:ind w:left="1084" w:hanging="375"/>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2337" w:hanging="108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3245" w:hanging="1440"/>
      </w:pPr>
      <w:rPr>
        <w:rFonts w:hint="default"/>
      </w:rPr>
    </w:lvl>
    <w:lvl w:ilvl="6">
      <w:start w:val="1"/>
      <w:numFmt w:val="decimal"/>
      <w:isLgl/>
      <w:lvlText w:val="%1.%2.%3.%4.%5.%6.%7"/>
      <w:lvlJc w:val="left"/>
      <w:pPr>
        <w:ind w:left="3519" w:hanging="144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87" w:hanging="2160"/>
      </w:pPr>
      <w:rPr>
        <w:rFonts w:hint="default"/>
      </w:rPr>
    </w:lvl>
  </w:abstractNum>
  <w:abstractNum w:abstractNumId="1" w15:restartNumberingAfterBreak="0">
    <w:nsid w:val="146F2CF1"/>
    <w:multiLevelType w:val="multilevel"/>
    <w:tmpl w:val="8D70A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6C072C"/>
    <w:multiLevelType w:val="hybridMultilevel"/>
    <w:tmpl w:val="9A1C9A5C"/>
    <w:lvl w:ilvl="0" w:tplc="1E7E1E74">
      <w:start w:val="1"/>
      <w:numFmt w:val="decimal"/>
      <w:lvlText w:val="%1."/>
      <w:lvlJc w:val="left"/>
      <w:pPr>
        <w:ind w:left="735" w:hanging="360"/>
      </w:pPr>
      <w:rPr>
        <w:rFonts w:hint="default"/>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55347E5C"/>
    <w:multiLevelType w:val="hybridMultilevel"/>
    <w:tmpl w:val="5CA0D554"/>
    <w:lvl w:ilvl="0" w:tplc="01DCA582">
      <w:start w:val="1"/>
      <w:numFmt w:val="decimal"/>
      <w:suff w:val="nothing"/>
      <w:lvlText w:val="%1."/>
      <w:lvlJc w:val="left"/>
      <w:pPr>
        <w:ind w:left="927" w:hanging="360"/>
      </w:pPr>
      <w:rPr>
        <w:rFonts w:ascii="Times New Roman" w:eastAsia="Calibri"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1295794919">
    <w:abstractNumId w:val="1"/>
  </w:num>
  <w:num w:numId="2" w16cid:durableId="1930576577">
    <w:abstractNumId w:val="0"/>
  </w:num>
  <w:num w:numId="3" w16cid:durableId="45762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745270">
    <w:abstractNumId w:val="2"/>
  </w:num>
  <w:num w:numId="5" w16cid:durableId="1933514312">
    <w:abstractNumId w:val="3"/>
  </w:num>
  <w:num w:numId="6" w16cid:durableId="108549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EE7"/>
    <w:rsid w:val="00031D77"/>
    <w:rsid w:val="00032F4C"/>
    <w:rsid w:val="000938C5"/>
    <w:rsid w:val="000A66E6"/>
    <w:rsid w:val="000E0F51"/>
    <w:rsid w:val="00180017"/>
    <w:rsid w:val="0018373D"/>
    <w:rsid w:val="00193D76"/>
    <w:rsid w:val="002077BB"/>
    <w:rsid w:val="00213806"/>
    <w:rsid w:val="00215E93"/>
    <w:rsid w:val="00282935"/>
    <w:rsid w:val="002A357D"/>
    <w:rsid w:val="002C48DD"/>
    <w:rsid w:val="002D3A43"/>
    <w:rsid w:val="00305B3D"/>
    <w:rsid w:val="003161E9"/>
    <w:rsid w:val="00393C13"/>
    <w:rsid w:val="003D52CF"/>
    <w:rsid w:val="003F32E6"/>
    <w:rsid w:val="004432B2"/>
    <w:rsid w:val="00497EE4"/>
    <w:rsid w:val="004B29E9"/>
    <w:rsid w:val="004C4680"/>
    <w:rsid w:val="004E34D7"/>
    <w:rsid w:val="00503ACD"/>
    <w:rsid w:val="00550D2D"/>
    <w:rsid w:val="00575159"/>
    <w:rsid w:val="005804C3"/>
    <w:rsid w:val="0058368C"/>
    <w:rsid w:val="00613382"/>
    <w:rsid w:val="006230C0"/>
    <w:rsid w:val="006E7DD4"/>
    <w:rsid w:val="006E7EDA"/>
    <w:rsid w:val="007008BC"/>
    <w:rsid w:val="00706ED5"/>
    <w:rsid w:val="007149F9"/>
    <w:rsid w:val="0075767D"/>
    <w:rsid w:val="00772F81"/>
    <w:rsid w:val="007B41E1"/>
    <w:rsid w:val="007B7660"/>
    <w:rsid w:val="007E4A54"/>
    <w:rsid w:val="00800E05"/>
    <w:rsid w:val="00802103"/>
    <w:rsid w:val="00835EE7"/>
    <w:rsid w:val="008436DB"/>
    <w:rsid w:val="0089228A"/>
    <w:rsid w:val="008C2F96"/>
    <w:rsid w:val="00921C8F"/>
    <w:rsid w:val="009879CC"/>
    <w:rsid w:val="00996447"/>
    <w:rsid w:val="009B35A0"/>
    <w:rsid w:val="00A00579"/>
    <w:rsid w:val="00A47136"/>
    <w:rsid w:val="00AA6453"/>
    <w:rsid w:val="00AF15A9"/>
    <w:rsid w:val="00B22D50"/>
    <w:rsid w:val="00B30330"/>
    <w:rsid w:val="00B66BFD"/>
    <w:rsid w:val="00BA3799"/>
    <w:rsid w:val="00BB0BFB"/>
    <w:rsid w:val="00C02B85"/>
    <w:rsid w:val="00C734CF"/>
    <w:rsid w:val="00CB12FB"/>
    <w:rsid w:val="00CD0DAE"/>
    <w:rsid w:val="00CE2E40"/>
    <w:rsid w:val="00CF1C05"/>
    <w:rsid w:val="00CF6BF8"/>
    <w:rsid w:val="00D20B28"/>
    <w:rsid w:val="00D346CF"/>
    <w:rsid w:val="00D7287F"/>
    <w:rsid w:val="00D84B1B"/>
    <w:rsid w:val="00D87FCE"/>
    <w:rsid w:val="00D96880"/>
    <w:rsid w:val="00DC272B"/>
    <w:rsid w:val="00DE39AB"/>
    <w:rsid w:val="00E42C90"/>
    <w:rsid w:val="00E445EE"/>
    <w:rsid w:val="00E71BBA"/>
    <w:rsid w:val="00E85A47"/>
    <w:rsid w:val="00F15F4E"/>
    <w:rsid w:val="00F24AF4"/>
    <w:rsid w:val="00F63A28"/>
    <w:rsid w:val="00F84370"/>
    <w:rsid w:val="00F9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DAB3D"/>
  <w15:docId w15:val="{3D999792-CD60-41E0-B572-A0AE0BC4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85pt">
    <w:name w:val="Основной текст (5) + 8;5 pt"/>
    <w:basedOn w:val="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17"/>
      <w:szCs w:val="17"/>
      <w:u w:val="none"/>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14"/>
      <w:szCs w:val="14"/>
      <w:u w:val="none"/>
    </w:rPr>
  </w:style>
  <w:style w:type="character" w:customStyle="1" w:styleId="985ptExact">
    <w:name w:val="Основной текст (9) + 8;5 pt Exact"/>
    <w:basedOn w:val="9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Exact0">
    <w:name w:val="Основной текст (9) + Полужирный Exact"/>
    <w:basedOn w:val="9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Exact0">
    <w:name w:val="Основной текст (8) Exact"/>
    <w:basedOn w:val="8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Exact1">
    <w:name w:val="Основной текст (9) Exact"/>
    <w:basedOn w:val="9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Exact">
    <w:name w:val="Основной текст (10) Exact"/>
    <w:basedOn w:val="a0"/>
    <w:link w:val="10"/>
    <w:rPr>
      <w:rFonts w:ascii="Times New Roman" w:eastAsia="Times New Roman" w:hAnsi="Times New Roman" w:cs="Times New Roman"/>
      <w:b/>
      <w:bCs/>
      <w:i w:val="0"/>
      <w:iCs w:val="0"/>
      <w:smallCaps w:val="0"/>
      <w:strike w:val="0"/>
      <w:sz w:val="14"/>
      <w:szCs w:val="14"/>
      <w:u w:val="none"/>
    </w:rPr>
  </w:style>
  <w:style w:type="character" w:customStyle="1" w:styleId="10Exact0">
    <w:name w:val="Основной текст (10) + Не полужирный Exact"/>
    <w:basedOn w:val="10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96ptExact">
    <w:name w:val="Основной текст (9) + 6 pt Exact"/>
    <w:basedOn w:val="9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785pt">
    <w:name w:val="Основной текст (7) + 8;5 pt;Не полужирный"/>
    <w:basedOn w:val="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11pt">
    <w:name w:val="Основной текст (7) + 11 pt;Не полужирный"/>
    <w:basedOn w:val="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paragraph" w:customStyle="1" w:styleId="30">
    <w:name w:val="Основной текст (3)"/>
    <w:basedOn w:val="a"/>
    <w:link w:val="3"/>
    <w:pPr>
      <w:shd w:val="clear" w:color="auto" w:fill="FFFFFF"/>
      <w:spacing w:after="180" w:line="253"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180" w:after="60" w:line="229" w:lineRule="exact"/>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after="240" w:line="324" w:lineRule="exact"/>
      <w:jc w:val="center"/>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line="0" w:lineRule="atLeast"/>
      <w:jc w:val="center"/>
    </w:pPr>
    <w:rPr>
      <w:rFonts w:ascii="Times New Roman" w:eastAsia="Times New Roman" w:hAnsi="Times New Roman" w:cs="Times New Roman"/>
      <w:b/>
      <w:bCs/>
      <w:sz w:val="28"/>
      <w:szCs w:val="28"/>
    </w:rPr>
  </w:style>
  <w:style w:type="paragraph" w:customStyle="1" w:styleId="8">
    <w:name w:val="Основной текст (8)"/>
    <w:basedOn w:val="a"/>
    <w:link w:val="8Exact"/>
    <w:pPr>
      <w:shd w:val="clear" w:color="auto" w:fill="FFFFFF"/>
      <w:spacing w:line="248" w:lineRule="exact"/>
      <w:jc w:val="both"/>
    </w:pPr>
    <w:rPr>
      <w:rFonts w:ascii="Times New Roman" w:eastAsia="Times New Roman" w:hAnsi="Times New Roman" w:cs="Times New Roman"/>
      <w:sz w:val="17"/>
      <w:szCs w:val="17"/>
    </w:rPr>
  </w:style>
  <w:style w:type="paragraph" w:customStyle="1" w:styleId="9">
    <w:name w:val="Основной текст (9)"/>
    <w:basedOn w:val="a"/>
    <w:link w:val="9Exact"/>
    <w:pPr>
      <w:shd w:val="clear" w:color="auto" w:fill="FFFFFF"/>
      <w:spacing w:line="248" w:lineRule="exact"/>
    </w:pPr>
    <w:rPr>
      <w:rFonts w:ascii="Times New Roman" w:eastAsia="Times New Roman" w:hAnsi="Times New Roman" w:cs="Times New Roman"/>
      <w:sz w:val="14"/>
      <w:szCs w:val="14"/>
    </w:rPr>
  </w:style>
  <w:style w:type="paragraph" w:customStyle="1" w:styleId="10">
    <w:name w:val="Основной текст (10)"/>
    <w:basedOn w:val="a"/>
    <w:link w:val="10Exact"/>
    <w:pPr>
      <w:shd w:val="clear" w:color="auto" w:fill="FFFFFF"/>
      <w:spacing w:before="120" w:after="120" w:line="0" w:lineRule="atLeast"/>
    </w:pPr>
    <w:rPr>
      <w:rFonts w:ascii="Times New Roman" w:eastAsia="Times New Roman" w:hAnsi="Times New Roman" w:cs="Times New Roman"/>
      <w:b/>
      <w:bCs/>
      <w:sz w:val="14"/>
      <w:szCs w:val="14"/>
    </w:rPr>
  </w:style>
  <w:style w:type="paragraph" w:customStyle="1" w:styleId="70">
    <w:name w:val="Основной текст (7)"/>
    <w:basedOn w:val="a"/>
    <w:link w:val="7"/>
    <w:pPr>
      <w:shd w:val="clear" w:color="auto" w:fill="FFFFFF"/>
      <w:spacing w:before="600" w:line="253" w:lineRule="exact"/>
    </w:pPr>
    <w:rPr>
      <w:rFonts w:ascii="Times New Roman" w:eastAsia="Times New Roman" w:hAnsi="Times New Roman" w:cs="Times New Roman"/>
      <w:b/>
      <w:bCs/>
      <w:sz w:val="20"/>
      <w:szCs w:val="20"/>
    </w:rPr>
  </w:style>
  <w:style w:type="paragraph" w:customStyle="1" w:styleId="11">
    <w:name w:val="Заголовок №1"/>
    <w:basedOn w:val="a"/>
    <w:link w:val="1"/>
    <w:pPr>
      <w:shd w:val="clear" w:color="auto" w:fill="FFFFFF"/>
      <w:spacing w:before="420" w:after="300" w:line="370" w:lineRule="exact"/>
      <w:jc w:val="center"/>
      <w:outlineLvl w:val="0"/>
    </w:pPr>
    <w:rPr>
      <w:rFonts w:ascii="Times New Roman" w:eastAsia="Times New Roman" w:hAnsi="Times New Roman" w:cs="Times New Roman"/>
      <w:b/>
      <w:bCs/>
      <w:sz w:val="32"/>
      <w:szCs w:val="32"/>
    </w:rPr>
  </w:style>
  <w:style w:type="table" w:styleId="a4">
    <w:name w:val="Table Grid"/>
    <w:basedOn w:val="a1"/>
    <w:uiPriority w:val="39"/>
    <w:rsid w:val="0099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31D77"/>
    <w:pPr>
      <w:ind w:left="720"/>
      <w:contextualSpacing/>
    </w:pPr>
  </w:style>
  <w:style w:type="paragraph" w:styleId="a6">
    <w:name w:val="header"/>
    <w:basedOn w:val="a"/>
    <w:link w:val="a7"/>
    <w:uiPriority w:val="99"/>
    <w:unhideWhenUsed/>
    <w:rsid w:val="00305B3D"/>
    <w:pPr>
      <w:tabs>
        <w:tab w:val="center" w:pos="4677"/>
        <w:tab w:val="right" w:pos="9355"/>
      </w:tabs>
    </w:pPr>
  </w:style>
  <w:style w:type="character" w:customStyle="1" w:styleId="a7">
    <w:name w:val="Верхний колонтитул Знак"/>
    <w:basedOn w:val="a0"/>
    <w:link w:val="a6"/>
    <w:uiPriority w:val="99"/>
    <w:rsid w:val="00305B3D"/>
    <w:rPr>
      <w:color w:val="000000"/>
    </w:rPr>
  </w:style>
  <w:style w:type="paragraph" w:styleId="a8">
    <w:name w:val="footer"/>
    <w:basedOn w:val="a"/>
    <w:link w:val="a9"/>
    <w:uiPriority w:val="99"/>
    <w:unhideWhenUsed/>
    <w:rsid w:val="00305B3D"/>
    <w:pPr>
      <w:tabs>
        <w:tab w:val="center" w:pos="4677"/>
        <w:tab w:val="right" w:pos="9355"/>
      </w:tabs>
    </w:pPr>
  </w:style>
  <w:style w:type="character" w:customStyle="1" w:styleId="a9">
    <w:name w:val="Нижний колонтитул Знак"/>
    <w:basedOn w:val="a0"/>
    <w:link w:val="a8"/>
    <w:uiPriority w:val="99"/>
    <w:rsid w:val="00305B3D"/>
    <w:rPr>
      <w:color w:val="000000"/>
    </w:rPr>
  </w:style>
  <w:style w:type="paragraph" w:styleId="aa">
    <w:name w:val="Balloon Text"/>
    <w:basedOn w:val="a"/>
    <w:link w:val="ab"/>
    <w:uiPriority w:val="99"/>
    <w:semiHidden/>
    <w:unhideWhenUsed/>
    <w:rsid w:val="007B7660"/>
    <w:rPr>
      <w:rFonts w:ascii="Tahoma" w:hAnsi="Tahoma" w:cs="Tahoma"/>
      <w:sz w:val="16"/>
      <w:szCs w:val="16"/>
    </w:rPr>
  </w:style>
  <w:style w:type="character" w:customStyle="1" w:styleId="ab">
    <w:name w:val="Текст выноски Знак"/>
    <w:basedOn w:val="a0"/>
    <w:link w:val="aa"/>
    <w:uiPriority w:val="99"/>
    <w:semiHidden/>
    <w:rsid w:val="007B766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8076">
      <w:bodyDiv w:val="1"/>
      <w:marLeft w:val="0"/>
      <w:marRight w:val="0"/>
      <w:marTop w:val="0"/>
      <w:marBottom w:val="0"/>
      <w:divBdr>
        <w:top w:val="none" w:sz="0" w:space="0" w:color="auto"/>
        <w:left w:val="none" w:sz="0" w:space="0" w:color="auto"/>
        <w:bottom w:val="none" w:sz="0" w:space="0" w:color="auto"/>
        <w:right w:val="none" w:sz="0" w:space="0" w:color="auto"/>
      </w:divBdr>
    </w:div>
    <w:div w:id="437062531">
      <w:bodyDiv w:val="1"/>
      <w:marLeft w:val="0"/>
      <w:marRight w:val="0"/>
      <w:marTop w:val="0"/>
      <w:marBottom w:val="0"/>
      <w:divBdr>
        <w:top w:val="none" w:sz="0" w:space="0" w:color="auto"/>
        <w:left w:val="none" w:sz="0" w:space="0" w:color="auto"/>
        <w:bottom w:val="none" w:sz="0" w:space="0" w:color="auto"/>
        <w:right w:val="none" w:sz="0" w:space="0" w:color="auto"/>
      </w:divBdr>
    </w:div>
    <w:div w:id="678853796">
      <w:bodyDiv w:val="1"/>
      <w:marLeft w:val="0"/>
      <w:marRight w:val="0"/>
      <w:marTop w:val="0"/>
      <w:marBottom w:val="0"/>
      <w:divBdr>
        <w:top w:val="none" w:sz="0" w:space="0" w:color="auto"/>
        <w:left w:val="none" w:sz="0" w:space="0" w:color="auto"/>
        <w:bottom w:val="none" w:sz="0" w:space="0" w:color="auto"/>
        <w:right w:val="none" w:sz="0" w:space="0" w:color="auto"/>
      </w:divBdr>
    </w:div>
    <w:div w:id="721758141">
      <w:bodyDiv w:val="1"/>
      <w:marLeft w:val="0"/>
      <w:marRight w:val="0"/>
      <w:marTop w:val="0"/>
      <w:marBottom w:val="0"/>
      <w:divBdr>
        <w:top w:val="none" w:sz="0" w:space="0" w:color="auto"/>
        <w:left w:val="none" w:sz="0" w:space="0" w:color="auto"/>
        <w:bottom w:val="none" w:sz="0" w:space="0" w:color="auto"/>
        <w:right w:val="none" w:sz="0" w:space="0" w:color="auto"/>
      </w:divBdr>
    </w:div>
    <w:div w:id="1659729817">
      <w:bodyDiv w:val="1"/>
      <w:marLeft w:val="0"/>
      <w:marRight w:val="0"/>
      <w:marTop w:val="0"/>
      <w:marBottom w:val="0"/>
      <w:divBdr>
        <w:top w:val="none" w:sz="0" w:space="0" w:color="auto"/>
        <w:left w:val="none" w:sz="0" w:space="0" w:color="auto"/>
        <w:bottom w:val="none" w:sz="0" w:space="0" w:color="auto"/>
        <w:right w:val="none" w:sz="0" w:space="0" w:color="auto"/>
      </w:divBdr>
    </w:div>
    <w:div w:id="170119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13</Pages>
  <Words>2578</Words>
  <Characters>14698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Башкирова Марина Александровна</dc:creator>
  <cp:lastModifiedBy>Иванов Иван</cp:lastModifiedBy>
  <cp:revision>14</cp:revision>
  <cp:lastPrinted>2025-12-19T09:11:00Z</cp:lastPrinted>
  <dcterms:created xsi:type="dcterms:W3CDTF">2025-12-19T05:51:00Z</dcterms:created>
  <dcterms:modified xsi:type="dcterms:W3CDTF">2026-01-08T19:02:00Z</dcterms:modified>
</cp:coreProperties>
</file>