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7FCF" w14:textId="77777777" w:rsidR="00E45D4F" w:rsidRPr="00E45D4F" w:rsidRDefault="00E45D4F" w:rsidP="007C5AA2">
      <w:pPr>
        <w:jc w:val="center"/>
        <w:rPr>
          <w:i/>
          <w:u w:val="single"/>
        </w:rPr>
      </w:pPr>
      <w:r w:rsidRPr="00E45D4F">
        <w:rPr>
          <w:bCs/>
        </w:rPr>
        <w:t>РОССИЙСКАЯ ФЕДЕРАЦИЯ</w:t>
      </w:r>
    </w:p>
    <w:p w14:paraId="3AC5D30F" w14:textId="77777777" w:rsidR="00E45D4F" w:rsidRPr="00E45D4F" w:rsidRDefault="00E45D4F" w:rsidP="007C5AA2">
      <w:pPr>
        <w:jc w:val="center"/>
        <w:rPr>
          <w:bCs/>
        </w:rPr>
      </w:pPr>
      <w:r w:rsidRPr="00E45D4F">
        <w:rPr>
          <w:bCs/>
        </w:rPr>
        <w:t>ОРЛОВСКАЯ ОБЛАСТЬ</w:t>
      </w:r>
    </w:p>
    <w:p w14:paraId="523EBC64" w14:textId="77777777" w:rsidR="00E45D4F" w:rsidRPr="00E45D4F" w:rsidRDefault="00E45D4F" w:rsidP="007C5AA2">
      <w:pPr>
        <w:jc w:val="center"/>
      </w:pPr>
      <w:r w:rsidRPr="00E45D4F">
        <w:rPr>
          <w:bCs/>
        </w:rPr>
        <w:t>КРОМСКОЙ РАЙОН</w:t>
      </w:r>
    </w:p>
    <w:p w14:paraId="4BCE2F47" w14:textId="77777777" w:rsidR="00E45D4F" w:rsidRPr="00E45D4F" w:rsidRDefault="00E45D4F" w:rsidP="007C5AA2">
      <w:pPr>
        <w:jc w:val="center"/>
        <w:rPr>
          <w:b/>
          <w:bCs/>
        </w:rPr>
      </w:pPr>
      <w:r w:rsidRPr="00E45D4F">
        <w:rPr>
          <w:bCs/>
        </w:rPr>
        <w:t>АДМИНИСТРАЦИЯ РЕТЯЖСКОГО СЕЛЬСКОГО ПОСЕЛЕНИЯ</w:t>
      </w:r>
    </w:p>
    <w:p w14:paraId="3FF8A6A9" w14:textId="77777777" w:rsidR="00E45D4F" w:rsidRPr="00E45D4F" w:rsidRDefault="00E45D4F" w:rsidP="007C5AA2">
      <w:pPr>
        <w:jc w:val="center"/>
        <w:rPr>
          <w:bCs/>
        </w:rPr>
      </w:pPr>
    </w:p>
    <w:p w14:paraId="411E8280" w14:textId="77777777" w:rsidR="00E45D4F" w:rsidRPr="00E45D4F" w:rsidRDefault="00E45D4F" w:rsidP="007C5AA2">
      <w:pPr>
        <w:jc w:val="center"/>
        <w:rPr>
          <w:bCs/>
        </w:rPr>
      </w:pPr>
      <w:r w:rsidRPr="00E45D4F">
        <w:rPr>
          <w:bCs/>
        </w:rPr>
        <w:t>ПОСТАНОВЛЕНИЕ</w:t>
      </w:r>
    </w:p>
    <w:p w14:paraId="4A8151EC" w14:textId="77777777" w:rsidR="00E45D4F" w:rsidRPr="00E45D4F" w:rsidRDefault="00E45D4F" w:rsidP="007C5AA2">
      <w:pPr>
        <w:rPr>
          <w:bCs/>
        </w:rPr>
      </w:pPr>
    </w:p>
    <w:p w14:paraId="5E30BA60" w14:textId="77777777" w:rsidR="00E45D4F" w:rsidRPr="00E45D4F" w:rsidRDefault="00E45D4F" w:rsidP="007C5AA2">
      <w:pPr>
        <w:rPr>
          <w:bCs/>
        </w:rPr>
      </w:pPr>
      <w:r w:rsidRPr="00E45D4F">
        <w:rPr>
          <w:bCs/>
        </w:rPr>
        <w:t>«23» июня 2026 г.                                                                                         № 69</w:t>
      </w:r>
    </w:p>
    <w:p w14:paraId="0E6AE772" w14:textId="23879B25" w:rsidR="00E45D4F" w:rsidRPr="00E45D4F" w:rsidRDefault="00E45D4F" w:rsidP="007C5AA2">
      <w:pPr>
        <w:rPr>
          <w:bCs/>
          <w:lang w:bidi="ru-RU"/>
        </w:rPr>
      </w:pPr>
      <w:proofErr w:type="spellStart"/>
      <w:r w:rsidRPr="00E45D4F">
        <w:rPr>
          <w:bCs/>
          <w:lang w:bidi="ru-RU"/>
        </w:rPr>
        <w:t>с.Ретяжи</w:t>
      </w:r>
      <w:proofErr w:type="spellEnd"/>
    </w:p>
    <w:p w14:paraId="769B7579" w14:textId="77777777" w:rsidR="00E45D4F" w:rsidRPr="00E45D4F" w:rsidRDefault="00E45D4F" w:rsidP="007C5AA2">
      <w:pPr>
        <w:rPr>
          <w:bCs/>
          <w:lang w:bidi="ru-RU"/>
        </w:rPr>
      </w:pPr>
    </w:p>
    <w:p w14:paraId="7145B749" w14:textId="36EFE8C6" w:rsidR="00E45D4F" w:rsidRPr="00E45D4F" w:rsidRDefault="00E45D4F" w:rsidP="007C5AA2">
      <w:pPr>
        <w:jc w:val="center"/>
        <w:rPr>
          <w:bCs/>
          <w:lang w:bidi="ru-RU"/>
        </w:rPr>
      </w:pPr>
      <w:r w:rsidRPr="00E45D4F">
        <w:rPr>
          <w:bCs/>
          <w:lang w:bidi="ru-RU"/>
        </w:rPr>
        <w:t>Об утверждении порядка ведения муниципальной</w:t>
      </w:r>
      <w:r w:rsidR="00DF3753">
        <w:rPr>
          <w:bCs/>
          <w:lang w:bidi="ru-RU"/>
        </w:rPr>
        <w:t xml:space="preserve"> </w:t>
      </w:r>
      <w:r w:rsidRPr="00E45D4F">
        <w:rPr>
          <w:bCs/>
          <w:lang w:bidi="ru-RU"/>
        </w:rPr>
        <w:t>долговой книги Ретяжского сельского поселения</w:t>
      </w:r>
      <w:r w:rsidR="007C5AA2">
        <w:rPr>
          <w:bCs/>
          <w:lang w:bidi="ru-RU"/>
        </w:rPr>
        <w:t xml:space="preserve"> </w:t>
      </w:r>
      <w:r w:rsidRPr="00E45D4F">
        <w:rPr>
          <w:bCs/>
          <w:lang w:bidi="ru-RU"/>
        </w:rPr>
        <w:t>Кромского района Орловской области</w:t>
      </w:r>
    </w:p>
    <w:p w14:paraId="1944F569" w14:textId="77777777" w:rsidR="00E45D4F" w:rsidRPr="00E45D4F" w:rsidRDefault="00E45D4F" w:rsidP="007C5AA2">
      <w:pPr>
        <w:rPr>
          <w:lang w:bidi="ru-RU"/>
        </w:rPr>
      </w:pPr>
    </w:p>
    <w:p w14:paraId="058770A0" w14:textId="77777777" w:rsidR="00E45D4F" w:rsidRPr="00E45D4F" w:rsidRDefault="00E45D4F" w:rsidP="007C5AA2">
      <w:pPr>
        <w:jc w:val="both"/>
        <w:rPr>
          <w:lang w:bidi="ru-RU"/>
        </w:rPr>
      </w:pPr>
      <w:r w:rsidRPr="00E45D4F">
        <w:rPr>
          <w:lang w:bidi="ru-RU"/>
        </w:rPr>
        <w:t>В соответствии со статьями 120 и 121 Бюджетного кодекса Российской Федерации администрация Ретяжского сельского поселения Кромского района Орловской области</w:t>
      </w:r>
    </w:p>
    <w:p w14:paraId="37F8556F" w14:textId="77777777" w:rsidR="00E45D4F" w:rsidRPr="00E45D4F" w:rsidRDefault="00E45D4F" w:rsidP="007C5AA2">
      <w:pPr>
        <w:jc w:val="both"/>
        <w:rPr>
          <w:lang w:bidi="ru-RU"/>
        </w:rPr>
      </w:pPr>
      <w:r w:rsidRPr="00E45D4F">
        <w:rPr>
          <w:lang w:bidi="ru-RU"/>
        </w:rPr>
        <w:t>п о с т а н о в л я е т:</w:t>
      </w:r>
    </w:p>
    <w:p w14:paraId="4CF25CB7" w14:textId="77777777" w:rsidR="00E45D4F" w:rsidRPr="00E45D4F" w:rsidRDefault="00E45D4F" w:rsidP="007C5AA2">
      <w:pPr>
        <w:jc w:val="both"/>
        <w:rPr>
          <w:lang w:bidi="ru-RU"/>
        </w:rPr>
      </w:pPr>
      <w:r w:rsidRPr="00E45D4F">
        <w:rPr>
          <w:lang w:bidi="ru-RU"/>
        </w:rPr>
        <w:t>1. Утвердить Порядок ведения муниципальной долговой книги Ретяжского сельского поселения Кромского района Орловской области согласно приложению.</w:t>
      </w:r>
    </w:p>
    <w:p w14:paraId="08DBA6B6" w14:textId="77777777" w:rsidR="00E45D4F" w:rsidRPr="00E45D4F" w:rsidRDefault="00E45D4F" w:rsidP="007C5AA2">
      <w:pPr>
        <w:jc w:val="both"/>
        <w:rPr>
          <w:lang w:bidi="ru-RU"/>
        </w:rPr>
      </w:pPr>
      <w:r w:rsidRPr="00E45D4F">
        <w:rPr>
          <w:lang w:bidi="ru-RU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6D973981" w14:textId="77777777" w:rsidR="00E45D4F" w:rsidRPr="00E45D4F" w:rsidRDefault="00E45D4F" w:rsidP="007C5AA2">
      <w:pPr>
        <w:jc w:val="both"/>
        <w:rPr>
          <w:lang w:bidi="ru-RU"/>
        </w:rPr>
      </w:pPr>
      <w:r w:rsidRPr="00E45D4F">
        <w:rPr>
          <w:lang w:bidi="ru-RU"/>
        </w:rPr>
        <w:t>3. Контроль за исполнением настоящего постановления оставляю за собой.</w:t>
      </w:r>
    </w:p>
    <w:p w14:paraId="5D85FC34" w14:textId="77777777" w:rsidR="00E45D4F" w:rsidRPr="00E45D4F" w:rsidRDefault="00E45D4F" w:rsidP="007C5AA2">
      <w:pPr>
        <w:jc w:val="both"/>
        <w:rPr>
          <w:lang w:bidi="ru-RU"/>
        </w:rPr>
      </w:pPr>
    </w:p>
    <w:p w14:paraId="782937EB" w14:textId="77777777" w:rsidR="00E45D4F" w:rsidRPr="00E45D4F" w:rsidRDefault="00E45D4F" w:rsidP="007C5AA2">
      <w:pPr>
        <w:jc w:val="both"/>
        <w:rPr>
          <w:lang w:bidi="ru-RU"/>
        </w:rPr>
      </w:pPr>
    </w:p>
    <w:p w14:paraId="60533B30" w14:textId="77777777" w:rsidR="00E45D4F" w:rsidRPr="00E45D4F" w:rsidRDefault="00E45D4F" w:rsidP="007C5AA2">
      <w:pPr>
        <w:jc w:val="both"/>
        <w:rPr>
          <w:lang w:bidi="ru-RU"/>
        </w:rPr>
      </w:pPr>
    </w:p>
    <w:p w14:paraId="74129459" w14:textId="77777777" w:rsidR="00E45D4F" w:rsidRPr="00E45D4F" w:rsidRDefault="00E45D4F" w:rsidP="007C5AA2">
      <w:pPr>
        <w:jc w:val="both"/>
        <w:rPr>
          <w:lang w:bidi="ru-RU"/>
        </w:rPr>
      </w:pPr>
    </w:p>
    <w:p w14:paraId="07D21A77" w14:textId="4274DC26" w:rsidR="00E45D4F" w:rsidRPr="00E45D4F" w:rsidRDefault="00E45D4F" w:rsidP="007C5AA2">
      <w:pPr>
        <w:jc w:val="both"/>
        <w:rPr>
          <w:lang w:bidi="ru-RU"/>
        </w:rPr>
      </w:pPr>
      <w:r w:rsidRPr="00E45D4F">
        <w:rPr>
          <w:lang w:bidi="ru-RU"/>
        </w:rPr>
        <w:t xml:space="preserve">Глава Ретяжского сельского поселения                           </w:t>
      </w:r>
      <w:r w:rsidR="007C5AA2">
        <w:rPr>
          <w:lang w:bidi="ru-RU"/>
        </w:rPr>
        <w:t xml:space="preserve">    </w:t>
      </w:r>
      <w:r w:rsidRPr="00E45D4F">
        <w:rPr>
          <w:lang w:bidi="ru-RU"/>
        </w:rPr>
        <w:t xml:space="preserve">  </w:t>
      </w:r>
      <w:r w:rsidR="007C5AA2">
        <w:rPr>
          <w:lang w:bidi="ru-RU"/>
        </w:rPr>
        <w:t xml:space="preserve">            </w:t>
      </w:r>
      <w:r w:rsidRPr="00E45D4F">
        <w:rPr>
          <w:lang w:bidi="ru-RU"/>
        </w:rPr>
        <w:t xml:space="preserve"> </w:t>
      </w:r>
      <w:proofErr w:type="spellStart"/>
      <w:r w:rsidRPr="00E45D4F">
        <w:rPr>
          <w:lang w:bidi="ru-RU"/>
        </w:rPr>
        <w:t>С.В.Баранов</w:t>
      </w:r>
      <w:proofErr w:type="spellEnd"/>
    </w:p>
    <w:p w14:paraId="224DEBB9" w14:textId="77777777" w:rsidR="00E45D4F" w:rsidRPr="00E45D4F" w:rsidRDefault="00E45D4F" w:rsidP="007C5AA2">
      <w:pPr>
        <w:jc w:val="both"/>
        <w:rPr>
          <w:lang w:bidi="ru-RU"/>
        </w:rPr>
      </w:pPr>
    </w:p>
    <w:p w14:paraId="2258DD4B" w14:textId="77777777" w:rsidR="00E45D4F" w:rsidRPr="00E45D4F" w:rsidRDefault="00E45D4F" w:rsidP="007C5AA2">
      <w:pPr>
        <w:rPr>
          <w:lang w:bidi="ru-RU"/>
        </w:rPr>
      </w:pPr>
    </w:p>
    <w:p w14:paraId="462E4BDB" w14:textId="77777777" w:rsidR="00E45D4F" w:rsidRPr="00E45D4F" w:rsidRDefault="00E45D4F" w:rsidP="007C5AA2">
      <w:pPr>
        <w:rPr>
          <w:lang w:bidi="ru-RU"/>
        </w:rPr>
      </w:pPr>
    </w:p>
    <w:p w14:paraId="7920E094" w14:textId="77777777" w:rsidR="00E45D4F" w:rsidRPr="00E45D4F" w:rsidRDefault="00E45D4F" w:rsidP="007C5AA2">
      <w:pPr>
        <w:rPr>
          <w:lang w:bidi="ru-RU"/>
        </w:rPr>
      </w:pPr>
    </w:p>
    <w:p w14:paraId="7D548DAA" w14:textId="77777777" w:rsidR="00E45D4F" w:rsidRPr="00E45D4F" w:rsidRDefault="00E45D4F" w:rsidP="007C5AA2">
      <w:pPr>
        <w:rPr>
          <w:lang w:bidi="ru-RU"/>
        </w:rPr>
      </w:pPr>
    </w:p>
    <w:p w14:paraId="2FCBB55C" w14:textId="77777777" w:rsidR="00E45D4F" w:rsidRPr="00E45D4F" w:rsidRDefault="00E45D4F" w:rsidP="007C5AA2">
      <w:pPr>
        <w:rPr>
          <w:lang w:bidi="ru-RU"/>
        </w:rPr>
      </w:pPr>
    </w:p>
    <w:p w14:paraId="34F954FA" w14:textId="77777777" w:rsidR="00E45D4F" w:rsidRPr="00E45D4F" w:rsidRDefault="00E45D4F" w:rsidP="007C5AA2">
      <w:pPr>
        <w:rPr>
          <w:lang w:bidi="ru-RU"/>
        </w:rPr>
      </w:pPr>
    </w:p>
    <w:p w14:paraId="5C3DCA65" w14:textId="77777777" w:rsidR="00E45D4F" w:rsidRPr="00E45D4F" w:rsidRDefault="00E45D4F" w:rsidP="007C5AA2">
      <w:pPr>
        <w:rPr>
          <w:lang w:bidi="ru-RU"/>
        </w:rPr>
      </w:pPr>
    </w:p>
    <w:p w14:paraId="498A5AC9" w14:textId="77777777" w:rsidR="00E45D4F" w:rsidRDefault="00E45D4F" w:rsidP="007C5AA2">
      <w:pPr>
        <w:rPr>
          <w:lang w:bidi="ru-RU"/>
        </w:rPr>
      </w:pPr>
    </w:p>
    <w:p w14:paraId="76B41D8D" w14:textId="77777777" w:rsidR="00DF3753" w:rsidRDefault="00DF3753" w:rsidP="007C5AA2">
      <w:pPr>
        <w:rPr>
          <w:lang w:bidi="ru-RU"/>
        </w:rPr>
      </w:pPr>
    </w:p>
    <w:p w14:paraId="58849A9A" w14:textId="77777777" w:rsidR="00DF3753" w:rsidRDefault="00DF3753" w:rsidP="007C5AA2">
      <w:pPr>
        <w:rPr>
          <w:lang w:bidi="ru-RU"/>
        </w:rPr>
      </w:pPr>
    </w:p>
    <w:p w14:paraId="17C7B89C" w14:textId="77777777" w:rsidR="00DF3753" w:rsidRDefault="00DF3753" w:rsidP="007C5AA2">
      <w:pPr>
        <w:rPr>
          <w:lang w:bidi="ru-RU"/>
        </w:rPr>
      </w:pPr>
    </w:p>
    <w:p w14:paraId="3934BAD2" w14:textId="77777777" w:rsidR="00DF3753" w:rsidRPr="00E45D4F" w:rsidRDefault="00DF3753" w:rsidP="007C5AA2">
      <w:pPr>
        <w:rPr>
          <w:lang w:bidi="ru-RU"/>
        </w:rPr>
      </w:pPr>
    </w:p>
    <w:p w14:paraId="5BC99F8B" w14:textId="77777777" w:rsidR="00E45D4F" w:rsidRDefault="00E45D4F" w:rsidP="007C5AA2">
      <w:pPr>
        <w:rPr>
          <w:lang w:bidi="ru-RU"/>
        </w:rPr>
      </w:pPr>
    </w:p>
    <w:p w14:paraId="60FA7F1F" w14:textId="77777777" w:rsidR="00E45D4F" w:rsidRPr="00E45D4F" w:rsidRDefault="00E45D4F" w:rsidP="007C5AA2">
      <w:pPr>
        <w:rPr>
          <w:lang w:bidi="ru-RU"/>
        </w:rPr>
      </w:pPr>
    </w:p>
    <w:p w14:paraId="04EBAA1F" w14:textId="77777777" w:rsidR="00E45D4F" w:rsidRPr="00E45D4F" w:rsidRDefault="00E45D4F" w:rsidP="007C5AA2">
      <w:pPr>
        <w:rPr>
          <w:lang w:bidi="ru-RU"/>
        </w:rPr>
      </w:pPr>
    </w:p>
    <w:p w14:paraId="5FEA2347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lastRenderedPageBreak/>
        <w:t>Приложение</w:t>
      </w:r>
    </w:p>
    <w:p w14:paraId="34584797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>к постановлению администрации</w:t>
      </w:r>
    </w:p>
    <w:p w14:paraId="39BF3BCE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 xml:space="preserve">Ретяжского сельского поселения </w:t>
      </w:r>
    </w:p>
    <w:p w14:paraId="78662067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>от 23 июня 2026 года №69</w:t>
      </w:r>
    </w:p>
    <w:p w14:paraId="00F61611" w14:textId="77777777" w:rsidR="00E45D4F" w:rsidRPr="00E45D4F" w:rsidRDefault="00E45D4F" w:rsidP="007C5AA2">
      <w:pPr>
        <w:rPr>
          <w:lang w:bidi="ru-RU"/>
        </w:rPr>
      </w:pPr>
    </w:p>
    <w:p w14:paraId="7BB94D62" w14:textId="77777777" w:rsidR="00E45D4F" w:rsidRPr="00E45D4F" w:rsidRDefault="00E45D4F" w:rsidP="007C5AA2">
      <w:pPr>
        <w:rPr>
          <w:lang w:bidi="ru-RU"/>
        </w:rPr>
      </w:pPr>
    </w:p>
    <w:p w14:paraId="0EDAA630" w14:textId="77777777" w:rsidR="00E45D4F" w:rsidRPr="00E45D4F" w:rsidRDefault="00E45D4F" w:rsidP="007C5AA2">
      <w:pPr>
        <w:jc w:val="center"/>
        <w:rPr>
          <w:lang w:bidi="ru-RU"/>
        </w:rPr>
      </w:pPr>
      <w:r w:rsidRPr="00E45D4F">
        <w:rPr>
          <w:lang w:bidi="ru-RU"/>
        </w:rPr>
        <w:t>Порядок</w:t>
      </w:r>
      <w:r w:rsidRPr="00E45D4F">
        <w:rPr>
          <w:lang w:bidi="ru-RU"/>
        </w:rPr>
        <w:br/>
        <w:t>ведения муниципальной долговой книги</w:t>
      </w:r>
    </w:p>
    <w:p w14:paraId="75262892" w14:textId="77777777" w:rsidR="00E45D4F" w:rsidRPr="00E45D4F" w:rsidRDefault="00E45D4F" w:rsidP="007C5AA2">
      <w:pPr>
        <w:jc w:val="center"/>
        <w:rPr>
          <w:lang w:bidi="ru-RU"/>
        </w:rPr>
      </w:pPr>
      <w:r w:rsidRPr="00E45D4F">
        <w:rPr>
          <w:lang w:bidi="ru-RU"/>
        </w:rPr>
        <w:t>Ретяжского сельского поселения Кромского района Орловской области</w:t>
      </w:r>
    </w:p>
    <w:p w14:paraId="53EF5E87" w14:textId="77777777" w:rsidR="00E45D4F" w:rsidRPr="00E45D4F" w:rsidRDefault="00E45D4F" w:rsidP="007C5AA2">
      <w:pPr>
        <w:rPr>
          <w:lang w:bidi="ru-RU"/>
        </w:rPr>
      </w:pPr>
    </w:p>
    <w:p w14:paraId="210A33B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1. Общие положения</w:t>
      </w:r>
    </w:p>
    <w:p w14:paraId="1F6DCE3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1.1. Настоящий Порядок устанавливает состав информации, порядок и срок её внесения в долговую книгу  Ретяжского сельского поселения Кромского района Орловской области (далее – Долговая книга), а также порядок хранения Долговой книги и предоставления информации о долговых обязательствах Ретяжского сельского поселения Кромского района Орловской области, отраженной в Долговой книге.</w:t>
      </w:r>
    </w:p>
    <w:p w14:paraId="528BECD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1.2. Ведение Долговой книги осуществляется лицом, уполномоченным главой Ретяжского сельского поселения, определенным главой Ретяжского сельского поселения (далее – уполномоченное лицо) в соответствии с настоящим Порядком.</w:t>
      </w:r>
    </w:p>
    <w:p w14:paraId="5D08DE8C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1.3. В Долговую книгу вносятся сведения об объеме долговых обязательств Ретяжского сельского поселения Кромского района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установлен настоящим Порядком.</w:t>
      </w:r>
    </w:p>
    <w:p w14:paraId="384E8BC8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В Долговой книге, в том числе учитывается информация о просроченной задолженности по исполнению муниципальных долговых обязательств.</w:t>
      </w:r>
    </w:p>
    <w:p w14:paraId="38555937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1.4. Уполномоченное лицо несет ответственность за сохранность, своевременность, полноту и правильность ведения Долговой книги.</w:t>
      </w:r>
    </w:p>
    <w:p w14:paraId="3D4C597D" w14:textId="77777777" w:rsidR="00E45D4F" w:rsidRPr="00E45D4F" w:rsidRDefault="00E45D4F" w:rsidP="007C5AA2">
      <w:pPr>
        <w:rPr>
          <w:lang w:bidi="ru-RU"/>
        </w:rPr>
      </w:pPr>
    </w:p>
    <w:p w14:paraId="3511E75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2. Состав Долговой книги</w:t>
      </w:r>
    </w:p>
    <w:p w14:paraId="0AE44FF8" w14:textId="77777777" w:rsidR="00E45D4F" w:rsidRPr="00E45D4F" w:rsidRDefault="00E45D4F" w:rsidP="007C5AA2">
      <w:pPr>
        <w:rPr>
          <w:lang w:bidi="ru-RU"/>
        </w:rPr>
      </w:pPr>
    </w:p>
    <w:p w14:paraId="73DC9763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2.1. Долговая книга состоит из следующих разделов:</w:t>
      </w:r>
    </w:p>
    <w:p w14:paraId="70A896F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1) ценные бумаги муниципального образования (муниципальные ценные бумаги);</w:t>
      </w:r>
    </w:p>
    <w:p w14:paraId="0EB37DA3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2) бюджетные кредиты, привлеченные в валюте Российской Федерации в местный бюджет из других бюджетов бюджетной системы Российской Федерации, и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14:paraId="16E780DA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3) кредиты, привлеченные муниципальным образованием от кредитных организаций в валюте Российской Федерации;</w:t>
      </w:r>
    </w:p>
    <w:p w14:paraId="4A46EC3C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lastRenderedPageBreak/>
        <w:t>4) гарантии муниципального образования (муниципальные гарантии), выраженные в валюте Российской Федерации, и муниципальные гарантии, предоставленные Российской Федерации в иностранной валюте в рамках использования целевых иностранных кредитов.</w:t>
      </w:r>
    </w:p>
    <w:p w14:paraId="1DE186C0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2.2. В Долговую книгу вносятся следующие сведения:</w:t>
      </w:r>
    </w:p>
    <w:p w14:paraId="6FFB3C2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1) по ценным бумагам муниципального образования (муниципальным ценным бумагам):</w:t>
      </w:r>
    </w:p>
    <w:p w14:paraId="143EA9AA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дата регистрации долгового обязательства;</w:t>
      </w:r>
    </w:p>
    <w:p w14:paraId="42FF92FC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дата возникновения долгового обязательства;</w:t>
      </w:r>
    </w:p>
    <w:p w14:paraId="61B6982C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государственный регистрационный номер выпуска ценных бумаг;</w:t>
      </w:r>
    </w:p>
    <w:p w14:paraId="34F8CCE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вид ценной бумаги;</w:t>
      </w:r>
    </w:p>
    <w:p w14:paraId="47D918CD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форма выпуска ценных бумаг;</w:t>
      </w:r>
    </w:p>
    <w:p w14:paraId="6E993F5F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основание для осуществления эмиссии ценных бумаг (решение о выпуске, регистрационный номер условий эмиссии, дата государственной регистрации условий эмиссии);</w:t>
      </w:r>
    </w:p>
    <w:p w14:paraId="0821039F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валюта обязательств;</w:t>
      </w:r>
    </w:p>
    <w:p w14:paraId="759491A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объявленный (по номиналу) и фактически размещенный (по номиналу) объем выпуска (дополнительного выпуска);</w:t>
      </w:r>
    </w:p>
    <w:p w14:paraId="5FA4718F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ограничение на владельцев ценных бумаг;</w:t>
      </w:r>
    </w:p>
    <w:p w14:paraId="42A55649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номинальная стоимость одной ценной бумаги;</w:t>
      </w:r>
    </w:p>
    <w:p w14:paraId="5BEC1877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даты размещения, доразмещения, выплаты купонного дохода, выкупа и погашения выпуска ценных бумаг;</w:t>
      </w:r>
    </w:p>
    <w:p w14:paraId="0B73874B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ставка купонного дохода по ценной бумаге;</w:t>
      </w:r>
    </w:p>
    <w:p w14:paraId="6A19F799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купонный доход на соответствующую дату выплаты в расчете на одну ценную бумагу;</w:t>
      </w:r>
    </w:p>
    <w:p w14:paraId="013CA0FF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выплаченная сумма купонного дохода;</w:t>
      </w:r>
    </w:p>
    <w:p w14:paraId="0DF90625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сведения о погашении (реструктуризации, выкупе) выпуска ценных бумаг (дисконт);</w:t>
      </w:r>
    </w:p>
    <w:p w14:paraId="256D7310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наименование генерального агента (агента) по обслуживанию выпуска ценных бумаг;</w:t>
      </w:r>
    </w:p>
    <w:p w14:paraId="72E405F0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наименование регистратора или депозитария;</w:t>
      </w:r>
    </w:p>
    <w:p w14:paraId="30C4B792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наименование организатора торговли на рынке ценных бумаг;</w:t>
      </w:r>
    </w:p>
    <w:p w14:paraId="05C3232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номинальная сумма долга по муниципальной ценной бумаге;</w:t>
      </w:r>
    </w:p>
    <w:p w14:paraId="2A282ABE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информация о просроченной задолженности;</w:t>
      </w:r>
    </w:p>
    <w:p w14:paraId="61FC8EDE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форма обеспечения долгового обязательства;</w:t>
      </w:r>
    </w:p>
    <w:p w14:paraId="3101BE4E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дата исполнения (прекращения по иным основаниям) полностью или частично долгового обязательства;</w:t>
      </w:r>
    </w:p>
    <w:p w14:paraId="2AEE802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2) по бюджетным кредитам, привлеченным в валюте Российской Федерации в местный бюджет из других бюджетов бюджетной системы Российской Федерации, бюджетным кредитам, привлеченным от Российской Федерации в иностранной валюте в рамках использования целевых иностранных кредитов, и кредитам, привлеченным муниципальным образованием от кредитных организаций в валюте Российской Федерации:</w:t>
      </w:r>
    </w:p>
    <w:p w14:paraId="1AB6BBB3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 xml:space="preserve">дата регистрации долгового обязательства; </w:t>
      </w:r>
    </w:p>
    <w:p w14:paraId="6F4B749A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дата возникновения долгового обязательства;</w:t>
      </w:r>
    </w:p>
    <w:p w14:paraId="3CC5291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lastRenderedPageBreak/>
        <w:t>наименование, номер и дата заключения договора или соглашения;</w:t>
      </w:r>
    </w:p>
    <w:p w14:paraId="72C6159E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основание для заключения договора или соглашения;</w:t>
      </w:r>
    </w:p>
    <w:p w14:paraId="34384C6E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валюта обязательств;</w:t>
      </w:r>
    </w:p>
    <w:p w14:paraId="6ED8DF8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наименование кредитора;</w:t>
      </w:r>
    </w:p>
    <w:p w14:paraId="1103B6B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цель получения кредита;</w:t>
      </w:r>
    </w:p>
    <w:p w14:paraId="5684D2A8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объем обязательств по договору (соглашению);</w:t>
      </w:r>
    </w:p>
    <w:p w14:paraId="40926ADF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дата (период) получения кредита;</w:t>
      </w:r>
    </w:p>
    <w:p w14:paraId="4C1ABFCF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сумма полученного кредита;</w:t>
      </w:r>
    </w:p>
    <w:p w14:paraId="393D370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процентная ставка по кредиту;</w:t>
      </w:r>
    </w:p>
    <w:p w14:paraId="7C74BE50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периодичность выплаты процентов;</w:t>
      </w:r>
    </w:p>
    <w:p w14:paraId="25B5FACD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даты (период) погашения кредита по договору (соглашению), выплаты процентных платежей;</w:t>
      </w:r>
    </w:p>
    <w:p w14:paraId="51634823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объем основного долга по бюджетному кредиту, привлеченному в местный бюджет из других бюджетов бюджетной системы Российской Федерации, или по кредиту, привлеченному муниципальным образованием от кредитных организаций;</w:t>
      </w:r>
    </w:p>
    <w:p w14:paraId="68D3535C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информация о просроченной задолженности;</w:t>
      </w:r>
    </w:p>
    <w:p w14:paraId="0E31D8CD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изменение условий договора или соглашения о предоставлении кредита;</w:t>
      </w:r>
    </w:p>
    <w:p w14:paraId="2956E4ED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форма обеспечения долгового обязательства;</w:t>
      </w:r>
    </w:p>
    <w:p w14:paraId="0599114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дата исполнения (прекращения по иным основаниям) полностью или частично долгового обязательства;</w:t>
      </w:r>
    </w:p>
    <w:p w14:paraId="5C384E3E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3) по гарантиям муниципального образования (муниципальным гарантиям), выраженным в валюте Российской Федерации, и муниципальным гарантиям, предоставленным Российской Федерации в иностранной валюте в рамках использования целевых иностранных кредитов:</w:t>
      </w:r>
    </w:p>
    <w:p w14:paraId="771E99FB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дата регистрации долгового обязательства;</w:t>
      </w:r>
    </w:p>
    <w:p w14:paraId="6C061CE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дата возникновения долгового обязательства;</w:t>
      </w:r>
    </w:p>
    <w:p w14:paraId="418ED6C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основание для предоставления муниципальной гарантии;</w:t>
      </w:r>
    </w:p>
    <w:p w14:paraId="1FD17D10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валюта обязательства;</w:t>
      </w:r>
    </w:p>
    <w:p w14:paraId="42B7853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наименование гаранта;</w:t>
      </w:r>
    </w:p>
    <w:p w14:paraId="157E3D8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наименование принципала;</w:t>
      </w:r>
    </w:p>
    <w:p w14:paraId="270A9CB7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наименование бенефициара;</w:t>
      </w:r>
    </w:p>
    <w:p w14:paraId="5D2ACEF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предельная сумма муниципальной гарантии;</w:t>
      </w:r>
    </w:p>
    <w:p w14:paraId="4E52428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 xml:space="preserve">вид ответственности гаранта по обеспеченному им обязательству принципала; </w:t>
      </w:r>
    </w:p>
    <w:p w14:paraId="44CE1CDD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дата или момент вступления гарантии в силу;</w:t>
      </w:r>
    </w:p>
    <w:p w14:paraId="3236277F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сроки действия гарантии, предъявления требований по гарантии, исполнения гарантии;</w:t>
      </w:r>
    </w:p>
    <w:p w14:paraId="62960B7A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14:paraId="3143271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форма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муниципальной гарантии;</w:t>
      </w:r>
    </w:p>
    <w:p w14:paraId="783F0959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сведения об изменениях условий договора (соглашения) о предоставлении гарантии;</w:t>
      </w:r>
    </w:p>
    <w:p w14:paraId="2556886E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lastRenderedPageBreak/>
        <w:t>сведения о полном или частичном исполнении, прекращении обязательств по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14:paraId="03BCA96C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объем обязательств, вытекающих из муниципальной гарантии;</w:t>
      </w:r>
    </w:p>
    <w:p w14:paraId="77BC565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информация о просроченной задолженности;</w:t>
      </w:r>
    </w:p>
    <w:p w14:paraId="0F486993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сведения о возврате средств в порядке регресса;</w:t>
      </w:r>
    </w:p>
    <w:p w14:paraId="6806E18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сумма фактически имеющихся у принципала обязательств, обеспеченных муниципальной гарантией;</w:t>
      </w:r>
    </w:p>
    <w:p w14:paraId="6B06C990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дата исполнения (прекращения по иным основаниям) полностью или частично долгового обязательства.</w:t>
      </w:r>
    </w:p>
    <w:p w14:paraId="7E6F8B20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2.3. Реструктуризация долгового обязательства, основанная на соглашении, послужившая основанием для изменения условий исполнения долгового обязательства (погашения задолженности), связанного с предоставлением отсрочки, рассрочки исполнения обязательства, изменением объема и (или) срока уплаты процентов и (или) иных платежей, предусмотренных действующим договором (соглашением) и иными документами, из которых вытекает долговое обязательство, подлежит отражению в Долговой книге с отметкой об изменении реструктурированного обязательства (погашения задолженности).</w:t>
      </w:r>
    </w:p>
    <w:p w14:paraId="18394789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Реструктуризация долговых обязательств может быть осуществлена с частичным списанием (сокращением) суммы основного долга.</w:t>
      </w:r>
    </w:p>
    <w:p w14:paraId="6879FE73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2.4. Учет операций в Долговой книге ведется на бумажном носителе и в электронном виде.</w:t>
      </w:r>
    </w:p>
    <w:p w14:paraId="2B237E03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2.5. Сведения Долговой книги используются для ведения регистров бюджетного учета.</w:t>
      </w:r>
    </w:p>
    <w:p w14:paraId="0BA5F2B7" w14:textId="77777777" w:rsidR="00E45D4F" w:rsidRPr="00E45D4F" w:rsidRDefault="00E45D4F" w:rsidP="007C5AA2">
      <w:pPr>
        <w:rPr>
          <w:lang w:bidi="ru-RU"/>
        </w:rPr>
      </w:pPr>
    </w:p>
    <w:p w14:paraId="785CFDBD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 xml:space="preserve">                 3. Порядок и сроки внесения информации в Долговую книгу</w:t>
      </w:r>
    </w:p>
    <w:p w14:paraId="227F42C2" w14:textId="77777777" w:rsidR="00E45D4F" w:rsidRPr="00E45D4F" w:rsidRDefault="00E45D4F" w:rsidP="007C5AA2">
      <w:pPr>
        <w:rPr>
          <w:lang w:bidi="ru-RU"/>
        </w:rPr>
      </w:pPr>
    </w:p>
    <w:p w14:paraId="0730D323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3.1. Каждое долговое обязательство регистрируется под номером, присвоенным ему в хронологическом порядке в рамках соответствующего раздела Долговой книги.</w:t>
      </w:r>
    </w:p>
    <w:p w14:paraId="7720A43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3.2. Информация о долговых обязательствах вносится в Долговую книгу в следующие сроки:</w:t>
      </w:r>
    </w:p>
    <w:p w14:paraId="3A484B7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1) информация о долговых обязательствах (за исключением обязательств по муниципальным гарантиям) вносится уполномоченным лицом в Долговую книгу в срок, не превышающий пяти рабочих дней с момента возникновения соответствующего обязательства;</w:t>
      </w:r>
    </w:p>
    <w:p w14:paraId="0283CF5A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2) информация о долговых обязательствах по муниципальным гарантиям вносится уполномоченным лицом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14:paraId="15B66F3D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3.3. Погашенное долговое обязательство не переходит в Долговую книгу на очередной финансовый год.</w:t>
      </w:r>
    </w:p>
    <w:p w14:paraId="12D62BD7" w14:textId="77777777" w:rsidR="00E45D4F" w:rsidRPr="00E45D4F" w:rsidRDefault="00E45D4F" w:rsidP="007C5AA2">
      <w:pPr>
        <w:rPr>
          <w:lang w:bidi="ru-RU"/>
        </w:rPr>
      </w:pPr>
    </w:p>
    <w:p w14:paraId="3D5C95D2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4. Порядок хранения Долговой книги</w:t>
      </w:r>
    </w:p>
    <w:p w14:paraId="23EC7467" w14:textId="77777777" w:rsidR="00E45D4F" w:rsidRPr="00E45D4F" w:rsidRDefault="00E45D4F" w:rsidP="007C5AA2">
      <w:pPr>
        <w:rPr>
          <w:lang w:bidi="ru-RU"/>
        </w:rPr>
      </w:pPr>
    </w:p>
    <w:p w14:paraId="413A687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4.1. Информация, содержащаяся в электронных файлах Долговой книги, хранится в базе данных администрации Ретяжского сельского поселения Кромского района Орловской области.</w:t>
      </w:r>
    </w:p>
    <w:p w14:paraId="78C656EC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4.2. Информация о долговых обязательствах муниципального образования, отраженная в Долговой книге, ежемесячно по состоянию на первое число месяца выводится на бумажный носитель согласно приложению 1 к настоящему Порядку.</w:t>
      </w:r>
    </w:p>
    <w:p w14:paraId="6C0196B0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4.3. Информация, содержащая сведения о долговых обязательствах муниципального образования, подлежит хранению в течение 10 лет.</w:t>
      </w:r>
    </w:p>
    <w:p w14:paraId="13FEE0FD" w14:textId="77777777" w:rsidR="00E45D4F" w:rsidRPr="00E45D4F" w:rsidRDefault="00E45D4F" w:rsidP="007C5AA2">
      <w:pPr>
        <w:rPr>
          <w:lang w:bidi="ru-RU"/>
        </w:rPr>
      </w:pPr>
    </w:p>
    <w:p w14:paraId="340A17E9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5. Порядок предоставления информации о долговых обязательствах муниципального образования, отраженной в Долговой книге</w:t>
      </w:r>
    </w:p>
    <w:p w14:paraId="024422DC" w14:textId="77777777" w:rsidR="00E45D4F" w:rsidRPr="00E45D4F" w:rsidRDefault="00E45D4F" w:rsidP="007C5AA2">
      <w:pPr>
        <w:rPr>
          <w:lang w:bidi="ru-RU"/>
        </w:rPr>
      </w:pPr>
    </w:p>
    <w:p w14:paraId="0AFA03E7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5.1. Информация о долговых обязательствах муниципального образования, отраженная в Долговой книге, в соответствии со статьей 121 Бюджетного кодекса Российской Федерации подлежит передаче в финансовый отдел администрации Кромского района. Объем информации, порядок и сроки ее передачи устанавливаются финансовым отделом администрации Знаменского района.</w:t>
      </w:r>
    </w:p>
    <w:p w14:paraId="34746E5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5.2. Информация о долговых обязательствах муниципального образования ежеквартально размещается на официальном сайте администрации Кромского района на странице Ретяжского сельского поселения по форме согласно приложению 2 к настоящему Порядку.</w:t>
      </w:r>
    </w:p>
    <w:p w14:paraId="71B8E923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5.3. Информация о долговых обязательствах муниципального образования, отраженная в Долговой книге, может быть представлена федеральным органам государственной власти, органам государственной власти Орловской области, контрольно-ревизионным, правоохранительным и судебным органам по соответствующим запросам по форме согласно приложению 3 к настоящему Порядку.</w:t>
      </w:r>
    </w:p>
    <w:p w14:paraId="5DD4DEDC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5.4. Иным юридическим и физическим лицам информация о долговых обязательствах муниципального образования, содержащаяся в Долговой книге, представляется в части, их касающейся, в случаях, предусмотренных законодательством Российской Федерации, муниципальным контрактом, договором (соглашением), и (или) по соответствующим запросам по форме согласно приложению 3 к настоящему Порядку.</w:t>
      </w:r>
    </w:p>
    <w:p w14:paraId="4A7678CF" w14:textId="77777777" w:rsidR="00E45D4F" w:rsidRPr="00E45D4F" w:rsidRDefault="00E45D4F" w:rsidP="007C5AA2">
      <w:pPr>
        <w:rPr>
          <w:lang w:bidi="ru-RU"/>
        </w:rPr>
      </w:pPr>
    </w:p>
    <w:p w14:paraId="3E0583B4" w14:textId="77777777" w:rsidR="00E45D4F" w:rsidRPr="00E45D4F" w:rsidRDefault="00E45D4F" w:rsidP="007C5AA2">
      <w:pPr>
        <w:rPr>
          <w:lang w:bidi="ru-RU"/>
        </w:rPr>
        <w:sectPr w:rsidR="00E45D4F" w:rsidRPr="00E45D4F" w:rsidSect="000D614E">
          <w:pgSz w:w="11905" w:h="16838"/>
          <w:pgMar w:top="1134" w:right="851" w:bottom="1134" w:left="1701" w:header="709" w:footer="709" w:gutter="0"/>
          <w:cols w:space="720"/>
        </w:sectPr>
      </w:pPr>
    </w:p>
    <w:p w14:paraId="749A5672" w14:textId="77777777" w:rsidR="00E45D4F" w:rsidRPr="00E45D4F" w:rsidRDefault="00E45D4F" w:rsidP="007C5AA2">
      <w:pPr>
        <w:jc w:val="right"/>
        <w:rPr>
          <w:lang w:bidi="ru-RU"/>
        </w:rPr>
      </w:pPr>
      <w:bookmarkStart w:id="0" w:name="_Hlk125711445"/>
      <w:r w:rsidRPr="00E45D4F">
        <w:rPr>
          <w:lang w:bidi="ru-RU"/>
        </w:rPr>
        <w:lastRenderedPageBreak/>
        <w:t xml:space="preserve">Приложение 1 </w:t>
      </w:r>
    </w:p>
    <w:p w14:paraId="5FF34D3F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 xml:space="preserve">к Порядку ведения муниципальной долговой книги </w:t>
      </w:r>
    </w:p>
    <w:p w14:paraId="13E75137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 xml:space="preserve">Ретяжского сельского поселения </w:t>
      </w:r>
    </w:p>
    <w:p w14:paraId="2C2370F7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>Кромского района Орловской области</w:t>
      </w:r>
    </w:p>
    <w:p w14:paraId="66B1803B" w14:textId="77777777" w:rsidR="00E45D4F" w:rsidRPr="00E45D4F" w:rsidRDefault="00E45D4F" w:rsidP="007C5AA2">
      <w:pPr>
        <w:jc w:val="right"/>
        <w:rPr>
          <w:lang w:bidi="ru-RU"/>
        </w:rPr>
      </w:pPr>
    </w:p>
    <w:p w14:paraId="429142BB" w14:textId="77777777" w:rsidR="00E45D4F" w:rsidRPr="00E45D4F" w:rsidRDefault="00E45D4F" w:rsidP="007C5AA2">
      <w:pPr>
        <w:jc w:val="center"/>
        <w:rPr>
          <w:lang w:bidi="ru-RU"/>
        </w:rPr>
      </w:pPr>
      <w:r w:rsidRPr="00E45D4F">
        <w:rPr>
          <w:lang w:bidi="ru-RU"/>
        </w:rPr>
        <w:t>Муниципальная долговая книга Ретяжского сельского поселения за период с " " по " "</w:t>
      </w:r>
    </w:p>
    <w:p w14:paraId="59B9DDF8" w14:textId="77777777" w:rsidR="00E45D4F" w:rsidRPr="00E45D4F" w:rsidRDefault="00E45D4F" w:rsidP="007C5AA2">
      <w:pPr>
        <w:jc w:val="center"/>
        <w:rPr>
          <w:lang w:bidi="ru-RU"/>
        </w:rPr>
      </w:pPr>
    </w:p>
    <w:p w14:paraId="4A854B5C" w14:textId="77777777" w:rsidR="00E45D4F" w:rsidRPr="00E45D4F" w:rsidRDefault="00E45D4F" w:rsidP="007C5AA2">
      <w:pPr>
        <w:jc w:val="center"/>
        <w:rPr>
          <w:lang w:bidi="ru-RU"/>
        </w:rPr>
      </w:pPr>
      <w:r w:rsidRPr="00E45D4F">
        <w:rPr>
          <w:lang w:bidi="ru-RU"/>
        </w:rPr>
        <w:t>руб.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835"/>
        <w:gridCol w:w="805"/>
        <w:gridCol w:w="782"/>
        <w:gridCol w:w="547"/>
        <w:gridCol w:w="491"/>
        <w:gridCol w:w="491"/>
        <w:gridCol w:w="491"/>
        <w:gridCol w:w="491"/>
        <w:gridCol w:w="595"/>
        <w:gridCol w:w="595"/>
        <w:gridCol w:w="595"/>
        <w:gridCol w:w="595"/>
        <w:gridCol w:w="595"/>
        <w:gridCol w:w="595"/>
        <w:gridCol w:w="595"/>
        <w:gridCol w:w="605"/>
        <w:gridCol w:w="605"/>
        <w:gridCol w:w="605"/>
        <w:gridCol w:w="605"/>
        <w:gridCol w:w="605"/>
        <w:gridCol w:w="605"/>
        <w:gridCol w:w="491"/>
        <w:gridCol w:w="491"/>
      </w:tblGrid>
      <w:tr w:rsidR="00E45D4F" w:rsidRPr="00E45D4F" w14:paraId="45860FB8" w14:textId="77777777" w:rsidTr="009E42E0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A8E135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7D4B7D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Дата регистрации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69CE00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Наименование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0B4A9C1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Дата </w:t>
            </w:r>
            <w:proofErr w:type="spellStart"/>
            <w:r w:rsidRPr="00E45D4F">
              <w:rPr>
                <w:lang w:bidi="ru-RU"/>
              </w:rPr>
              <w:t>возникно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вения</w:t>
            </w:r>
            <w:proofErr w:type="spellEnd"/>
            <w:r w:rsidRPr="00E45D4F">
              <w:rPr>
                <w:lang w:bidi="ru-RU"/>
              </w:rPr>
              <w:t xml:space="preserve">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  <w:r w:rsidRPr="00E45D4F">
              <w:rPr>
                <w:lang w:bidi="ru-RU"/>
              </w:rPr>
              <w:t xml:space="preserve"> (дата и номер договора)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852353B" w14:textId="77777777" w:rsidR="00E45D4F" w:rsidRPr="00E45D4F" w:rsidRDefault="00E45D4F" w:rsidP="007C5AA2">
            <w:pPr>
              <w:rPr>
                <w:lang w:bidi="ru-RU"/>
              </w:rPr>
            </w:pPr>
            <w:proofErr w:type="spellStart"/>
            <w:r w:rsidRPr="00E45D4F">
              <w:rPr>
                <w:lang w:bidi="ru-RU"/>
              </w:rPr>
              <w:t>Наимено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вание</w:t>
            </w:r>
            <w:proofErr w:type="spellEnd"/>
            <w:r w:rsidRPr="00E45D4F">
              <w:rPr>
                <w:lang w:bidi="ru-RU"/>
              </w:rPr>
              <w:t xml:space="preserve"> кредитор а или принципа ла (в зависимо </w:t>
            </w:r>
            <w:proofErr w:type="spellStart"/>
            <w:r w:rsidRPr="00E45D4F">
              <w:rPr>
                <w:lang w:bidi="ru-RU"/>
              </w:rPr>
              <w:t>сти</w:t>
            </w:r>
            <w:proofErr w:type="spellEnd"/>
            <w:r w:rsidRPr="00E45D4F">
              <w:rPr>
                <w:lang w:bidi="ru-RU"/>
              </w:rPr>
              <w:t xml:space="preserve"> от вида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  <w:r w:rsidRPr="00E45D4F">
              <w:rPr>
                <w:lang w:bidi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14D0F858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Объем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FD40EA1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Дата исполнен </w:t>
            </w:r>
            <w:proofErr w:type="spellStart"/>
            <w:r w:rsidRPr="00E45D4F">
              <w:rPr>
                <w:lang w:bidi="ru-RU"/>
              </w:rPr>
              <w:t>ия</w:t>
            </w:r>
            <w:proofErr w:type="spellEnd"/>
            <w:r w:rsidRPr="00E45D4F">
              <w:rPr>
                <w:lang w:bidi="ru-RU"/>
              </w:rPr>
              <w:t xml:space="preserve"> (</w:t>
            </w:r>
            <w:proofErr w:type="spellStart"/>
            <w:r w:rsidRPr="00E45D4F">
              <w:rPr>
                <w:lang w:bidi="ru-RU"/>
              </w:rPr>
              <w:t>прекращ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ения</w:t>
            </w:r>
            <w:proofErr w:type="spellEnd"/>
            <w:r w:rsidRPr="00E45D4F">
              <w:rPr>
                <w:lang w:bidi="ru-RU"/>
              </w:rPr>
              <w:t xml:space="preserve"> по иным </w:t>
            </w:r>
            <w:proofErr w:type="spellStart"/>
            <w:r w:rsidRPr="00E45D4F">
              <w:rPr>
                <w:lang w:bidi="ru-RU"/>
              </w:rPr>
              <w:t>основани</w:t>
            </w:r>
            <w:proofErr w:type="spellEnd"/>
            <w:r w:rsidRPr="00E45D4F">
              <w:rPr>
                <w:lang w:bidi="ru-RU"/>
              </w:rPr>
              <w:t xml:space="preserve"> ям)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541F4F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Форма </w:t>
            </w:r>
            <w:proofErr w:type="spellStart"/>
            <w:r w:rsidRPr="00E45D4F">
              <w:rPr>
                <w:lang w:bidi="ru-RU"/>
              </w:rPr>
              <w:t>обеспече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ния</w:t>
            </w:r>
            <w:proofErr w:type="spellEnd"/>
            <w:r w:rsidRPr="00E45D4F">
              <w:rPr>
                <w:lang w:bidi="ru-RU"/>
              </w:rPr>
              <w:t xml:space="preserve">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  <w:r w:rsidRPr="00E45D4F">
              <w:rPr>
                <w:lang w:bidi="ru-RU"/>
              </w:rPr>
              <w:t xml:space="preserve"> (дата и номер документ 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E600763" w14:textId="77777777" w:rsidR="00E45D4F" w:rsidRPr="00E45D4F" w:rsidRDefault="00E45D4F" w:rsidP="007C5AA2">
            <w:pPr>
              <w:rPr>
                <w:lang w:bidi="ru-RU"/>
              </w:rPr>
            </w:pPr>
            <w:proofErr w:type="spellStart"/>
            <w:r w:rsidRPr="00E45D4F">
              <w:rPr>
                <w:lang w:bidi="ru-RU"/>
              </w:rPr>
              <w:t>Процентн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ая</w:t>
            </w:r>
            <w:proofErr w:type="spellEnd"/>
            <w:r w:rsidRPr="00E45D4F">
              <w:rPr>
                <w:lang w:bidi="ru-RU"/>
              </w:rPr>
              <w:t xml:space="preserve"> ставка по долговом у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ству</w:t>
            </w:r>
            <w:proofErr w:type="spellEnd"/>
            <w:r w:rsidRPr="00E45D4F">
              <w:rPr>
                <w:lang w:bidi="ru-RU"/>
              </w:rPr>
              <w:t xml:space="preserve"> или ставка </w:t>
            </w:r>
            <w:proofErr w:type="spellStart"/>
            <w:r w:rsidRPr="00E45D4F">
              <w:rPr>
                <w:lang w:bidi="ru-RU"/>
              </w:rPr>
              <w:t>купонног</w:t>
            </w:r>
            <w:proofErr w:type="spellEnd"/>
            <w:r w:rsidRPr="00E45D4F">
              <w:rPr>
                <w:lang w:bidi="ru-RU"/>
              </w:rPr>
              <w:t xml:space="preserve"> о дохода</w:t>
            </w: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0868C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ОБЪЕМ ОСНОВНОГО ДОЛГА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A9B32D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ПРОЦЕНТНЫЕ ПЛАТЕЖИ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F4BA75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Остаток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  <w:r w:rsidRPr="00E45D4F">
              <w:rPr>
                <w:lang w:bidi="ru-RU"/>
              </w:rPr>
              <w:t xml:space="preserve"> на конец отчетного периода (гр. 15 + гр. 21)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14601804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в том числе </w:t>
            </w:r>
            <w:proofErr w:type="spellStart"/>
            <w:r w:rsidRPr="00E45D4F">
              <w:rPr>
                <w:lang w:bidi="ru-RU"/>
              </w:rPr>
              <w:t>просроче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нные</w:t>
            </w:r>
            <w:proofErr w:type="spellEnd"/>
            <w:r w:rsidRPr="00E45D4F">
              <w:rPr>
                <w:lang w:bidi="ru-RU"/>
              </w:rPr>
              <w:t xml:space="preserve"> долговые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  <w:r w:rsidRPr="00E45D4F">
              <w:rPr>
                <w:lang w:bidi="ru-RU"/>
              </w:rPr>
              <w:t xml:space="preserve"> (гр. 16 + гр. 22)</w:t>
            </w:r>
          </w:p>
        </w:tc>
      </w:tr>
      <w:tr w:rsidR="00E45D4F" w:rsidRPr="00E45D4F" w14:paraId="234673BE" w14:textId="77777777" w:rsidTr="009E42E0">
        <w:trPr>
          <w:cantSplit/>
          <w:trHeight w:val="40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15DD8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DFB1F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BC617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F33C2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56EFF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3FD9A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8E959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0EAB1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C638E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0282659E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Остаток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  <w:r w:rsidRPr="00E45D4F">
              <w:rPr>
                <w:lang w:bidi="ru-RU"/>
              </w:rPr>
              <w:t xml:space="preserve"> на начало финансов ого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5F81147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в том числе остаток </w:t>
            </w:r>
            <w:proofErr w:type="spellStart"/>
            <w:r w:rsidRPr="00E45D4F">
              <w:rPr>
                <w:lang w:bidi="ru-RU"/>
              </w:rPr>
              <w:t>просроче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нного</w:t>
            </w:r>
            <w:proofErr w:type="spellEnd"/>
            <w:r w:rsidRPr="00E45D4F">
              <w:rPr>
                <w:lang w:bidi="ru-RU"/>
              </w:rPr>
              <w:t xml:space="preserve">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5FC2B85" w14:textId="77777777" w:rsidR="00E45D4F" w:rsidRPr="00E45D4F" w:rsidRDefault="00E45D4F" w:rsidP="007C5AA2">
            <w:pPr>
              <w:rPr>
                <w:lang w:bidi="ru-RU"/>
              </w:rPr>
            </w:pPr>
            <w:proofErr w:type="spellStart"/>
            <w:r w:rsidRPr="00E45D4F">
              <w:rPr>
                <w:lang w:bidi="ru-RU"/>
              </w:rPr>
              <w:t>Образова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ние</w:t>
            </w:r>
            <w:proofErr w:type="spellEnd"/>
            <w:r w:rsidRPr="00E45D4F">
              <w:rPr>
                <w:lang w:bidi="ru-RU"/>
              </w:rPr>
              <w:t xml:space="preserve">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  <w:r w:rsidRPr="00E45D4F">
              <w:rPr>
                <w:lang w:bidi="ru-RU"/>
              </w:rPr>
              <w:t xml:space="preserve"> в текущем финансов ом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661E86EC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Исполнен </w:t>
            </w:r>
            <w:proofErr w:type="spellStart"/>
            <w:r w:rsidRPr="00E45D4F">
              <w:rPr>
                <w:lang w:bidi="ru-RU"/>
              </w:rPr>
              <w:t>ие</w:t>
            </w:r>
            <w:proofErr w:type="spellEnd"/>
            <w:r w:rsidRPr="00E45D4F">
              <w:rPr>
                <w:lang w:bidi="ru-RU"/>
              </w:rPr>
              <w:t xml:space="preserve">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  <w:r w:rsidRPr="00E45D4F">
              <w:rPr>
                <w:lang w:bidi="ru-RU"/>
              </w:rPr>
              <w:t xml:space="preserve"> в текущем финансов ом году (дата, сумма)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C2B047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в том числе исполнен </w:t>
            </w:r>
            <w:proofErr w:type="spellStart"/>
            <w:r w:rsidRPr="00E45D4F">
              <w:rPr>
                <w:lang w:bidi="ru-RU"/>
              </w:rPr>
              <w:t>ие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просроче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нного</w:t>
            </w:r>
            <w:proofErr w:type="spellEnd"/>
            <w:r w:rsidRPr="00E45D4F">
              <w:rPr>
                <w:lang w:bidi="ru-RU"/>
              </w:rPr>
              <w:t xml:space="preserve">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595654C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Остаток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  <w:r w:rsidRPr="00E45D4F">
              <w:rPr>
                <w:lang w:bidi="ru-RU"/>
              </w:rPr>
              <w:t xml:space="preserve"> на конец отчетного периода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5FFFBF3E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в том числе остаток </w:t>
            </w:r>
            <w:proofErr w:type="spellStart"/>
            <w:r w:rsidRPr="00E45D4F">
              <w:rPr>
                <w:lang w:bidi="ru-RU"/>
              </w:rPr>
              <w:t>просроче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нного</w:t>
            </w:r>
            <w:proofErr w:type="spellEnd"/>
            <w:r w:rsidRPr="00E45D4F">
              <w:rPr>
                <w:lang w:bidi="ru-RU"/>
              </w:rPr>
              <w:t xml:space="preserve"> долгового </w:t>
            </w:r>
            <w:proofErr w:type="spellStart"/>
            <w:r w:rsidRPr="00E45D4F">
              <w:rPr>
                <w:lang w:bidi="ru-RU"/>
              </w:rPr>
              <w:t>обязатель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ства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158A30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Остаток </w:t>
            </w:r>
            <w:proofErr w:type="gramStart"/>
            <w:r w:rsidRPr="00E45D4F">
              <w:rPr>
                <w:lang w:bidi="ru-RU"/>
              </w:rPr>
              <w:t xml:space="preserve">начислен </w:t>
            </w:r>
            <w:proofErr w:type="spellStart"/>
            <w:r w:rsidRPr="00E45D4F">
              <w:rPr>
                <w:lang w:bidi="ru-RU"/>
              </w:rPr>
              <w:t>ных</w:t>
            </w:r>
            <w:proofErr w:type="spellEnd"/>
            <w:proofErr w:type="gramEnd"/>
            <w:r w:rsidRPr="00E45D4F">
              <w:rPr>
                <w:lang w:bidi="ru-RU"/>
              </w:rPr>
              <w:t xml:space="preserve"> и не </w:t>
            </w:r>
            <w:proofErr w:type="spellStart"/>
            <w:r w:rsidRPr="00E45D4F">
              <w:rPr>
                <w:lang w:bidi="ru-RU"/>
              </w:rPr>
              <w:t>погашенн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ых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проценто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gramStart"/>
            <w:r w:rsidRPr="00E45D4F">
              <w:rPr>
                <w:lang w:bidi="ru-RU"/>
              </w:rPr>
              <w:t>в на</w:t>
            </w:r>
            <w:proofErr w:type="gramEnd"/>
            <w:r w:rsidRPr="00E45D4F">
              <w:rPr>
                <w:lang w:bidi="ru-RU"/>
              </w:rPr>
              <w:t xml:space="preserve"> начало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0727CBC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в том числе </w:t>
            </w:r>
            <w:proofErr w:type="spellStart"/>
            <w:r w:rsidRPr="00E45D4F">
              <w:rPr>
                <w:lang w:bidi="ru-RU"/>
              </w:rPr>
              <w:t>просроче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нных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3281F9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Сумма </w:t>
            </w:r>
            <w:proofErr w:type="gramStart"/>
            <w:r w:rsidRPr="00E45D4F">
              <w:rPr>
                <w:lang w:bidi="ru-RU"/>
              </w:rPr>
              <w:t xml:space="preserve">начислен </w:t>
            </w:r>
            <w:proofErr w:type="spellStart"/>
            <w:r w:rsidRPr="00E45D4F">
              <w:rPr>
                <w:lang w:bidi="ru-RU"/>
              </w:rPr>
              <w:t>ных</w:t>
            </w:r>
            <w:proofErr w:type="spellEnd"/>
            <w:proofErr w:type="gram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проценто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gramStart"/>
            <w:r w:rsidRPr="00E45D4F">
              <w:rPr>
                <w:lang w:bidi="ru-RU"/>
              </w:rPr>
              <w:t xml:space="preserve">в </w:t>
            </w:r>
            <w:proofErr w:type="spellStart"/>
            <w:r w:rsidRPr="00E45D4F">
              <w:rPr>
                <w:lang w:bidi="ru-RU"/>
              </w:rPr>
              <w:t>в</w:t>
            </w:r>
            <w:proofErr w:type="spellEnd"/>
            <w:proofErr w:type="gramEnd"/>
            <w:r w:rsidRPr="00E45D4F">
              <w:rPr>
                <w:lang w:bidi="ru-RU"/>
              </w:rPr>
              <w:t xml:space="preserve"> текущем финансов ом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6552032E" w14:textId="77777777" w:rsidR="00E45D4F" w:rsidRPr="00E45D4F" w:rsidRDefault="00E45D4F" w:rsidP="007C5AA2">
            <w:pPr>
              <w:rPr>
                <w:lang w:bidi="ru-RU"/>
              </w:rPr>
            </w:pPr>
            <w:proofErr w:type="spellStart"/>
            <w:r w:rsidRPr="00E45D4F">
              <w:rPr>
                <w:lang w:bidi="ru-RU"/>
              </w:rPr>
              <w:t>Погашенн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ые</w:t>
            </w:r>
            <w:proofErr w:type="spellEnd"/>
            <w:r w:rsidRPr="00E45D4F">
              <w:rPr>
                <w:lang w:bidi="ru-RU"/>
              </w:rPr>
              <w:t xml:space="preserve"> проценты в текущем финансов ом году (дата, сумма)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1650F59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Остаток </w:t>
            </w:r>
            <w:proofErr w:type="gramStart"/>
            <w:r w:rsidRPr="00E45D4F">
              <w:rPr>
                <w:lang w:bidi="ru-RU"/>
              </w:rPr>
              <w:t xml:space="preserve">начислен </w:t>
            </w:r>
            <w:proofErr w:type="spellStart"/>
            <w:r w:rsidRPr="00E45D4F">
              <w:rPr>
                <w:lang w:bidi="ru-RU"/>
              </w:rPr>
              <w:t>ных</w:t>
            </w:r>
            <w:proofErr w:type="spellEnd"/>
            <w:proofErr w:type="gramEnd"/>
            <w:r w:rsidRPr="00E45D4F">
              <w:rPr>
                <w:lang w:bidi="ru-RU"/>
              </w:rPr>
              <w:t xml:space="preserve"> и не </w:t>
            </w:r>
            <w:proofErr w:type="spellStart"/>
            <w:r w:rsidRPr="00E45D4F">
              <w:rPr>
                <w:lang w:bidi="ru-RU"/>
              </w:rPr>
              <w:t>погашенн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ых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проценто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gramStart"/>
            <w:r w:rsidRPr="00E45D4F">
              <w:rPr>
                <w:lang w:bidi="ru-RU"/>
              </w:rPr>
              <w:t>в на</w:t>
            </w:r>
            <w:proofErr w:type="gramEnd"/>
            <w:r w:rsidRPr="00E45D4F">
              <w:rPr>
                <w:lang w:bidi="ru-RU"/>
              </w:rPr>
              <w:t xml:space="preserve"> конец отчетного периода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AEB9C8B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в том числе </w:t>
            </w:r>
            <w:proofErr w:type="spellStart"/>
            <w:r w:rsidRPr="00E45D4F">
              <w:rPr>
                <w:lang w:bidi="ru-RU"/>
              </w:rPr>
              <w:t>просроче</w:t>
            </w:r>
            <w:proofErr w:type="spellEnd"/>
            <w:r w:rsidRPr="00E45D4F">
              <w:rPr>
                <w:lang w:bidi="ru-RU"/>
              </w:rPr>
              <w:t xml:space="preserve"> </w:t>
            </w:r>
            <w:proofErr w:type="spellStart"/>
            <w:r w:rsidRPr="00E45D4F">
              <w:rPr>
                <w:lang w:bidi="ru-RU"/>
              </w:rPr>
              <w:t>нных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E15AC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64A624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4BA22B1F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D3107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2CB520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2D500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653B9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AB2E1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13672B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69B56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61605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BA230D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DF9911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FFF7D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D4DF8E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91379B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0F1A3E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6E6357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E5B788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BE955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747955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5FA857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C9F230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5CFA7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00CD8B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DA171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B41BF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24</w:t>
            </w:r>
          </w:p>
        </w:tc>
      </w:tr>
      <w:tr w:rsidR="00E45D4F" w:rsidRPr="00E45D4F" w14:paraId="3DAB76D6" w14:textId="77777777" w:rsidTr="009E42E0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5D3448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Раздел 1. Ценные бумаги муниципального образования (муниципальные ценные бумаги)</w:t>
            </w:r>
          </w:p>
        </w:tc>
      </w:tr>
      <w:tr w:rsidR="00E45D4F" w:rsidRPr="00E45D4F" w14:paraId="488341F4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FAD0EC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2DDE2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AF5D2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5476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0468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D9CD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736C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E4DF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28B8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2F586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EBD7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7162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8EE0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FFD3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2518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E1EA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BB80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EBA1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5888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469A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6232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06AB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9A6A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CAF770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43234F9E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86054E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66F1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13CB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242F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0EB4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FF1C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BC62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D6BA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6F8C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386F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CCDC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F194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A2F8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E53B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DE6F1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59B15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F5D9A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AF31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BBD8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1A7A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A58F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3A94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2402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39120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79FEB7E5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B235D1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C76F7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BE83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88AD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2C2B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53FF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4FF2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DCCD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57509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C2CB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B48D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5041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BC15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5541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6D6C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39AE5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2F01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2699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38C22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C5FC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23AF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4C028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89EE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4B273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5067CC4E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E1CF6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DE0B4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304A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7139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6C71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1A62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F573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0E1C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321CC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6F2C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1DB41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917A8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5F65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8400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CE68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53D7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39EF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69EC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54C5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DC97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5E43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10EF5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1215B5AC" w14:textId="77777777" w:rsidTr="009E42E0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15BD8E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Раздел 2. Бюджетные кредиты, привлеченные в валюте Российской Федерации в местный бюджет из других бюджетов бюджетной системы Российской Федерации, и бюджетные кредиты, привлеченные от Российской Федерации в иностранной валюте в рамках использования целевых иностранных кредитов</w:t>
            </w:r>
          </w:p>
        </w:tc>
      </w:tr>
      <w:tr w:rsidR="00E45D4F" w:rsidRPr="00E45D4F" w14:paraId="303183E6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E74D17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8561B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38F9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7638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2E2B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FDBF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079FD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C3C5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3E71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63A2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18BE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00534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71C5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6F7C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C030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D01E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FDE28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7AA6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814A6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0E7A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2CF8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01ED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B41A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22B3C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04B521D9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9DE5FE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D408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058D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C66D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51942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C89E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373E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F250F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8EAE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7505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2FA7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EA82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5B79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1B48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7D61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D26E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9E07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4A41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72FF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7E00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99F4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B0CFA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BC1A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08759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3CC9F072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E0445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BAF6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3DEE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BF6E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BB67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2BB3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4B5E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303A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F37D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E12B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0C7A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73A8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D8BC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B96F9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A191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26F0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99B2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1476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D5BE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AFE0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F9E2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3B2C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F8B4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F526C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176F1AA1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A1EF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2252CD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F6C5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C5F0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79C4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3948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36E4F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B190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CAD1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9FD8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F6B7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AD58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F5ED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5FEB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8F36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E1F6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D8086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79B5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FCB8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4FA8E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E610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C5614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432F10EF" w14:textId="77777777" w:rsidTr="009E42E0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5D5268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Раздел 3. Кредиты, привлеченные муниципальным образованием от кредитных организаций в валюте Российской Федерации</w:t>
            </w:r>
          </w:p>
        </w:tc>
      </w:tr>
      <w:tr w:rsidR="00E45D4F" w:rsidRPr="00E45D4F" w14:paraId="1763B7CF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A980A7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9931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4C75C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E40E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1BFAF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6A50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6B1B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CE36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AD583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DEF6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514F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1E81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21F2E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0705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3A7E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E30F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8ABC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3A2E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E349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369A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A0B3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DBA2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BAE0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03B67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462475CA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8F4E6C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C0775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F83A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5B3E8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A306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FF98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53BB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FA1E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237D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6052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1A52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8C0A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37C1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C6BD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165F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1157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219B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0D83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2CCD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9CD7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C3B4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E9EB1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D312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4079A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4E4CBE57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C78DDC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A3C1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F177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502E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BD58B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16DE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1EF5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7ADD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473F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164F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AD4A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D201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45A1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0C80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6535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7FD2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8BFF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59B3B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10BF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3CB7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1161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9D20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9BA75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0A3E7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3D9339F9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2EFF5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05E65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1C99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015C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D03E4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2BCA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3B503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81451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45626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C960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391F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B4406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83AD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6082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35C9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2FA7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EC41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5E76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9FDC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58B19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A14AC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BF00EC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292B2FF6" w14:textId="77777777" w:rsidTr="009E42E0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23CFE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Раздел 4. Гарантии муниципального образования (муниципальные гарантии), выраженные в валюте Российской Федерации, и муниципальные гарантии, предоставленные Российской Федерации в иностранной валюте в рамках использования целевых</w:t>
            </w:r>
          </w:p>
          <w:p w14:paraId="7CECF2C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иностранных кредитов &lt;*&gt;</w:t>
            </w:r>
          </w:p>
        </w:tc>
      </w:tr>
      <w:tr w:rsidR="00E45D4F" w:rsidRPr="00E45D4F" w14:paraId="60655F85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DBBE84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8B91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1EAB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A576C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94D2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2EF1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BA6E1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D44A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EFF7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BB22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D7F6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E072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491C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A0F0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0851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ED0F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39F7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9B5A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CAB98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D806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31CD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6843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B854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4D753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49A45F9B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0E5F6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6E2C4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5C5C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08A2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FE7F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379C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388D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610E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425F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26F9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EF5E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C6BC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040E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6375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57CC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2159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366E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04B7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D000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6217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EE32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CC12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AF6A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4ECFC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5E8D1F86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F491E7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E278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F535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DF12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91AE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97FB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96202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C04E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50DA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5888B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0D8C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9020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018D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6D15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8F40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5B39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6760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BA94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A4A2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CBFC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6BCF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C30F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02AE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AEDAF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28D4D5FF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FF466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3D88E7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BA06C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A383C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2F73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3640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1595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CBDD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C92B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6332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443F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313A5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9912E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7BB5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5B60C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DBB5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9DAA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B5A91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46CD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112C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A5AD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AC08A6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6B31E4A4" w14:textId="77777777" w:rsidTr="009E42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225DB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71492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Итого муниципальный долг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F848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5C0D7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CEFE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B9BA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F146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DCEB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0178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34FB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F6DA4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FCC3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EA940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DAAE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2625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4930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A50F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DFBA4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A7E1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38CE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11FE8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</w:tbl>
    <w:p w14:paraId="741D5951" w14:textId="77777777" w:rsidR="00E45D4F" w:rsidRPr="00E45D4F" w:rsidRDefault="00E45D4F" w:rsidP="007C5AA2">
      <w:pPr>
        <w:rPr>
          <w:lang w:bidi="ru-RU"/>
        </w:rPr>
      </w:pPr>
    </w:p>
    <w:p w14:paraId="24F86E7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Исполнитель</w:t>
      </w:r>
    </w:p>
    <w:p w14:paraId="69B19BD2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Уполномоченное лицо администрации</w:t>
      </w:r>
    </w:p>
    <w:p w14:paraId="5DB3BF0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Ретяжского сельского поселения ___________________________</w:t>
      </w:r>
    </w:p>
    <w:p w14:paraId="53B42D0F" w14:textId="77777777" w:rsidR="00E45D4F" w:rsidRPr="00E45D4F" w:rsidRDefault="00E45D4F" w:rsidP="007C5AA2">
      <w:pPr>
        <w:rPr>
          <w:lang w:bidi="ru-RU"/>
        </w:rPr>
      </w:pPr>
    </w:p>
    <w:p w14:paraId="42317729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 xml:space="preserve">Глава Ретяжского </w:t>
      </w:r>
    </w:p>
    <w:p w14:paraId="7EB52A25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сельского поселения ________________________________________ М.П.</w:t>
      </w:r>
    </w:p>
    <w:p w14:paraId="071ECDDF" w14:textId="77777777" w:rsidR="00E45D4F" w:rsidRPr="00E45D4F" w:rsidRDefault="00E45D4F" w:rsidP="007C5AA2">
      <w:pPr>
        <w:rPr>
          <w:lang w:bidi="ru-RU"/>
        </w:rPr>
        <w:sectPr w:rsidR="00E45D4F" w:rsidRPr="00E45D4F">
          <w:pgSz w:w="16838" w:h="11905" w:orient="landscape"/>
          <w:pgMar w:top="1134" w:right="1134" w:bottom="567" w:left="1134" w:header="709" w:footer="709" w:gutter="0"/>
          <w:cols w:space="720"/>
        </w:sectPr>
      </w:pPr>
    </w:p>
    <w:bookmarkEnd w:id="0"/>
    <w:p w14:paraId="43CCA460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lastRenderedPageBreak/>
        <w:t>Приложение 2</w:t>
      </w:r>
    </w:p>
    <w:p w14:paraId="1CCAD1D7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>к Порядку ведения муниципальной долговой книги</w:t>
      </w:r>
    </w:p>
    <w:p w14:paraId="2BE0EC37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 xml:space="preserve">Ретяжского сельского поселения </w:t>
      </w:r>
    </w:p>
    <w:p w14:paraId="6ED2BBEA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>Кромского района Орловской области</w:t>
      </w:r>
    </w:p>
    <w:p w14:paraId="257FFA38" w14:textId="77777777" w:rsidR="00E45D4F" w:rsidRPr="00E45D4F" w:rsidRDefault="00E45D4F" w:rsidP="007C5AA2">
      <w:pPr>
        <w:rPr>
          <w:lang w:bidi="ru-RU"/>
        </w:rPr>
      </w:pPr>
    </w:p>
    <w:p w14:paraId="39AEF3B6" w14:textId="77777777" w:rsidR="00E45D4F" w:rsidRPr="00E45D4F" w:rsidRDefault="00E45D4F" w:rsidP="007C5AA2">
      <w:pPr>
        <w:jc w:val="center"/>
        <w:rPr>
          <w:lang w:bidi="ru-RU"/>
        </w:rPr>
      </w:pPr>
      <w:bookmarkStart w:id="1" w:name="P692"/>
      <w:bookmarkEnd w:id="1"/>
      <w:r w:rsidRPr="00E45D4F">
        <w:rPr>
          <w:lang w:bidi="ru-RU"/>
        </w:rPr>
        <w:t>Сведения об объеме муниципального долга Ретяжского сельского поселения Кромского района Орловской области</w:t>
      </w:r>
    </w:p>
    <w:p w14:paraId="07C85DE5" w14:textId="77777777" w:rsidR="00E45D4F" w:rsidRPr="00E45D4F" w:rsidRDefault="00E45D4F" w:rsidP="007C5AA2">
      <w:pPr>
        <w:jc w:val="center"/>
        <w:rPr>
          <w:lang w:bidi="ru-RU"/>
        </w:rPr>
      </w:pPr>
      <w:r w:rsidRPr="00E45D4F">
        <w:rPr>
          <w:lang w:bidi="ru-RU"/>
        </w:rPr>
        <w:t>на ______________ и его соответствии первоначально</w:t>
      </w:r>
    </w:p>
    <w:p w14:paraId="2CC6C653" w14:textId="77777777" w:rsidR="00E45D4F" w:rsidRPr="00E45D4F" w:rsidRDefault="00E45D4F" w:rsidP="007C5AA2">
      <w:pPr>
        <w:jc w:val="center"/>
        <w:rPr>
          <w:lang w:bidi="ru-RU"/>
        </w:rPr>
      </w:pPr>
      <w:r w:rsidRPr="00E45D4F">
        <w:rPr>
          <w:lang w:bidi="ru-RU"/>
        </w:rPr>
        <w:t>утвержденным решением о бюджете предельным значениям</w:t>
      </w:r>
    </w:p>
    <w:p w14:paraId="60B33777" w14:textId="77777777" w:rsidR="00E45D4F" w:rsidRPr="00E45D4F" w:rsidRDefault="00E45D4F" w:rsidP="007C5AA2">
      <w:pPr>
        <w:rPr>
          <w:lang w:bidi="ru-RU"/>
        </w:rPr>
      </w:pPr>
    </w:p>
    <w:p w14:paraId="5663BDD9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тыс.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8"/>
        <w:gridCol w:w="1158"/>
        <w:gridCol w:w="1093"/>
        <w:gridCol w:w="2330"/>
        <w:gridCol w:w="2243"/>
        <w:gridCol w:w="2969"/>
        <w:gridCol w:w="2549"/>
      </w:tblGrid>
      <w:tr w:rsidR="00E45D4F" w:rsidRPr="00E45D4F" w14:paraId="123D7ED0" w14:textId="77777777" w:rsidTr="009E42E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241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Вид долгового обязательства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9225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Объем муниципального долга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537B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Утверждено на _________</w:t>
            </w:r>
          </w:p>
        </w:tc>
      </w:tr>
      <w:tr w:rsidR="00E45D4F" w:rsidRPr="00E45D4F" w14:paraId="62B3ECF9" w14:textId="77777777" w:rsidTr="009E42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9EF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6CC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0296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Первоначально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E45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Уточнено</w:t>
            </w:r>
          </w:p>
        </w:tc>
      </w:tr>
      <w:tr w:rsidR="00E45D4F" w:rsidRPr="00E45D4F" w14:paraId="5228D119" w14:textId="77777777" w:rsidTr="009E42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EBD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79B6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на 1 января 20__ года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1675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на 1 января 20__ года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4A16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Решение ________о сельского Совета народных депутатов от ______ 20__ N 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280C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Решение __________сельского Совета народных депутатов. от ______ 20__ N 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5071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Решение _______сельского Совета народных депутатов. от ______ 20__ N ___</w:t>
            </w:r>
          </w:p>
        </w:tc>
      </w:tr>
      <w:tr w:rsidR="00E45D4F" w:rsidRPr="00E45D4F" w14:paraId="2B119EC5" w14:textId="77777777" w:rsidTr="009E42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81F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274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02F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B58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Верхний предел муниципального долга на 1 января 20__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5A0E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Предельный объем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ACA4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Верхний предел муниципального долга на 1 января 20__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FC74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Предельный объем муниципального долга</w:t>
            </w:r>
          </w:p>
        </w:tc>
      </w:tr>
      <w:tr w:rsidR="00E45D4F" w:rsidRPr="00E45D4F" w14:paraId="25E44B37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C0FC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6015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EBFC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DAD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6D9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7E97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26B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7</w:t>
            </w:r>
          </w:p>
        </w:tc>
      </w:tr>
      <w:tr w:rsidR="00E45D4F" w:rsidRPr="00E45D4F" w14:paraId="1CCA72A0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A9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8B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0F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14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40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5B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885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04CD8582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4C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9D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38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54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A5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61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177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10701977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88B1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lastRenderedPageBreak/>
              <w:t>Общая сумма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DE8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81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28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D0C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254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390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</w:tbl>
    <w:p w14:paraId="378DAF04" w14:textId="77777777" w:rsidR="00E45D4F" w:rsidRPr="00E45D4F" w:rsidRDefault="00E45D4F" w:rsidP="007C5AA2">
      <w:pPr>
        <w:rPr>
          <w:lang w:bidi="ru-RU"/>
        </w:rPr>
        <w:sectPr w:rsidR="00E45D4F" w:rsidRPr="00E45D4F">
          <w:pgSz w:w="16838" w:h="11905" w:orient="landscape"/>
          <w:pgMar w:top="1134" w:right="1134" w:bottom="567" w:left="1134" w:header="709" w:footer="709" w:gutter="0"/>
          <w:cols w:space="720"/>
        </w:sectPr>
      </w:pPr>
    </w:p>
    <w:p w14:paraId="517FFC8D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lastRenderedPageBreak/>
        <w:t>Приложение 3</w:t>
      </w:r>
    </w:p>
    <w:p w14:paraId="36088DBB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 xml:space="preserve">к Порядку ведения муниципальной долговой книги </w:t>
      </w:r>
    </w:p>
    <w:p w14:paraId="013216FA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 xml:space="preserve">Ретяжского сельского поселения </w:t>
      </w:r>
    </w:p>
    <w:p w14:paraId="79A838B4" w14:textId="77777777" w:rsidR="00E45D4F" w:rsidRPr="00E45D4F" w:rsidRDefault="00E45D4F" w:rsidP="007C5AA2">
      <w:pPr>
        <w:jc w:val="right"/>
        <w:rPr>
          <w:lang w:bidi="ru-RU"/>
        </w:rPr>
      </w:pPr>
      <w:r w:rsidRPr="00E45D4F">
        <w:rPr>
          <w:lang w:bidi="ru-RU"/>
        </w:rPr>
        <w:t>Кромского района Орловской области</w:t>
      </w:r>
    </w:p>
    <w:p w14:paraId="459440F6" w14:textId="77777777" w:rsidR="00E45D4F" w:rsidRPr="00E45D4F" w:rsidRDefault="00E45D4F" w:rsidP="007C5AA2">
      <w:pPr>
        <w:rPr>
          <w:lang w:bidi="ru-RU"/>
        </w:rPr>
      </w:pPr>
    </w:p>
    <w:p w14:paraId="638CEE37" w14:textId="77777777" w:rsidR="00E45D4F" w:rsidRPr="00E45D4F" w:rsidRDefault="00E45D4F" w:rsidP="007C5AA2">
      <w:pPr>
        <w:jc w:val="center"/>
        <w:rPr>
          <w:lang w:bidi="ru-RU"/>
        </w:rPr>
      </w:pPr>
      <w:bookmarkStart w:id="2" w:name="P749"/>
      <w:bookmarkEnd w:id="2"/>
      <w:r w:rsidRPr="00E45D4F">
        <w:rPr>
          <w:lang w:bidi="ru-RU"/>
        </w:rPr>
        <w:t>Выписка</w:t>
      </w:r>
    </w:p>
    <w:p w14:paraId="309B8D72" w14:textId="77777777" w:rsidR="00E45D4F" w:rsidRPr="00E45D4F" w:rsidRDefault="00E45D4F" w:rsidP="007C5AA2">
      <w:pPr>
        <w:jc w:val="center"/>
        <w:rPr>
          <w:lang w:bidi="ru-RU"/>
        </w:rPr>
      </w:pPr>
      <w:r w:rsidRPr="00E45D4F">
        <w:rPr>
          <w:lang w:bidi="ru-RU"/>
        </w:rPr>
        <w:t>из муниципальной долговой книги Ретяжского сельского поселения</w:t>
      </w:r>
    </w:p>
    <w:p w14:paraId="5A8E239B" w14:textId="77777777" w:rsidR="00E45D4F" w:rsidRPr="00E45D4F" w:rsidRDefault="00E45D4F" w:rsidP="007C5AA2">
      <w:pPr>
        <w:jc w:val="center"/>
        <w:rPr>
          <w:lang w:bidi="ru-RU"/>
        </w:rPr>
      </w:pPr>
      <w:r w:rsidRPr="00E45D4F">
        <w:rPr>
          <w:lang w:bidi="ru-RU"/>
        </w:rPr>
        <w:t>Кромского района Орловской области</w:t>
      </w:r>
    </w:p>
    <w:p w14:paraId="19F8DF4E" w14:textId="77777777" w:rsidR="00E45D4F" w:rsidRPr="00E45D4F" w:rsidRDefault="00E45D4F" w:rsidP="007C5AA2">
      <w:pPr>
        <w:jc w:val="center"/>
        <w:rPr>
          <w:lang w:bidi="ru-RU"/>
        </w:rPr>
      </w:pPr>
    </w:p>
    <w:p w14:paraId="7B9B7FAF" w14:textId="77777777" w:rsidR="00E45D4F" w:rsidRPr="00E45D4F" w:rsidRDefault="00E45D4F" w:rsidP="007C5AA2">
      <w:pPr>
        <w:jc w:val="center"/>
        <w:rPr>
          <w:lang w:bidi="ru-RU"/>
        </w:rPr>
      </w:pPr>
      <w:r w:rsidRPr="00E45D4F">
        <w:rPr>
          <w:lang w:bidi="ru-RU"/>
        </w:rPr>
        <w:t>за период с "___" ______________ по "__" _______________</w:t>
      </w:r>
    </w:p>
    <w:p w14:paraId="177E604D" w14:textId="77777777" w:rsidR="00E45D4F" w:rsidRPr="00E45D4F" w:rsidRDefault="00E45D4F" w:rsidP="007C5AA2">
      <w:pPr>
        <w:jc w:val="center"/>
        <w:rPr>
          <w:lang w:bidi="ru-RU"/>
        </w:rPr>
      </w:pPr>
    </w:p>
    <w:p w14:paraId="66412A09" w14:textId="77777777" w:rsidR="00E45D4F" w:rsidRPr="00E45D4F" w:rsidRDefault="00E45D4F" w:rsidP="007C5AA2">
      <w:pPr>
        <w:jc w:val="center"/>
        <w:rPr>
          <w:lang w:bidi="ru-RU"/>
        </w:rPr>
      </w:pPr>
      <w:r w:rsidRPr="00E45D4F">
        <w:rPr>
          <w:lang w:bidi="ru-RU"/>
        </w:rPr>
        <w:t>руб.</w:t>
      </w:r>
    </w:p>
    <w:p w14:paraId="6CF680B8" w14:textId="77777777" w:rsidR="00E45D4F" w:rsidRPr="00E45D4F" w:rsidRDefault="00E45D4F" w:rsidP="007C5AA2">
      <w:pPr>
        <w:rPr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044"/>
        <w:gridCol w:w="1016"/>
        <w:gridCol w:w="509"/>
        <w:gridCol w:w="394"/>
        <w:gridCol w:w="1044"/>
        <w:gridCol w:w="1000"/>
        <w:gridCol w:w="1006"/>
        <w:gridCol w:w="1008"/>
        <w:gridCol w:w="1000"/>
        <w:gridCol w:w="1000"/>
      </w:tblGrid>
      <w:tr w:rsidR="00E45D4F" w:rsidRPr="00E45D4F" w14:paraId="547ADF52" w14:textId="77777777" w:rsidTr="009E42E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10CC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48FD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Наименование долгового обязательства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D47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Основание возникновения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FEA5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Наименование кредитора (принципала)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C2A1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Объем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674B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Дата исполнения (прекращения по иным основаниям)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79B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Процентная ставка по долговому обязательству или ставка купонного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6626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Остаток долгового обязательства на начало отчетного периода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9A65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Остаток долгового обязательства на конец отчетного периода</w:t>
            </w:r>
          </w:p>
        </w:tc>
      </w:tr>
      <w:tr w:rsidR="00E45D4F" w:rsidRPr="00E45D4F" w14:paraId="4D5B40D5" w14:textId="77777777" w:rsidTr="009E42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235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45D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8B18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FBD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9AE8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742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72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4EF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740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709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F2DF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4EF738EC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13E7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6DA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1069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7D8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DDB0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6D45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E314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6F9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373D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FB05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E32F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11</w:t>
            </w:r>
          </w:p>
        </w:tc>
      </w:tr>
      <w:tr w:rsidR="00E45D4F" w:rsidRPr="00E45D4F" w14:paraId="700A4EA8" w14:textId="77777777" w:rsidTr="009E42E0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8E1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Раздел 1. Ценные бумаги муниципального образования (муниципальные ценные бумаги)</w:t>
            </w:r>
          </w:p>
        </w:tc>
      </w:tr>
      <w:tr w:rsidR="00E45D4F" w:rsidRPr="00E45D4F" w14:paraId="16945D0B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88A1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D3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8AF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44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797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C3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FE2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03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7F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F5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D85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61332C22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2B8A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DF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FFA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87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EE2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AB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8D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F3E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91F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77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3293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48709300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029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7C4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409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8B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C5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A62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1A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EA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F4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A6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8AB1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074D4369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F1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2CC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AD3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32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713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A96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12F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DD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5BF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718F025C" w14:textId="77777777" w:rsidTr="009E42E0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D08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 xml:space="preserve">Раздел 2. Бюджетные кредиты, привлеченные в валюте Российской Федерации в местный бюджет из других бюджетов бюджетной системы </w:t>
            </w:r>
            <w:r w:rsidRPr="00E45D4F">
              <w:rPr>
                <w:lang w:bidi="ru-RU"/>
              </w:rPr>
              <w:lastRenderedPageBreak/>
              <w:t>Российской Федерации, и бюджетные кредиты, привлеченные от Российской Федерации в иностранной валюте в рамках использования целевых иностранных кредитов</w:t>
            </w:r>
          </w:p>
        </w:tc>
      </w:tr>
      <w:tr w:rsidR="00E45D4F" w:rsidRPr="00E45D4F" w14:paraId="2D0E8156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7C49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F8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5C1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3B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25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AA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6A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E73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0D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8E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B61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3A4CC0F1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8375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05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1D6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8C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7B6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8B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5A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D6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2C8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B3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CCC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2B28054E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A76E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048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43A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55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1D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17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9D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EE1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EF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398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39B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3899CB17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4C9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183D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38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13F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CC8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2D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B4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8D2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0CB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4B745402" w14:textId="77777777" w:rsidTr="009E42E0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083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Раздел 3. Кредиты, привлеченные муниципальным образованием от кредитных организаций в валюте Российской Федерации</w:t>
            </w:r>
          </w:p>
        </w:tc>
      </w:tr>
      <w:tr w:rsidR="00E45D4F" w:rsidRPr="00E45D4F" w14:paraId="70E107C8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B5A8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B3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BD8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67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8B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76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744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2F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B9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5B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A86B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46FB158A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679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18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F9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63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F9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EB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345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BAC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8D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7BC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64A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17BD99BE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3543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4E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37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1B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E980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C2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71E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84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7B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961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92C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52BF21B7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D22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4076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CE1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01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C1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DB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00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1D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BD0B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289A4F49" w14:textId="77777777" w:rsidTr="009E42E0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57B4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Раздел 4. Гарантии муниципального образования (муниципальные гарантии), выраженные в валюте Российской Федерации, и муниципальные гарантии, предоставленные Российской Федерации в иностранной валюте в рамках использования целевых иностранных кредитов &lt;*&gt;</w:t>
            </w:r>
          </w:p>
        </w:tc>
      </w:tr>
      <w:tr w:rsidR="00E45D4F" w:rsidRPr="00E45D4F" w14:paraId="3D82741A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7484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D35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170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67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654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BC3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40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250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4F2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A9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2B9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115AC598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D952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16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B0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57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867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7F4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F21C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F20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99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0006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6E9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6C474135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0FBD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65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BBA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107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6F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DB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4F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8AD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C87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C4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32E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761E0EA2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29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C4B0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CE2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55B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131F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F7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AC2D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E4E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ECE0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  <w:tr w:rsidR="00E45D4F" w:rsidRPr="00E45D4F" w14:paraId="39534099" w14:textId="77777777" w:rsidTr="009E42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511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4611" w14:textId="77777777" w:rsidR="00E45D4F" w:rsidRPr="00E45D4F" w:rsidRDefault="00E45D4F" w:rsidP="007C5AA2">
            <w:pPr>
              <w:rPr>
                <w:lang w:bidi="ru-RU"/>
              </w:rPr>
            </w:pPr>
            <w:r w:rsidRPr="00E45D4F">
              <w:rPr>
                <w:lang w:bidi="ru-RU"/>
              </w:rPr>
              <w:t>Итого муниципальный долг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F4FB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3639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7E8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8E5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C53" w14:textId="77777777" w:rsidR="00E45D4F" w:rsidRPr="00E45D4F" w:rsidRDefault="00E45D4F" w:rsidP="007C5AA2">
            <w:pPr>
              <w:rPr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B8A" w14:textId="77777777" w:rsidR="00E45D4F" w:rsidRPr="00E45D4F" w:rsidRDefault="00E45D4F" w:rsidP="007C5AA2">
            <w:pPr>
              <w:rPr>
                <w:lang w:bidi="ru-RU"/>
              </w:rPr>
            </w:pPr>
          </w:p>
        </w:tc>
      </w:tr>
    </w:tbl>
    <w:p w14:paraId="49E203F9" w14:textId="77777777" w:rsidR="00E45D4F" w:rsidRPr="00E45D4F" w:rsidRDefault="00E45D4F" w:rsidP="007C5AA2">
      <w:pPr>
        <w:rPr>
          <w:lang w:bidi="ru-RU"/>
        </w:rPr>
      </w:pPr>
    </w:p>
    <w:p w14:paraId="7EBF51DA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--------------------------------</w:t>
      </w:r>
    </w:p>
    <w:p w14:paraId="0CB415B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lastRenderedPageBreak/>
        <w:t>&lt;*&gt; Исполнение администрацией Ретяжского сельского поселения своих обязательств по муниципальной гарантии ведет к возникновению регрессных требований к получателю кредитных средств</w:t>
      </w:r>
    </w:p>
    <w:p w14:paraId="73B15774" w14:textId="77777777" w:rsidR="00E45D4F" w:rsidRPr="00E45D4F" w:rsidRDefault="00E45D4F" w:rsidP="007C5AA2">
      <w:pPr>
        <w:rPr>
          <w:lang w:bidi="ru-RU"/>
        </w:rPr>
      </w:pPr>
    </w:p>
    <w:p w14:paraId="7574FEC3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Глава Ретяжского сельского</w:t>
      </w:r>
    </w:p>
    <w:p w14:paraId="245E8856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поселения Кромского района</w:t>
      </w:r>
    </w:p>
    <w:p w14:paraId="59A10AB5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Орловской области</w:t>
      </w:r>
    </w:p>
    <w:p w14:paraId="122495D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____________   ______________________</w:t>
      </w:r>
    </w:p>
    <w:p w14:paraId="209491DA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(</w:t>
      </w:r>
      <w:proofErr w:type="gramStart"/>
      <w:r w:rsidRPr="00E45D4F">
        <w:rPr>
          <w:lang w:bidi="ru-RU"/>
        </w:rPr>
        <w:t xml:space="preserve">подпись)   </w:t>
      </w:r>
      <w:proofErr w:type="gramEnd"/>
      <w:r w:rsidRPr="00E45D4F">
        <w:rPr>
          <w:lang w:bidi="ru-RU"/>
        </w:rPr>
        <w:t xml:space="preserve">     </w:t>
      </w:r>
      <w:proofErr w:type="gramStart"/>
      <w:r w:rsidRPr="00E45D4F">
        <w:rPr>
          <w:lang w:bidi="ru-RU"/>
        </w:rPr>
        <w:t xml:space="preserve">   (</w:t>
      </w:r>
      <w:proofErr w:type="gramEnd"/>
      <w:r w:rsidRPr="00E45D4F">
        <w:rPr>
          <w:lang w:bidi="ru-RU"/>
        </w:rPr>
        <w:t xml:space="preserve">расшифровка подписи) </w:t>
      </w:r>
    </w:p>
    <w:p w14:paraId="7EAC15A2" w14:textId="77777777" w:rsidR="00E45D4F" w:rsidRPr="00E45D4F" w:rsidRDefault="00E45D4F" w:rsidP="007C5AA2">
      <w:pPr>
        <w:rPr>
          <w:lang w:bidi="ru-RU"/>
        </w:rPr>
      </w:pPr>
    </w:p>
    <w:p w14:paraId="2AC6E5F5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Исполнитель</w:t>
      </w:r>
    </w:p>
    <w:p w14:paraId="2B70B675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____________   ______________________</w:t>
      </w:r>
    </w:p>
    <w:p w14:paraId="1E1460CD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(</w:t>
      </w:r>
      <w:proofErr w:type="gramStart"/>
      <w:r w:rsidRPr="00E45D4F">
        <w:rPr>
          <w:lang w:bidi="ru-RU"/>
        </w:rPr>
        <w:t xml:space="preserve">подпись)   </w:t>
      </w:r>
      <w:proofErr w:type="gramEnd"/>
      <w:r w:rsidRPr="00E45D4F">
        <w:rPr>
          <w:lang w:bidi="ru-RU"/>
        </w:rPr>
        <w:t xml:space="preserve">     </w:t>
      </w:r>
      <w:proofErr w:type="gramStart"/>
      <w:r w:rsidRPr="00E45D4F">
        <w:rPr>
          <w:lang w:bidi="ru-RU"/>
        </w:rPr>
        <w:t xml:space="preserve">   (</w:t>
      </w:r>
      <w:proofErr w:type="gramEnd"/>
      <w:r w:rsidRPr="00E45D4F">
        <w:rPr>
          <w:lang w:bidi="ru-RU"/>
        </w:rPr>
        <w:t xml:space="preserve">расшифровка подписи) </w:t>
      </w:r>
    </w:p>
    <w:p w14:paraId="0ED25817" w14:textId="77777777" w:rsidR="00E45D4F" w:rsidRPr="00E45D4F" w:rsidRDefault="00E45D4F" w:rsidP="007C5AA2">
      <w:pPr>
        <w:rPr>
          <w:lang w:bidi="ru-RU"/>
        </w:rPr>
      </w:pPr>
    </w:p>
    <w:p w14:paraId="368A2600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Уполномоченное лицо</w:t>
      </w:r>
    </w:p>
    <w:p w14:paraId="6CE097F4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____________   ______________________</w:t>
      </w:r>
    </w:p>
    <w:p w14:paraId="7F325031" w14:textId="77777777" w:rsidR="00E45D4F" w:rsidRPr="00E45D4F" w:rsidRDefault="00E45D4F" w:rsidP="007C5AA2">
      <w:pPr>
        <w:rPr>
          <w:lang w:bidi="ru-RU"/>
        </w:rPr>
      </w:pPr>
      <w:r w:rsidRPr="00E45D4F">
        <w:rPr>
          <w:lang w:bidi="ru-RU"/>
        </w:rPr>
        <w:t>(</w:t>
      </w:r>
      <w:proofErr w:type="gramStart"/>
      <w:r w:rsidRPr="00E45D4F">
        <w:rPr>
          <w:lang w:bidi="ru-RU"/>
        </w:rPr>
        <w:t xml:space="preserve">подпись)   </w:t>
      </w:r>
      <w:proofErr w:type="gramEnd"/>
      <w:r w:rsidRPr="00E45D4F">
        <w:rPr>
          <w:lang w:bidi="ru-RU"/>
        </w:rPr>
        <w:t xml:space="preserve">     </w:t>
      </w:r>
      <w:proofErr w:type="gramStart"/>
      <w:r w:rsidRPr="00E45D4F">
        <w:rPr>
          <w:lang w:bidi="ru-RU"/>
        </w:rPr>
        <w:t xml:space="preserve">   (</w:t>
      </w:r>
      <w:proofErr w:type="gramEnd"/>
      <w:r w:rsidRPr="00E45D4F">
        <w:rPr>
          <w:lang w:bidi="ru-RU"/>
        </w:rPr>
        <w:t xml:space="preserve">расшифровка подписи) </w:t>
      </w:r>
    </w:p>
    <w:p w14:paraId="483B5F03" w14:textId="77777777" w:rsidR="00E45D4F" w:rsidRPr="00E45D4F" w:rsidRDefault="00E45D4F" w:rsidP="007C5AA2">
      <w:pPr>
        <w:rPr>
          <w:lang w:bidi="ru-RU"/>
        </w:rPr>
      </w:pPr>
    </w:p>
    <w:p w14:paraId="28B8CFA2" w14:textId="77777777" w:rsidR="00E45D4F" w:rsidRPr="00E45D4F" w:rsidRDefault="00E45D4F" w:rsidP="007C5AA2">
      <w:pPr>
        <w:rPr>
          <w:lang w:bidi="ru-RU"/>
        </w:rPr>
      </w:pPr>
    </w:p>
    <w:p w14:paraId="55022FA6" w14:textId="77777777" w:rsidR="00E45D4F" w:rsidRPr="00E45D4F" w:rsidRDefault="00E45D4F" w:rsidP="007C5AA2">
      <w:pPr>
        <w:rPr>
          <w:bCs/>
        </w:rPr>
      </w:pPr>
    </w:p>
    <w:p w14:paraId="4FEADD2D" w14:textId="77777777" w:rsidR="00446DFE" w:rsidRDefault="00446DFE" w:rsidP="007C5AA2"/>
    <w:sectPr w:rsidR="00446DFE" w:rsidSect="004752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C1"/>
    <w:rsid w:val="00446DFE"/>
    <w:rsid w:val="007C5AA2"/>
    <w:rsid w:val="00A13F45"/>
    <w:rsid w:val="00BE506D"/>
    <w:rsid w:val="00C539C1"/>
    <w:rsid w:val="00D92DA8"/>
    <w:rsid w:val="00DF3753"/>
    <w:rsid w:val="00E4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C442"/>
  <w15:chartTrackingRefBased/>
  <w15:docId w15:val="{BA230722-2B7D-4F63-9C5E-BCBB2594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2716</Words>
  <Characters>15486</Characters>
  <Application>Microsoft Office Word</Application>
  <DocSecurity>0</DocSecurity>
  <Lines>129</Lines>
  <Paragraphs>36</Paragraphs>
  <ScaleCrop>false</ScaleCrop>
  <Company/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dcterms:created xsi:type="dcterms:W3CDTF">2026-06-24T10:04:00Z</dcterms:created>
  <dcterms:modified xsi:type="dcterms:W3CDTF">2026-06-26T04:04:00Z</dcterms:modified>
</cp:coreProperties>
</file>