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1BC8" w14:textId="68DB31C1" w:rsidR="00BB7D5F" w:rsidRPr="005E5A26" w:rsidRDefault="00BB7D5F" w:rsidP="005E5A26">
      <w:pPr>
        <w:jc w:val="center"/>
        <w:rPr>
          <w:rFonts w:cs="Times New Roman"/>
          <w:bCs/>
        </w:rPr>
      </w:pPr>
      <w:r w:rsidRPr="005E5A26">
        <w:rPr>
          <w:rFonts w:cs="Times New Roman"/>
          <w:bCs/>
        </w:rPr>
        <w:t>РОССИЙСКАЯ ФЕДЕРАЦИЯ</w:t>
      </w:r>
    </w:p>
    <w:p w14:paraId="4CBBB55A" w14:textId="77777777" w:rsidR="00BB7D5F" w:rsidRPr="005E5A26" w:rsidRDefault="00BB7D5F" w:rsidP="005E5A26">
      <w:pPr>
        <w:jc w:val="center"/>
        <w:rPr>
          <w:rFonts w:cs="Times New Roman"/>
          <w:bCs/>
        </w:rPr>
      </w:pPr>
      <w:r w:rsidRPr="005E5A26">
        <w:rPr>
          <w:rFonts w:cs="Times New Roman"/>
          <w:bCs/>
        </w:rPr>
        <w:t>ОРЛОВСКАЯ ОБЛАСТЬ</w:t>
      </w:r>
    </w:p>
    <w:p w14:paraId="58291489" w14:textId="77777777" w:rsidR="00BB7D5F" w:rsidRPr="005E5A26" w:rsidRDefault="00BB7D5F" w:rsidP="005E5A26">
      <w:pPr>
        <w:jc w:val="center"/>
        <w:rPr>
          <w:rFonts w:cs="Times New Roman"/>
          <w:bCs/>
        </w:rPr>
      </w:pPr>
      <w:r w:rsidRPr="005E5A26">
        <w:rPr>
          <w:rFonts w:cs="Times New Roman"/>
          <w:bCs/>
        </w:rPr>
        <w:t>КРОМСКОЙ РАЙОН</w:t>
      </w:r>
    </w:p>
    <w:p w14:paraId="3B05B99D" w14:textId="77777777" w:rsidR="00BB7D5F" w:rsidRPr="005E5A26" w:rsidRDefault="00BB7D5F" w:rsidP="005E5A26">
      <w:pPr>
        <w:jc w:val="center"/>
        <w:rPr>
          <w:rFonts w:cs="Times New Roman"/>
          <w:bCs/>
        </w:rPr>
      </w:pPr>
      <w:r w:rsidRPr="005E5A26">
        <w:rPr>
          <w:rFonts w:cs="Times New Roman"/>
          <w:bCs/>
        </w:rPr>
        <w:t>АДМИНИСТРАЦИЯ КРАСНИКОВСКОГО СЕЛЬСКОГО ПОСЕЛЕНИЯ</w:t>
      </w:r>
    </w:p>
    <w:p w14:paraId="498215F6" w14:textId="77777777" w:rsidR="005E5A26" w:rsidRDefault="005E5A26" w:rsidP="005E5A26">
      <w:pPr>
        <w:jc w:val="center"/>
        <w:rPr>
          <w:rFonts w:cs="Times New Roman"/>
          <w:bCs/>
        </w:rPr>
      </w:pPr>
    </w:p>
    <w:p w14:paraId="65AEA0D0" w14:textId="408500F2" w:rsidR="00BB7D5F" w:rsidRPr="005E5A26" w:rsidRDefault="00BB7D5F" w:rsidP="005E5A26">
      <w:pPr>
        <w:jc w:val="center"/>
        <w:rPr>
          <w:rFonts w:cs="Times New Roman"/>
          <w:bCs/>
        </w:rPr>
      </w:pPr>
      <w:r w:rsidRPr="005E5A26">
        <w:rPr>
          <w:rFonts w:cs="Times New Roman"/>
          <w:bCs/>
        </w:rPr>
        <w:t>ПОСТАНОВЛЕНИЕ</w:t>
      </w:r>
    </w:p>
    <w:p w14:paraId="28090349" w14:textId="77777777" w:rsidR="005E5A26" w:rsidRDefault="005E5A26" w:rsidP="005E5A26">
      <w:pPr>
        <w:jc w:val="center"/>
        <w:rPr>
          <w:rFonts w:cs="Times New Roman"/>
          <w:b/>
        </w:rPr>
      </w:pPr>
    </w:p>
    <w:p w14:paraId="26D6FDCA" w14:textId="7EE5E0C5" w:rsidR="00BB7D5F" w:rsidRPr="005E5A26" w:rsidRDefault="00C34A5A" w:rsidP="005E5A26">
      <w:pPr>
        <w:rPr>
          <w:rFonts w:cs="Times New Roman"/>
        </w:rPr>
      </w:pPr>
      <w:r w:rsidRPr="005E5A26">
        <w:rPr>
          <w:rFonts w:cs="Times New Roman"/>
        </w:rPr>
        <w:t>от 23</w:t>
      </w:r>
      <w:r w:rsidR="00BB7D5F" w:rsidRPr="005E5A26">
        <w:rPr>
          <w:rFonts w:cs="Times New Roman"/>
        </w:rPr>
        <w:t xml:space="preserve"> </w:t>
      </w:r>
      <w:r w:rsidR="00B45BE7" w:rsidRPr="005E5A26">
        <w:rPr>
          <w:rFonts w:cs="Times New Roman"/>
        </w:rPr>
        <w:t xml:space="preserve">июня </w:t>
      </w:r>
      <w:r w:rsidR="00BB7D5F" w:rsidRPr="005E5A26">
        <w:rPr>
          <w:rFonts w:cs="Times New Roman"/>
        </w:rPr>
        <w:t xml:space="preserve">2026 года                       </w:t>
      </w:r>
      <w:r w:rsidR="005E5A26">
        <w:rPr>
          <w:rFonts w:cs="Times New Roman"/>
        </w:rPr>
        <w:t xml:space="preserve">        </w:t>
      </w:r>
      <w:r w:rsidR="00BB7D5F" w:rsidRPr="005E5A26">
        <w:rPr>
          <w:rFonts w:cs="Times New Roman"/>
        </w:rPr>
        <w:t xml:space="preserve">                                                        № </w:t>
      </w:r>
      <w:r w:rsidR="009B5915" w:rsidRPr="005E5A26">
        <w:rPr>
          <w:rFonts w:cs="Times New Roman"/>
        </w:rPr>
        <w:t>35</w:t>
      </w:r>
    </w:p>
    <w:p w14:paraId="20D2E6A8" w14:textId="77777777" w:rsidR="00BB7D5F" w:rsidRPr="005E5A26" w:rsidRDefault="00BB7D5F" w:rsidP="005E5A26">
      <w:pPr>
        <w:rPr>
          <w:rFonts w:cs="Times New Roman"/>
        </w:rPr>
      </w:pPr>
      <w:r w:rsidRPr="005E5A26">
        <w:rPr>
          <w:rFonts w:cs="Times New Roman"/>
        </w:rPr>
        <w:t xml:space="preserve">д. </w:t>
      </w:r>
      <w:proofErr w:type="spellStart"/>
      <w:r w:rsidRPr="005E5A26">
        <w:rPr>
          <w:rFonts w:cs="Times New Roman"/>
        </w:rPr>
        <w:t>Рассоховец</w:t>
      </w:r>
      <w:proofErr w:type="spellEnd"/>
    </w:p>
    <w:p w14:paraId="55E77E51" w14:textId="77777777" w:rsidR="0036010C" w:rsidRPr="005E5A26" w:rsidRDefault="0036010C" w:rsidP="005E5A2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37140EEC" w14:textId="4CA4D66E" w:rsidR="00D731B8" w:rsidRPr="005E5A26" w:rsidRDefault="00D731B8" w:rsidP="005E5A26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E5A26">
        <w:rPr>
          <w:color w:val="333333"/>
          <w:sz w:val="28"/>
          <w:szCs w:val="28"/>
        </w:rPr>
        <w:t>О признании утратившими силу некоторых постановлений</w:t>
      </w:r>
      <w:r w:rsidR="005E5A26">
        <w:rPr>
          <w:color w:val="333333"/>
          <w:sz w:val="28"/>
          <w:szCs w:val="28"/>
        </w:rPr>
        <w:t xml:space="preserve"> </w:t>
      </w:r>
      <w:r w:rsidRPr="005E5A26">
        <w:rPr>
          <w:color w:val="333333"/>
          <w:sz w:val="28"/>
          <w:szCs w:val="28"/>
        </w:rPr>
        <w:t>Администрации Красниковского сельского поселения Кромского района</w:t>
      </w:r>
      <w:r w:rsidR="005E5A26">
        <w:rPr>
          <w:color w:val="333333"/>
          <w:sz w:val="28"/>
          <w:szCs w:val="28"/>
        </w:rPr>
        <w:t xml:space="preserve"> </w:t>
      </w:r>
      <w:r w:rsidRPr="005E5A26">
        <w:rPr>
          <w:color w:val="333333"/>
          <w:sz w:val="28"/>
          <w:szCs w:val="28"/>
        </w:rPr>
        <w:t>Орловской области</w:t>
      </w:r>
    </w:p>
    <w:p w14:paraId="178D57B1" w14:textId="77777777" w:rsidR="00BB7D5F" w:rsidRPr="005E5A26" w:rsidRDefault="00BB7D5F" w:rsidP="005E5A26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2469E09E" w14:textId="77777777" w:rsidR="005F4963" w:rsidRPr="005E5A26" w:rsidRDefault="005F4963" w:rsidP="005E5A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5E5A26">
        <w:rPr>
          <w:color w:val="212529"/>
          <w:sz w:val="28"/>
          <w:szCs w:val="28"/>
        </w:rPr>
        <w:t>В целях приведения в соответствие с действующим законодательством муниципальных нормативных правовых актов администрация Красниковского сельского поселения</w:t>
      </w:r>
      <w:r w:rsidRPr="005E5A26">
        <w:rPr>
          <w:sz w:val="28"/>
          <w:szCs w:val="28"/>
        </w:rPr>
        <w:t xml:space="preserve"> Кромского района Орловской области</w:t>
      </w:r>
    </w:p>
    <w:p w14:paraId="41F1E2D8" w14:textId="77777777" w:rsidR="005F4963" w:rsidRPr="005E5A26" w:rsidRDefault="005F4963" w:rsidP="005E5A26">
      <w:pPr>
        <w:shd w:val="clear" w:color="auto" w:fill="FFFFFF"/>
        <w:ind w:firstLine="709"/>
        <w:rPr>
          <w:rFonts w:cs="Times New Roman"/>
          <w:color w:val="000000"/>
          <w:lang w:eastAsia="ru-RU"/>
        </w:rPr>
      </w:pPr>
      <w:r w:rsidRPr="005E5A26">
        <w:rPr>
          <w:rFonts w:cs="Times New Roman"/>
          <w:color w:val="000000"/>
          <w:lang w:eastAsia="ru-RU"/>
        </w:rPr>
        <w:t>постановляет:</w:t>
      </w:r>
    </w:p>
    <w:p w14:paraId="2AFC0277" w14:textId="3A167404" w:rsidR="005F4963" w:rsidRPr="005E5A26" w:rsidRDefault="005E5A26" w:rsidP="005E5A26">
      <w:pPr>
        <w:ind w:firstLine="709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1. </w:t>
      </w:r>
      <w:r w:rsidR="005F4963" w:rsidRPr="005E5A26">
        <w:rPr>
          <w:rFonts w:cs="Times New Roman"/>
          <w:lang w:eastAsia="ru-RU"/>
        </w:rPr>
        <w:t>Признать утратившим силу:</w:t>
      </w:r>
    </w:p>
    <w:p w14:paraId="4D3EF7F4" w14:textId="589E3CB3" w:rsidR="00DF3398" w:rsidRPr="005E5A26" w:rsidRDefault="005E5A26" w:rsidP="005E5A26">
      <w:pPr>
        <w:ind w:firstLine="709"/>
        <w:jc w:val="both"/>
        <w:rPr>
          <w:rFonts w:cs="Times New Roman"/>
          <w:strike/>
          <w:color w:val="000000"/>
          <w:lang w:eastAsia="ru-RU"/>
        </w:rPr>
      </w:pPr>
      <w:r>
        <w:rPr>
          <w:rFonts w:cs="Times New Roman"/>
          <w:lang w:eastAsia="ru-RU"/>
        </w:rPr>
        <w:t xml:space="preserve">- </w:t>
      </w:r>
      <w:r w:rsidR="005F4963" w:rsidRPr="005E5A26">
        <w:rPr>
          <w:rFonts w:cs="Times New Roman"/>
          <w:lang w:eastAsia="ru-RU"/>
        </w:rPr>
        <w:t>постановление администрации Красниковского сельского поселения Кромско</w:t>
      </w:r>
      <w:r w:rsidR="00DF3398" w:rsidRPr="005E5A26">
        <w:rPr>
          <w:rFonts w:cs="Times New Roman"/>
          <w:lang w:eastAsia="ru-RU"/>
        </w:rPr>
        <w:t xml:space="preserve">го района Орловской области от </w:t>
      </w:r>
      <w:r w:rsidR="00D1444A" w:rsidRPr="005E5A26">
        <w:rPr>
          <w:rFonts w:cs="Times New Roman"/>
          <w:lang w:eastAsia="ru-RU"/>
        </w:rPr>
        <w:t xml:space="preserve">28 июля </w:t>
      </w:r>
      <w:r w:rsidR="005F4963" w:rsidRPr="005E5A26">
        <w:rPr>
          <w:rFonts w:cs="Times New Roman"/>
          <w:lang w:eastAsia="ru-RU"/>
        </w:rPr>
        <w:t>2010 года №</w:t>
      </w:r>
      <w:r w:rsidR="00D1444A" w:rsidRPr="005E5A26">
        <w:rPr>
          <w:rFonts w:cs="Times New Roman"/>
          <w:lang w:eastAsia="ru-RU"/>
        </w:rPr>
        <w:t xml:space="preserve"> 36</w:t>
      </w:r>
      <w:r w:rsidR="00DF3398" w:rsidRPr="005E5A26">
        <w:rPr>
          <w:rFonts w:cs="Times New Roman"/>
          <w:lang w:eastAsia="ru-RU"/>
        </w:rPr>
        <w:t xml:space="preserve"> «</w:t>
      </w:r>
      <w:r w:rsidR="00D1444A" w:rsidRPr="005E5A26">
        <w:rPr>
          <w:rFonts w:cs="Times New Roman"/>
          <w:lang w:eastAsia="ru-RU"/>
        </w:rPr>
        <w:t>Об утверждении Порядка составления проекта сельского бюджета на 2011 год и на плановый период 2012 и 2013 годов и Порядка разработки прогноза социально – экономического развития</w:t>
      </w:r>
      <w:r w:rsidR="00D1444A" w:rsidRPr="005E5A26">
        <w:rPr>
          <w:rFonts w:cs="Times New Roman"/>
          <w:color w:val="212529"/>
        </w:rPr>
        <w:t xml:space="preserve"> Красниковского сельского поселения на 2011 год и параметров</w:t>
      </w:r>
      <w:r w:rsidR="00D1444A" w:rsidRPr="005E5A26">
        <w:rPr>
          <w:rFonts w:cs="Times New Roman"/>
          <w:lang w:eastAsia="ru-RU"/>
        </w:rPr>
        <w:t xml:space="preserve"> прогноза до 2013года</w:t>
      </w:r>
      <w:r w:rsidR="00DF3398" w:rsidRPr="005E5A26">
        <w:rPr>
          <w:rFonts w:cs="Times New Roman"/>
          <w:color w:val="212529"/>
        </w:rPr>
        <w:t>»;</w:t>
      </w:r>
      <w:r w:rsidR="00DF3398" w:rsidRPr="005E5A26">
        <w:rPr>
          <w:rFonts w:cs="Times New Roman"/>
          <w:lang w:eastAsia="ru-RU"/>
        </w:rPr>
        <w:t xml:space="preserve"> </w:t>
      </w:r>
    </w:p>
    <w:p w14:paraId="3EF2A1D6" w14:textId="03A10483" w:rsidR="00D1444A" w:rsidRPr="005E5A26" w:rsidRDefault="005E5A26" w:rsidP="005E5A26">
      <w:pPr>
        <w:pStyle w:val="a7"/>
        <w:ind w:firstLine="709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D1444A" w:rsidRPr="005E5A26">
        <w:rPr>
          <w:rFonts w:cs="Times New Roman"/>
          <w:lang w:val="ru-RU" w:eastAsia="ru-RU"/>
        </w:rPr>
        <w:t>постановление администрации Красниковского сельского поселения Кромского района Орловской области от 12 августа 2010 года №42 «Об усилении работы по увеличению поступления доходов в бюджет сельского поселения».</w:t>
      </w:r>
    </w:p>
    <w:p w14:paraId="5243A755" w14:textId="7176D2AE" w:rsidR="005F4963" w:rsidRPr="005E5A26" w:rsidRDefault="005E5A26" w:rsidP="005E5A26">
      <w:pPr>
        <w:ind w:firstLine="709"/>
        <w:rPr>
          <w:rFonts w:cs="Times New Roman"/>
          <w:lang w:eastAsia="ru-RU"/>
        </w:rPr>
      </w:pPr>
      <w:r>
        <w:rPr>
          <w:rFonts w:cs="Times New Roman"/>
          <w:color w:val="000000"/>
          <w:lang w:eastAsia="ru-RU"/>
        </w:rPr>
        <w:t xml:space="preserve">- </w:t>
      </w:r>
      <w:r w:rsidR="005F4963" w:rsidRPr="005E5A26">
        <w:rPr>
          <w:rFonts w:cs="Times New Roman"/>
          <w:lang w:eastAsia="ru-RU"/>
        </w:rPr>
        <w:t xml:space="preserve">постановление администрации Красниковского сельского поселения Кромского района Орловской области от </w:t>
      </w:r>
      <w:r w:rsidR="00A52393" w:rsidRPr="005E5A26">
        <w:rPr>
          <w:rFonts w:cs="Times New Roman"/>
          <w:lang w:eastAsia="ru-RU"/>
        </w:rPr>
        <w:t xml:space="preserve">12 августа </w:t>
      </w:r>
      <w:r w:rsidR="005F4963" w:rsidRPr="005E5A26">
        <w:rPr>
          <w:rFonts w:cs="Times New Roman"/>
          <w:lang w:eastAsia="ru-RU"/>
        </w:rPr>
        <w:t>2010 года №</w:t>
      </w:r>
      <w:r w:rsidR="00A52393" w:rsidRPr="005E5A26">
        <w:rPr>
          <w:rFonts w:cs="Times New Roman"/>
          <w:lang w:eastAsia="ru-RU"/>
        </w:rPr>
        <w:t>4</w:t>
      </w:r>
      <w:r w:rsidR="00DF3398" w:rsidRPr="005E5A26">
        <w:rPr>
          <w:rFonts w:cs="Times New Roman"/>
          <w:lang w:eastAsia="ru-RU"/>
        </w:rPr>
        <w:t xml:space="preserve">3 «О </w:t>
      </w:r>
      <w:r w:rsidR="00A52393" w:rsidRPr="005E5A26">
        <w:rPr>
          <w:rFonts w:cs="Times New Roman"/>
          <w:lang w:eastAsia="ru-RU"/>
        </w:rPr>
        <w:t>г</w:t>
      </w:r>
      <w:r w:rsidR="00DF3398" w:rsidRPr="005E5A26">
        <w:rPr>
          <w:rFonts w:cs="Times New Roman"/>
          <w:lang w:eastAsia="ru-RU"/>
        </w:rPr>
        <w:t>о</w:t>
      </w:r>
      <w:r w:rsidR="00A52393" w:rsidRPr="005E5A26">
        <w:rPr>
          <w:rFonts w:cs="Times New Roman"/>
          <w:lang w:eastAsia="ru-RU"/>
        </w:rPr>
        <w:t>товности к</w:t>
      </w:r>
      <w:r w:rsidR="00DF3398" w:rsidRPr="005E5A26">
        <w:rPr>
          <w:rFonts w:cs="Times New Roman"/>
          <w:lang w:eastAsia="ru-RU"/>
        </w:rPr>
        <w:t xml:space="preserve"> работе</w:t>
      </w:r>
      <w:r w:rsidR="00A52393" w:rsidRPr="005E5A26">
        <w:rPr>
          <w:rFonts w:cs="Times New Roman"/>
          <w:lang w:eastAsia="ru-RU"/>
        </w:rPr>
        <w:t xml:space="preserve"> в зимний период учреждений, находящихся на территории поселения</w:t>
      </w:r>
      <w:r w:rsidR="00DF3398" w:rsidRPr="005E5A26">
        <w:rPr>
          <w:rFonts w:cs="Times New Roman"/>
          <w:lang w:eastAsia="ru-RU"/>
        </w:rPr>
        <w:t>»;</w:t>
      </w:r>
    </w:p>
    <w:p w14:paraId="65AD58A6" w14:textId="05E44338" w:rsidR="00DF3398" w:rsidRPr="005E5A26" w:rsidRDefault="005E5A26" w:rsidP="005E5A26">
      <w:pPr>
        <w:pStyle w:val="a7"/>
        <w:ind w:firstLine="709"/>
        <w:jc w:val="both"/>
        <w:rPr>
          <w:rFonts w:cs="Times New Roman"/>
          <w:color w:val="212529"/>
          <w:lang w:val="ru-RU"/>
        </w:rPr>
      </w:pPr>
      <w:r>
        <w:rPr>
          <w:rFonts w:cs="Times New Roman"/>
          <w:lang w:val="ru-RU" w:eastAsia="ru-RU"/>
        </w:rPr>
        <w:t xml:space="preserve">- </w:t>
      </w:r>
      <w:r w:rsidR="00DF3398" w:rsidRPr="005E5A26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Кромского района Орловской области от </w:t>
      </w:r>
      <w:r w:rsidR="00AD1459" w:rsidRPr="005E5A26">
        <w:rPr>
          <w:rFonts w:cs="Times New Roman"/>
          <w:lang w:val="ru-RU" w:eastAsia="ru-RU"/>
        </w:rPr>
        <w:t>1</w:t>
      </w:r>
      <w:r w:rsidR="00A52393" w:rsidRPr="005E5A26">
        <w:rPr>
          <w:rFonts w:cs="Times New Roman"/>
          <w:lang w:val="ru-RU" w:eastAsia="ru-RU"/>
        </w:rPr>
        <w:t>8</w:t>
      </w:r>
      <w:r w:rsidR="00AD1459" w:rsidRPr="005E5A26">
        <w:rPr>
          <w:rFonts w:cs="Times New Roman"/>
          <w:lang w:val="ru-RU" w:eastAsia="ru-RU"/>
        </w:rPr>
        <w:t xml:space="preserve"> </w:t>
      </w:r>
      <w:r w:rsidR="00A52393" w:rsidRPr="005E5A26">
        <w:rPr>
          <w:rFonts w:cs="Times New Roman"/>
          <w:lang w:val="ru-RU" w:eastAsia="ru-RU"/>
        </w:rPr>
        <w:t>октября 2010 года №44</w:t>
      </w:r>
      <w:r w:rsidR="00AD1459" w:rsidRPr="005E5A26">
        <w:rPr>
          <w:rFonts w:cs="Times New Roman"/>
          <w:lang w:val="ru-RU" w:eastAsia="ru-RU"/>
        </w:rPr>
        <w:t xml:space="preserve"> «</w:t>
      </w:r>
      <w:r w:rsidR="00A52393" w:rsidRPr="005E5A26">
        <w:rPr>
          <w:rFonts w:cs="Times New Roman"/>
          <w:color w:val="212529"/>
          <w:lang w:val="ru-RU"/>
        </w:rPr>
        <w:t xml:space="preserve">Обеспечение </w:t>
      </w:r>
      <w:r w:rsidR="00AD1459" w:rsidRPr="005E5A26">
        <w:rPr>
          <w:rFonts w:cs="Times New Roman"/>
          <w:color w:val="212529"/>
          <w:lang w:val="ru-RU"/>
        </w:rPr>
        <w:t>безопасности людей на водных объектах</w:t>
      </w:r>
      <w:r w:rsidR="00A52393" w:rsidRPr="005E5A26">
        <w:rPr>
          <w:rFonts w:cs="Times New Roman"/>
          <w:color w:val="212529"/>
          <w:lang w:val="ru-RU"/>
        </w:rPr>
        <w:t xml:space="preserve"> в зимний период и продление </w:t>
      </w:r>
      <w:proofErr w:type="spellStart"/>
      <w:r w:rsidR="00A52393" w:rsidRPr="005E5A26">
        <w:rPr>
          <w:rFonts w:cs="Times New Roman"/>
          <w:color w:val="212529"/>
          <w:lang w:val="ru-RU"/>
        </w:rPr>
        <w:t>надзорно</w:t>
      </w:r>
      <w:proofErr w:type="spellEnd"/>
      <w:r w:rsidR="00A52393" w:rsidRPr="005E5A26">
        <w:rPr>
          <w:rFonts w:cs="Times New Roman"/>
          <w:color w:val="212529"/>
          <w:lang w:val="ru-RU"/>
        </w:rPr>
        <w:t>- профилактической операции «Ледовая переправа»</w:t>
      </w:r>
      <w:r w:rsidR="00AD1459" w:rsidRPr="005E5A26">
        <w:rPr>
          <w:rFonts w:cs="Times New Roman"/>
          <w:color w:val="212529"/>
          <w:lang w:val="ru-RU"/>
        </w:rPr>
        <w:t>;</w:t>
      </w:r>
    </w:p>
    <w:p w14:paraId="08B44446" w14:textId="6AF4735E" w:rsidR="00AD1459" w:rsidRPr="005E5A26" w:rsidRDefault="005E5A26" w:rsidP="005E5A26">
      <w:pPr>
        <w:pStyle w:val="a7"/>
        <w:ind w:firstLine="709"/>
        <w:jc w:val="both"/>
        <w:rPr>
          <w:rFonts w:cs="Times New Roman"/>
          <w:lang w:val="ru-RU" w:eastAsia="ru-RU"/>
        </w:rPr>
      </w:pPr>
      <w:r>
        <w:rPr>
          <w:rFonts w:cs="Times New Roman"/>
          <w:color w:val="212529"/>
          <w:lang w:val="ru-RU"/>
        </w:rPr>
        <w:t xml:space="preserve">- </w:t>
      </w:r>
      <w:r w:rsidR="00AD1459" w:rsidRPr="005E5A26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Кромского района Орловской области от </w:t>
      </w:r>
      <w:r w:rsidR="00C34A5A" w:rsidRPr="005E5A26">
        <w:rPr>
          <w:rFonts w:cs="Times New Roman"/>
          <w:lang w:val="ru-RU" w:eastAsia="ru-RU"/>
        </w:rPr>
        <w:t xml:space="preserve">8 декабря </w:t>
      </w:r>
      <w:r w:rsidR="00AD1459" w:rsidRPr="005E5A26">
        <w:rPr>
          <w:rFonts w:cs="Times New Roman"/>
          <w:lang w:val="ru-RU" w:eastAsia="ru-RU"/>
        </w:rPr>
        <w:t>2010 года №</w:t>
      </w:r>
      <w:r w:rsidR="00C34A5A" w:rsidRPr="005E5A26">
        <w:rPr>
          <w:rFonts w:cs="Times New Roman"/>
          <w:lang w:val="ru-RU" w:eastAsia="ru-RU"/>
        </w:rPr>
        <w:t>5</w:t>
      </w:r>
      <w:r w:rsidR="00AD1459" w:rsidRPr="005E5A26">
        <w:rPr>
          <w:rFonts w:cs="Times New Roman"/>
          <w:lang w:val="ru-RU" w:eastAsia="ru-RU"/>
        </w:rPr>
        <w:t>1 «О</w:t>
      </w:r>
      <w:r w:rsidR="00C34A5A" w:rsidRPr="005E5A26">
        <w:rPr>
          <w:rFonts w:cs="Times New Roman"/>
          <w:lang w:val="ru-RU" w:eastAsia="ru-RU"/>
        </w:rPr>
        <w:t xml:space="preserve">б утверждении Программы антикоррупционных мероприятий </w:t>
      </w:r>
      <w:r w:rsidR="00C34A5A" w:rsidRPr="005E5A26">
        <w:rPr>
          <w:rFonts w:cs="Times New Roman"/>
          <w:color w:val="212529"/>
          <w:lang w:val="ru-RU"/>
        </w:rPr>
        <w:t>Красниковского сельского поселения</w:t>
      </w:r>
      <w:r w:rsidR="00AD1459" w:rsidRPr="005E5A26">
        <w:rPr>
          <w:rFonts w:cs="Times New Roman"/>
          <w:lang w:val="ru-RU" w:eastAsia="ru-RU"/>
        </w:rPr>
        <w:t>»;</w:t>
      </w:r>
    </w:p>
    <w:p w14:paraId="095182CA" w14:textId="3B51EDEF" w:rsidR="00C34A5A" w:rsidRPr="005E5A26" w:rsidRDefault="005E5A26" w:rsidP="005E5A26">
      <w:pPr>
        <w:pStyle w:val="a7"/>
        <w:ind w:firstLine="709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C34A5A" w:rsidRPr="005E5A26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     Кромского района Орловской области от 8 декабря 2010 года №52 «Об утверждении Программы антикоррупционных мероприятий </w:t>
      </w:r>
      <w:r w:rsidR="00C34A5A" w:rsidRPr="005E5A26">
        <w:rPr>
          <w:rFonts w:cs="Times New Roman"/>
          <w:color w:val="212529"/>
          <w:lang w:val="ru-RU"/>
        </w:rPr>
        <w:t>Красниковского сельского поселения</w:t>
      </w:r>
      <w:r w:rsidR="00C34A5A" w:rsidRPr="005E5A26">
        <w:rPr>
          <w:rFonts w:cs="Times New Roman"/>
          <w:lang w:val="ru-RU" w:eastAsia="ru-RU"/>
        </w:rPr>
        <w:t>»;</w:t>
      </w:r>
    </w:p>
    <w:p w14:paraId="5459CD33" w14:textId="26D953EA" w:rsidR="00C34A5A" w:rsidRPr="005E5A26" w:rsidRDefault="005E5A26" w:rsidP="005E5A26">
      <w:pPr>
        <w:pStyle w:val="a7"/>
        <w:ind w:firstLine="709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lastRenderedPageBreak/>
        <w:t xml:space="preserve">- </w:t>
      </w:r>
      <w:r w:rsidR="00C34A5A" w:rsidRPr="005E5A26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Кромского района Орловской области от 24 декабря 2010 года №54 «Об утверждении Муниципальной комплексной программы по благоустройству на территории </w:t>
      </w:r>
      <w:r w:rsidR="00C34A5A" w:rsidRPr="005E5A26">
        <w:rPr>
          <w:rFonts w:cs="Times New Roman"/>
          <w:color w:val="212529"/>
          <w:lang w:val="ru-RU"/>
        </w:rPr>
        <w:t>Красниковского сельского поселения</w:t>
      </w:r>
      <w:r w:rsidR="009B5915" w:rsidRPr="005E5A26">
        <w:rPr>
          <w:rFonts w:cs="Times New Roman"/>
          <w:color w:val="212529"/>
          <w:lang w:val="ru-RU"/>
        </w:rPr>
        <w:t xml:space="preserve"> на 2011 год</w:t>
      </w:r>
      <w:r w:rsidR="00C34A5A" w:rsidRPr="005E5A26">
        <w:rPr>
          <w:rFonts w:cs="Times New Roman"/>
          <w:lang w:val="ru-RU" w:eastAsia="ru-RU"/>
        </w:rPr>
        <w:t>»;</w:t>
      </w:r>
    </w:p>
    <w:p w14:paraId="779711BF" w14:textId="73359D4F" w:rsidR="009B5915" w:rsidRPr="005E5A26" w:rsidRDefault="005E5A26" w:rsidP="005E5A26">
      <w:pPr>
        <w:ind w:firstLine="709"/>
        <w:jc w:val="both"/>
        <w:rPr>
          <w:rFonts w:cs="Times New Roman"/>
          <w:strike/>
          <w:color w:val="000000"/>
          <w:lang w:eastAsia="ru-RU"/>
        </w:rPr>
      </w:pPr>
      <w:r>
        <w:rPr>
          <w:rFonts w:cs="Times New Roman"/>
          <w:lang w:eastAsia="ru-RU"/>
        </w:rPr>
        <w:t xml:space="preserve">- </w:t>
      </w:r>
      <w:r w:rsidR="009B5915" w:rsidRPr="005E5A26">
        <w:rPr>
          <w:rFonts w:cs="Times New Roman"/>
          <w:lang w:eastAsia="ru-RU"/>
        </w:rPr>
        <w:t xml:space="preserve">постановление администрации Красниковского сельского поселения Кромского района Орловской области от 31 декабря 2010 года № 55 «О порядке осуществления бюджетных полномочий администраторов доходов бюджета </w:t>
      </w:r>
      <w:r w:rsidR="009B5915" w:rsidRPr="005E5A26">
        <w:rPr>
          <w:rFonts w:cs="Times New Roman"/>
          <w:color w:val="212529"/>
        </w:rPr>
        <w:t>Красниковского сельского поселения</w:t>
      </w:r>
      <w:r w:rsidR="009B5915" w:rsidRPr="005E5A26">
        <w:rPr>
          <w:rFonts w:cs="Times New Roman"/>
        </w:rPr>
        <w:t xml:space="preserve"> в</w:t>
      </w:r>
      <w:r w:rsidR="009B5915" w:rsidRPr="005E5A26">
        <w:rPr>
          <w:rFonts w:cs="Times New Roman"/>
          <w:lang w:eastAsia="ru-RU"/>
        </w:rPr>
        <w:t xml:space="preserve"> 2011 год и плановом периоде 2012 и 2013 годов</w:t>
      </w:r>
      <w:r w:rsidR="009B5915" w:rsidRPr="005E5A26">
        <w:rPr>
          <w:rFonts w:cs="Times New Roman"/>
          <w:color w:val="212529"/>
        </w:rPr>
        <w:t>».</w:t>
      </w:r>
      <w:r w:rsidR="009B5915" w:rsidRPr="005E5A26">
        <w:rPr>
          <w:rFonts w:cs="Times New Roman"/>
          <w:lang w:eastAsia="ru-RU"/>
        </w:rPr>
        <w:t xml:space="preserve"> </w:t>
      </w:r>
    </w:p>
    <w:p w14:paraId="41EBDB47" w14:textId="77777777" w:rsidR="005F4963" w:rsidRPr="005E5A26" w:rsidRDefault="009B5915" w:rsidP="005E5A26">
      <w:pPr>
        <w:pStyle w:val="a7"/>
        <w:ind w:firstLine="709"/>
        <w:jc w:val="both"/>
        <w:rPr>
          <w:rFonts w:cs="Times New Roman"/>
          <w:lang w:val="ru-RU"/>
        </w:rPr>
      </w:pPr>
      <w:r w:rsidRPr="005E5A26">
        <w:rPr>
          <w:rFonts w:cs="Times New Roman"/>
          <w:lang w:val="ru-RU"/>
        </w:rPr>
        <w:t>2.</w:t>
      </w:r>
      <w:r w:rsidR="005F4963" w:rsidRPr="005E5A26">
        <w:rPr>
          <w:rFonts w:cs="Times New Roman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proofErr w:type="gramStart"/>
      <w:r w:rsidR="005F4963" w:rsidRPr="005E5A26">
        <w:rPr>
          <w:rFonts w:cs="Times New Roman"/>
        </w:rPr>
        <w:t>https</w:t>
      </w:r>
      <w:r w:rsidR="005F4963" w:rsidRPr="005E5A26">
        <w:rPr>
          <w:rFonts w:cs="Times New Roman"/>
          <w:lang w:val="ru-RU"/>
        </w:rPr>
        <w:t>:</w:t>
      </w:r>
      <w:proofErr w:type="spellStart"/>
      <w:r w:rsidR="005F4963" w:rsidRPr="005E5A26">
        <w:rPr>
          <w:rFonts w:cs="Times New Roman"/>
        </w:rPr>
        <w:t>adm</w:t>
      </w:r>
      <w:proofErr w:type="spellEnd"/>
      <w:r w:rsidR="005F4963" w:rsidRPr="005E5A26">
        <w:rPr>
          <w:rFonts w:cs="Times New Roman"/>
          <w:lang w:val="ru-RU"/>
        </w:rPr>
        <w:t>-</w:t>
      </w:r>
      <w:proofErr w:type="spellStart"/>
      <w:r w:rsidR="005F4963" w:rsidRPr="005E5A26">
        <w:rPr>
          <w:rFonts w:cs="Times New Roman"/>
        </w:rPr>
        <w:t>krom</w:t>
      </w:r>
      <w:proofErr w:type="spellEnd"/>
      <w:r w:rsidR="005F4963" w:rsidRPr="005E5A26">
        <w:rPr>
          <w:rFonts w:cs="Times New Roman"/>
          <w:lang w:val="ru-RU"/>
        </w:rPr>
        <w:t>.</w:t>
      </w:r>
      <w:proofErr w:type="spellStart"/>
      <w:r w:rsidR="005F4963" w:rsidRPr="005E5A26">
        <w:rPr>
          <w:rFonts w:cs="Times New Roman"/>
        </w:rPr>
        <w:t>ru</w:t>
      </w:r>
      <w:proofErr w:type="spellEnd"/>
      <w:proofErr w:type="gramEnd"/>
      <w:r w:rsidR="005F4963" w:rsidRPr="005E5A26">
        <w:rPr>
          <w:rFonts w:cs="Times New Roman"/>
          <w:lang w:val="ru-RU"/>
        </w:rPr>
        <w:t>).</w:t>
      </w:r>
    </w:p>
    <w:p w14:paraId="10480119" w14:textId="77777777" w:rsidR="005F4963" w:rsidRPr="005E5A26" w:rsidRDefault="005F4963" w:rsidP="005E5A26">
      <w:pPr>
        <w:rPr>
          <w:rFonts w:cs="Times New Roman"/>
        </w:rPr>
      </w:pPr>
    </w:p>
    <w:p w14:paraId="355EC871" w14:textId="77777777" w:rsidR="005F4963" w:rsidRDefault="005F4963" w:rsidP="005E5A26">
      <w:pPr>
        <w:rPr>
          <w:rFonts w:cs="Times New Roman"/>
        </w:rPr>
      </w:pPr>
    </w:p>
    <w:p w14:paraId="452A67E7" w14:textId="77777777" w:rsidR="005E5A26" w:rsidRDefault="005E5A26" w:rsidP="005E5A26">
      <w:pPr>
        <w:rPr>
          <w:rFonts w:cs="Times New Roman"/>
        </w:rPr>
      </w:pPr>
    </w:p>
    <w:p w14:paraId="7E310995" w14:textId="77777777" w:rsidR="005E5A26" w:rsidRPr="005E5A26" w:rsidRDefault="005E5A26" w:rsidP="005E5A26">
      <w:pPr>
        <w:rPr>
          <w:rFonts w:cs="Times New Roman"/>
        </w:rPr>
      </w:pPr>
    </w:p>
    <w:p w14:paraId="103C5EE9" w14:textId="77777777" w:rsidR="005F4963" w:rsidRPr="005E5A26" w:rsidRDefault="005F4963" w:rsidP="005E5A26">
      <w:pPr>
        <w:rPr>
          <w:rFonts w:cs="Times New Roman"/>
        </w:rPr>
      </w:pPr>
      <w:r w:rsidRPr="005E5A26">
        <w:rPr>
          <w:rFonts w:cs="Times New Roman"/>
        </w:rPr>
        <w:t>Глава Красниковского</w:t>
      </w:r>
    </w:p>
    <w:p w14:paraId="03EE5F78" w14:textId="404F40C0" w:rsidR="005F4963" w:rsidRPr="005E5A26" w:rsidRDefault="005F4963" w:rsidP="005E5A26">
      <w:pPr>
        <w:rPr>
          <w:rFonts w:cs="Times New Roman"/>
          <w:color w:val="212529"/>
        </w:rPr>
      </w:pPr>
      <w:r w:rsidRPr="005E5A26">
        <w:rPr>
          <w:rFonts w:cs="Times New Roman"/>
        </w:rPr>
        <w:t>сельского поселения                                                                Е.А. Еременко</w:t>
      </w:r>
    </w:p>
    <w:sectPr w:rsidR="005F4963" w:rsidRPr="005E5A26" w:rsidSect="005E5A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A0455"/>
    <w:multiLevelType w:val="hybridMultilevel"/>
    <w:tmpl w:val="7AD8481E"/>
    <w:lvl w:ilvl="0" w:tplc="A6626AB8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9449342">
    <w:abstractNumId w:val="0"/>
  </w:num>
  <w:num w:numId="2" w16cid:durableId="120490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BB"/>
    <w:rsid w:val="000611F3"/>
    <w:rsid w:val="0036010C"/>
    <w:rsid w:val="005E5A26"/>
    <w:rsid w:val="005F4963"/>
    <w:rsid w:val="00891694"/>
    <w:rsid w:val="008B2AAA"/>
    <w:rsid w:val="009B5915"/>
    <w:rsid w:val="00A050BD"/>
    <w:rsid w:val="00A52393"/>
    <w:rsid w:val="00AD1459"/>
    <w:rsid w:val="00B45BE7"/>
    <w:rsid w:val="00B805AE"/>
    <w:rsid w:val="00BB7D5F"/>
    <w:rsid w:val="00C34A5A"/>
    <w:rsid w:val="00CC52BB"/>
    <w:rsid w:val="00D1444A"/>
    <w:rsid w:val="00D731B8"/>
    <w:rsid w:val="00DB01F0"/>
    <w:rsid w:val="00DF3398"/>
    <w:rsid w:val="00E9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A3EC"/>
  <w15:chartTrackingRefBased/>
  <w15:docId w15:val="{CF39162F-6125-444E-AD0C-17EBD6BB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D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1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10C"/>
    <w:rPr>
      <w:b/>
      <w:bCs/>
    </w:rPr>
  </w:style>
  <w:style w:type="character" w:customStyle="1" w:styleId="10">
    <w:name w:val="Заголовок 1 Знак"/>
    <w:basedOn w:val="a0"/>
    <w:link w:val="1"/>
    <w:rsid w:val="00BB7D5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pcenter">
    <w:name w:val="pcenter"/>
    <w:basedOn w:val="a"/>
    <w:rsid w:val="00D731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F4963"/>
    <w:pPr>
      <w:ind w:left="720" w:hanging="357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Без интервала Знак"/>
    <w:link w:val="a7"/>
    <w:uiPriority w:val="1"/>
    <w:locked/>
    <w:rsid w:val="005F4963"/>
    <w:rPr>
      <w:lang w:val="en-US" w:bidi="en-US"/>
    </w:rPr>
  </w:style>
  <w:style w:type="paragraph" w:styleId="a7">
    <w:name w:val="No Spacing"/>
    <w:basedOn w:val="a"/>
    <w:link w:val="a6"/>
    <w:uiPriority w:val="1"/>
    <w:qFormat/>
    <w:rsid w:val="005F4963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admKrasnikovo</dc:creator>
  <cp:keywords/>
  <dc:description/>
  <cp:lastModifiedBy>Иванов Иван</cp:lastModifiedBy>
  <cp:revision>13</cp:revision>
  <dcterms:created xsi:type="dcterms:W3CDTF">2026-02-02T08:47:00Z</dcterms:created>
  <dcterms:modified xsi:type="dcterms:W3CDTF">2026-06-25T13:39:00Z</dcterms:modified>
</cp:coreProperties>
</file>