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F13566" w14:textId="77777777" w:rsidR="005460AF" w:rsidRPr="005460AF" w:rsidRDefault="005460AF" w:rsidP="005460AF">
      <w:pPr>
        <w:jc w:val="center"/>
      </w:pPr>
      <w:r w:rsidRPr="005460AF">
        <w:t>РОССИЙСКАЯ ФЕДЕРАЦИЯ</w:t>
      </w:r>
    </w:p>
    <w:p w14:paraId="279A3810" w14:textId="77777777" w:rsidR="005460AF" w:rsidRPr="005460AF" w:rsidRDefault="005460AF" w:rsidP="005460AF">
      <w:pPr>
        <w:jc w:val="center"/>
      </w:pPr>
      <w:r w:rsidRPr="005460AF">
        <w:t>ОРЛОВСКАЯ ОБЛАСТЬ</w:t>
      </w:r>
    </w:p>
    <w:p w14:paraId="62658584" w14:textId="77777777" w:rsidR="005460AF" w:rsidRPr="005460AF" w:rsidRDefault="005460AF" w:rsidP="005460AF">
      <w:pPr>
        <w:jc w:val="center"/>
      </w:pPr>
      <w:r w:rsidRPr="005460AF">
        <w:t>КРОМСКОЙ РАЙОН</w:t>
      </w:r>
    </w:p>
    <w:p w14:paraId="6BC012A2" w14:textId="77777777" w:rsidR="005460AF" w:rsidRPr="005460AF" w:rsidRDefault="005460AF" w:rsidP="005460AF">
      <w:pPr>
        <w:jc w:val="center"/>
      </w:pPr>
      <w:r w:rsidRPr="005460AF">
        <w:t>АДМИНИСТРАЦИЯ РЕТЯЖСКОГО СЕЛЬСКОГО ПОСЕЛЕНИЯ</w:t>
      </w:r>
    </w:p>
    <w:p w14:paraId="4297D074" w14:textId="77777777" w:rsidR="005460AF" w:rsidRPr="005460AF" w:rsidRDefault="005460AF" w:rsidP="005460AF">
      <w:pPr>
        <w:jc w:val="center"/>
      </w:pPr>
    </w:p>
    <w:p w14:paraId="01A0979E" w14:textId="37A9BBF5" w:rsidR="005460AF" w:rsidRPr="005460AF" w:rsidRDefault="005460AF" w:rsidP="005460AF">
      <w:pPr>
        <w:jc w:val="center"/>
      </w:pPr>
      <w:r w:rsidRPr="005460AF">
        <w:t>ПОСТАНОВЛЕНИЕ</w:t>
      </w:r>
    </w:p>
    <w:p w14:paraId="08E52925" w14:textId="77777777" w:rsidR="005460AF" w:rsidRDefault="005460AF" w:rsidP="005460AF"/>
    <w:p w14:paraId="5A683261" w14:textId="4B84D3BA" w:rsidR="005460AF" w:rsidRPr="005460AF" w:rsidRDefault="005460AF" w:rsidP="005460AF">
      <w:r w:rsidRPr="005460AF">
        <w:t>2</w:t>
      </w:r>
      <w:r>
        <w:t>3</w:t>
      </w:r>
      <w:r w:rsidRPr="005460AF">
        <w:t xml:space="preserve"> января 202</w:t>
      </w:r>
      <w:r>
        <w:t>6</w:t>
      </w:r>
      <w:r w:rsidRPr="005460AF">
        <w:t xml:space="preserve"> года                                 </w:t>
      </w:r>
      <w:r w:rsidR="00665B4D">
        <w:t xml:space="preserve">                </w:t>
      </w:r>
      <w:r w:rsidRPr="005460AF">
        <w:t xml:space="preserve">                                           № 3</w:t>
      </w:r>
    </w:p>
    <w:p w14:paraId="6A619295" w14:textId="77777777" w:rsidR="005460AF" w:rsidRPr="005460AF" w:rsidRDefault="005460AF" w:rsidP="005460AF">
      <w:r w:rsidRPr="005460AF">
        <w:t xml:space="preserve">село </w:t>
      </w:r>
      <w:proofErr w:type="spellStart"/>
      <w:r w:rsidRPr="005460AF">
        <w:t>Ретяжи</w:t>
      </w:r>
      <w:proofErr w:type="spellEnd"/>
    </w:p>
    <w:p w14:paraId="3C415078" w14:textId="77777777" w:rsidR="005460AF" w:rsidRPr="005460AF" w:rsidRDefault="005460AF" w:rsidP="005460AF"/>
    <w:p w14:paraId="4154D8D7" w14:textId="4C68AE13" w:rsidR="005460AF" w:rsidRPr="005460AF" w:rsidRDefault="005460AF" w:rsidP="005460AF">
      <w:pPr>
        <w:jc w:val="center"/>
      </w:pPr>
      <w:r w:rsidRPr="005460AF">
        <w:t xml:space="preserve">О работе </w:t>
      </w:r>
      <w:proofErr w:type="spellStart"/>
      <w:r w:rsidRPr="005460AF">
        <w:t>Семенковской</w:t>
      </w:r>
      <w:proofErr w:type="spellEnd"/>
      <w:r w:rsidRPr="005460AF">
        <w:t xml:space="preserve"> средней школы</w:t>
      </w:r>
      <w:r w:rsidR="00665B4D">
        <w:t xml:space="preserve"> </w:t>
      </w:r>
      <w:r w:rsidRPr="005460AF">
        <w:t>по оздоровлению школьников</w:t>
      </w:r>
    </w:p>
    <w:p w14:paraId="6F0F85BF" w14:textId="77777777" w:rsidR="005460AF" w:rsidRPr="005460AF" w:rsidRDefault="005460AF" w:rsidP="005460AF"/>
    <w:p w14:paraId="418AE1D4" w14:textId="66EAF088" w:rsidR="005460AF" w:rsidRDefault="005460AF" w:rsidP="00665B4D">
      <w:pPr>
        <w:ind w:firstLine="708"/>
        <w:jc w:val="both"/>
      </w:pPr>
      <w:r w:rsidRPr="005460AF">
        <w:t>Заслушав и обсудив</w:t>
      </w:r>
      <w:r>
        <w:t xml:space="preserve"> доклад директора </w:t>
      </w:r>
      <w:proofErr w:type="spellStart"/>
      <w:r>
        <w:t>Семенковской</w:t>
      </w:r>
      <w:proofErr w:type="spellEnd"/>
      <w:r>
        <w:t xml:space="preserve"> </w:t>
      </w:r>
      <w:r w:rsidRPr="005460AF">
        <w:t>средней школы М.Н.</w:t>
      </w:r>
      <w:r>
        <w:t xml:space="preserve"> </w:t>
      </w:r>
      <w:r w:rsidRPr="005460AF">
        <w:t>Шавыриной по данному вопросу отмечено, что настоящее время в школе обучается 19 учащихся. По оздоровлению школьников организован спорт</w:t>
      </w:r>
      <w:r>
        <w:t xml:space="preserve"> </w:t>
      </w:r>
      <w:r w:rsidRPr="005460AF">
        <w:t>-</w:t>
      </w:r>
      <w:r>
        <w:t xml:space="preserve"> </w:t>
      </w:r>
      <w:r w:rsidRPr="005460AF">
        <w:t xml:space="preserve">клуб, посещать который могут учащиеся 5-11 классов один раз в неделю. В младших классах проводится факультатив по здоровому образу жизни. </w:t>
      </w:r>
    </w:p>
    <w:p w14:paraId="08065C28" w14:textId="5E1A853E" w:rsidR="005460AF" w:rsidRDefault="005460AF" w:rsidP="00665B4D">
      <w:pPr>
        <w:ind w:firstLine="708"/>
        <w:jc w:val="both"/>
      </w:pPr>
      <w:r w:rsidRPr="005460AF">
        <w:t xml:space="preserve">Все учащиеся ежегодно проходят медицинское обследование в районной поликлинике, делаются профилактические прививки. </w:t>
      </w:r>
    </w:p>
    <w:p w14:paraId="770A31B6" w14:textId="7232CC65" w:rsidR="005460AF" w:rsidRDefault="005460AF" w:rsidP="00665B4D">
      <w:pPr>
        <w:ind w:firstLine="708"/>
        <w:jc w:val="both"/>
      </w:pPr>
      <w:r w:rsidRPr="005460AF">
        <w:t>Питаются учащиеся в своей школьной столовой два раза в день. На питание ежедневно выделяется 80 рублей на каждого учащегося. Продукты поставляет ООО «Синтез-Орел». В рацион питания включены рыбные блюда, молочные, овощи, фрукты. Многие продукты питания заготовлены на своём приусадебном участке</w:t>
      </w:r>
      <w:r>
        <w:t xml:space="preserve"> </w:t>
      </w:r>
      <w:r w:rsidRPr="005460AF">
        <w:t xml:space="preserve">- это картофель, огурцы, капуста, лук, яблоки, смородина и др. </w:t>
      </w:r>
    </w:p>
    <w:p w14:paraId="5D220262" w14:textId="21D84231" w:rsidR="005460AF" w:rsidRPr="005460AF" w:rsidRDefault="005460AF" w:rsidP="00665B4D">
      <w:pPr>
        <w:ind w:firstLine="708"/>
        <w:jc w:val="both"/>
      </w:pPr>
      <w:r w:rsidRPr="005460AF">
        <w:t>В школе в летний период работает оздоровительный лагерь.</w:t>
      </w:r>
    </w:p>
    <w:p w14:paraId="7CC25FC3" w14:textId="00702341" w:rsidR="005460AF" w:rsidRPr="005460AF" w:rsidRDefault="005460AF" w:rsidP="00665B4D">
      <w:pPr>
        <w:ind w:firstLine="708"/>
        <w:jc w:val="both"/>
      </w:pPr>
      <w:r w:rsidRPr="005460AF">
        <w:t xml:space="preserve">Несмотря на принимаемые меры, </w:t>
      </w:r>
      <w:r>
        <w:t>и</w:t>
      </w:r>
      <w:r w:rsidRPr="005460AF">
        <w:t xml:space="preserve">з всего контингента учащихся только 4 имеют </w:t>
      </w:r>
      <w:r w:rsidRPr="005460AF">
        <w:rPr>
          <w:lang w:val="en-US"/>
        </w:rPr>
        <w:t>I</w:t>
      </w:r>
      <w:r w:rsidRPr="005460AF">
        <w:t xml:space="preserve"> группу здоровья. Остальные учащиеся имеют отклонения в здоровье, соответствующие </w:t>
      </w:r>
      <w:r w:rsidRPr="005460AF">
        <w:rPr>
          <w:lang w:val="en-US"/>
        </w:rPr>
        <w:t>II</w:t>
      </w:r>
      <w:r w:rsidRPr="005460AF">
        <w:t xml:space="preserve"> группе здоровья.</w:t>
      </w:r>
    </w:p>
    <w:p w14:paraId="47E0A6D6" w14:textId="690512BB" w:rsidR="005460AF" w:rsidRPr="005460AF" w:rsidRDefault="005460AF" w:rsidP="00665B4D">
      <w:pPr>
        <w:ind w:firstLine="708"/>
        <w:jc w:val="both"/>
      </w:pPr>
      <w:r w:rsidRPr="005460AF">
        <w:t xml:space="preserve">В связи с вышеизложенным </w:t>
      </w:r>
    </w:p>
    <w:p w14:paraId="4B7A4174" w14:textId="02AC90E4" w:rsidR="00C66C19" w:rsidRPr="005460AF" w:rsidRDefault="005460AF" w:rsidP="00665B4D">
      <w:pPr>
        <w:ind w:firstLine="708"/>
      </w:pPr>
      <w:r w:rsidRPr="005460AF">
        <w:t>ПОСТАНОВЛЯЮ:</w:t>
      </w:r>
    </w:p>
    <w:p w14:paraId="2C2DD66F" w14:textId="2E10E696" w:rsidR="005460AF" w:rsidRPr="005460AF" w:rsidRDefault="005460AF" w:rsidP="00665B4D">
      <w:pPr>
        <w:ind w:firstLine="708"/>
      </w:pPr>
      <w:r w:rsidRPr="005460AF">
        <w:t>1.</w:t>
      </w:r>
      <w:r w:rsidR="00665B4D">
        <w:t xml:space="preserve"> </w:t>
      </w:r>
      <w:proofErr w:type="spellStart"/>
      <w:r w:rsidRPr="005460AF">
        <w:t>И.</w:t>
      </w:r>
      <w:proofErr w:type="gramStart"/>
      <w:r w:rsidRPr="005460AF">
        <w:t>о.директора</w:t>
      </w:r>
      <w:proofErr w:type="spellEnd"/>
      <w:proofErr w:type="gramEnd"/>
      <w:r w:rsidRPr="005460AF">
        <w:t xml:space="preserve"> </w:t>
      </w:r>
      <w:proofErr w:type="spellStart"/>
      <w:r w:rsidRPr="005460AF">
        <w:t>Семенковской</w:t>
      </w:r>
      <w:proofErr w:type="spellEnd"/>
      <w:r w:rsidRPr="005460AF">
        <w:t xml:space="preserve"> средней школы М. Н. Шавыриной </w:t>
      </w:r>
    </w:p>
    <w:p w14:paraId="102E6125" w14:textId="77777777" w:rsidR="00A046E9" w:rsidRDefault="005460AF" w:rsidP="005460AF">
      <w:r w:rsidRPr="005460AF">
        <w:t>рекомендовать устранить отмеченные недостатки</w:t>
      </w:r>
      <w:r>
        <w:t>,</w:t>
      </w:r>
      <w:r w:rsidRPr="005460AF">
        <w:t xml:space="preserve"> для чего:</w:t>
      </w:r>
    </w:p>
    <w:p w14:paraId="03F028AB" w14:textId="313F2A8F" w:rsidR="005460AF" w:rsidRPr="005460AF" w:rsidRDefault="005460AF" w:rsidP="00665B4D">
      <w:pPr>
        <w:ind w:firstLine="708"/>
      </w:pPr>
      <w:r w:rsidRPr="005460AF">
        <w:t>- усилить работу по расширению списка мероприятий по оздоровлению школьников;</w:t>
      </w:r>
    </w:p>
    <w:p w14:paraId="2F54E9AF" w14:textId="417D78B5" w:rsidR="005460AF" w:rsidRPr="005460AF" w:rsidRDefault="005460AF" w:rsidP="00275771">
      <w:pPr>
        <w:ind w:firstLine="708"/>
      </w:pPr>
      <w:r w:rsidRPr="005460AF">
        <w:t xml:space="preserve">- изыскать возможность по </w:t>
      </w:r>
      <w:r w:rsidR="00F8501D">
        <w:t>обновлению</w:t>
      </w:r>
      <w:r w:rsidRPr="005460AF">
        <w:t xml:space="preserve"> дополнительного спортивного инвентаря для детей младших и старших классов.</w:t>
      </w:r>
    </w:p>
    <w:p w14:paraId="6795B5F0" w14:textId="77777777" w:rsidR="005460AF" w:rsidRPr="005460AF" w:rsidRDefault="005460AF" w:rsidP="005460AF"/>
    <w:p w14:paraId="7571B072" w14:textId="77777777" w:rsidR="005460AF" w:rsidRPr="005460AF" w:rsidRDefault="005460AF" w:rsidP="005460AF"/>
    <w:p w14:paraId="258AF3B6" w14:textId="77777777" w:rsidR="005460AF" w:rsidRPr="005460AF" w:rsidRDefault="005460AF" w:rsidP="005460AF"/>
    <w:p w14:paraId="5EB44EFA" w14:textId="77777777" w:rsidR="005460AF" w:rsidRPr="005460AF" w:rsidRDefault="005460AF" w:rsidP="005460AF"/>
    <w:p w14:paraId="2342E73A" w14:textId="1EEF5404" w:rsidR="00446DFE" w:rsidRDefault="005460AF" w:rsidP="00A046E9">
      <w:pPr>
        <w:jc w:val="both"/>
      </w:pPr>
      <w:r w:rsidRPr="005460AF">
        <w:t xml:space="preserve">Глава сельского поселения            </w:t>
      </w:r>
      <w:r w:rsidR="00A046E9">
        <w:t xml:space="preserve">                                                     </w:t>
      </w:r>
      <w:r w:rsidRPr="005460AF">
        <w:t xml:space="preserve">    С. В. Баранов</w:t>
      </w:r>
    </w:p>
    <w:sectPr w:rsidR="00446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225"/>
    <w:rsid w:val="00275771"/>
    <w:rsid w:val="00446DFE"/>
    <w:rsid w:val="005460AF"/>
    <w:rsid w:val="00665B4D"/>
    <w:rsid w:val="008F6225"/>
    <w:rsid w:val="00A046E9"/>
    <w:rsid w:val="00C66C19"/>
    <w:rsid w:val="00F8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BB9A4"/>
  <w15:chartTrackingRefBased/>
  <w15:docId w15:val="{803A8745-83AB-45B5-B12B-D6D85A132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501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501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65B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89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Иванов Иван</cp:lastModifiedBy>
  <cp:revision>8</cp:revision>
  <cp:lastPrinted>2026-01-27T08:40:00Z</cp:lastPrinted>
  <dcterms:created xsi:type="dcterms:W3CDTF">2026-01-27T08:20:00Z</dcterms:created>
  <dcterms:modified xsi:type="dcterms:W3CDTF">2026-01-27T11:43:00Z</dcterms:modified>
</cp:coreProperties>
</file>