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23D78" w14:textId="2882D681" w:rsidR="00D4466E" w:rsidRDefault="00D4466E" w:rsidP="009B4949">
      <w:pPr>
        <w:widowControl/>
        <w:autoSpaceD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14:paraId="3937AD3B" w14:textId="77777777" w:rsidR="009B4949" w:rsidRDefault="00D4466E" w:rsidP="009B4949">
      <w:pPr>
        <w:widowControl/>
        <w:autoSpaceD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ОРЛОВСКАЯ ОБЛАСТЬ</w:t>
      </w:r>
    </w:p>
    <w:p w14:paraId="18FCFCB6" w14:textId="47F265C9" w:rsidR="00D4466E" w:rsidRDefault="00D4466E" w:rsidP="009B4949">
      <w:pPr>
        <w:widowControl/>
        <w:autoSpaceD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КРОМСКОЙ РАЙОН</w:t>
      </w:r>
    </w:p>
    <w:p w14:paraId="3C779CF9" w14:textId="77777777" w:rsidR="00D4466E" w:rsidRDefault="00D4466E" w:rsidP="009B4949">
      <w:pPr>
        <w:widowControl/>
        <w:autoSpaceD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СТРЕЛЕЦКОГО СЕЛЬСКОГО ПОСЕЛЕНИЯ</w:t>
      </w:r>
    </w:p>
    <w:p w14:paraId="53CDC18A" w14:textId="77777777" w:rsidR="00D4466E" w:rsidRDefault="00D4466E" w:rsidP="009B4949">
      <w:pPr>
        <w:widowControl/>
        <w:autoSpaceDE/>
        <w:jc w:val="both"/>
      </w:pPr>
    </w:p>
    <w:p w14:paraId="1786B71B" w14:textId="77777777" w:rsidR="00D4466E" w:rsidRDefault="00D4466E" w:rsidP="009B4949">
      <w:pPr>
        <w:widowControl/>
        <w:autoSpaceD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4474F3B0" w14:textId="77777777" w:rsidR="009B4949" w:rsidRDefault="009B4949" w:rsidP="009B4949">
      <w:pPr>
        <w:widowControl/>
        <w:autoSpaceDE/>
        <w:jc w:val="center"/>
        <w:rPr>
          <w:b/>
          <w:bCs/>
          <w:sz w:val="28"/>
          <w:szCs w:val="28"/>
        </w:rPr>
      </w:pPr>
    </w:p>
    <w:p w14:paraId="262B56D5" w14:textId="408CDE20" w:rsidR="00D4466E" w:rsidRDefault="00D4466E" w:rsidP="009B4949">
      <w:pPr>
        <w:widowControl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21.05.2026 г.                                                                                                   № </w:t>
      </w:r>
      <w:r w:rsidR="006E6170">
        <w:rPr>
          <w:sz w:val="28"/>
          <w:szCs w:val="28"/>
        </w:rPr>
        <w:t>3</w:t>
      </w:r>
      <w:r w:rsidR="00D12F6C">
        <w:rPr>
          <w:sz w:val="28"/>
          <w:szCs w:val="28"/>
        </w:rPr>
        <w:t>1</w:t>
      </w:r>
    </w:p>
    <w:p w14:paraId="67AF02EB" w14:textId="77777777" w:rsidR="00D4466E" w:rsidRDefault="00D4466E" w:rsidP="009B4949">
      <w:pPr>
        <w:widowControl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д. Стрелецкая</w:t>
      </w:r>
    </w:p>
    <w:p w14:paraId="400FCD89" w14:textId="77777777" w:rsidR="00D4466E" w:rsidRDefault="00D4466E" w:rsidP="009B4949">
      <w:pPr>
        <w:widowControl/>
        <w:jc w:val="both"/>
        <w:rPr>
          <w:sz w:val="26"/>
          <w:szCs w:val="26"/>
        </w:rPr>
      </w:pPr>
    </w:p>
    <w:p w14:paraId="394CC448" w14:textId="59697307" w:rsidR="00D4466E" w:rsidRPr="00D4466E" w:rsidRDefault="00D4466E" w:rsidP="009B4949">
      <w:pPr>
        <w:widowControl/>
        <w:autoSpaceDE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О признании утратившим силу постановления администрации Стрелецкого сельского поселения от 20.11.2017 № 197 </w:t>
      </w:r>
      <w:r w:rsidR="00D12F6C">
        <w:rPr>
          <w:sz w:val="28"/>
          <w:szCs w:val="28"/>
          <w:lang w:eastAsia="ru-RU"/>
        </w:rPr>
        <w:t>б</w:t>
      </w:r>
      <w:r>
        <w:rPr>
          <w:sz w:val="28"/>
          <w:szCs w:val="28"/>
          <w:lang w:eastAsia="ru-RU"/>
        </w:rPr>
        <w:t xml:space="preserve"> «</w:t>
      </w:r>
      <w:r w:rsidR="00D12F6C" w:rsidRPr="00D12F6C">
        <w:rPr>
          <w:color w:val="000000"/>
          <w:sz w:val="28"/>
          <w:szCs w:val="28"/>
        </w:rPr>
        <w:t>Об утверждении основных направлений бюджетной и налоговой политики Стрелецкого сельского поселения Кромского района на 2018 год и плановый период 2019 -2020 годы</w:t>
      </w:r>
      <w:r>
        <w:rPr>
          <w:color w:val="000000"/>
          <w:sz w:val="28"/>
          <w:szCs w:val="28"/>
        </w:rPr>
        <w:t>»</w:t>
      </w:r>
    </w:p>
    <w:p w14:paraId="5112CAE2" w14:textId="77777777" w:rsidR="00D4466E" w:rsidRDefault="00D4466E" w:rsidP="009B4949">
      <w:pPr>
        <w:widowControl/>
        <w:autoSpaceDE/>
        <w:jc w:val="center"/>
        <w:rPr>
          <w:sz w:val="28"/>
          <w:szCs w:val="28"/>
        </w:rPr>
      </w:pPr>
    </w:p>
    <w:p w14:paraId="58FE19F0" w14:textId="77777777" w:rsidR="00D4466E" w:rsidRDefault="00D4466E" w:rsidP="009B4949">
      <w:pPr>
        <w:widowControl/>
        <w:autoSpaceDE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целях поддержания в актуальном состоянии нормативной правовой базы сельского поселения, администрация Стрелецкого сельского поселения</w:t>
      </w:r>
    </w:p>
    <w:p w14:paraId="27360439" w14:textId="77777777" w:rsidR="00D4466E" w:rsidRDefault="00D4466E" w:rsidP="009B4949">
      <w:pPr>
        <w:widowControl/>
        <w:autoSpaceDE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 о с т а н о в л я е т:</w:t>
      </w:r>
    </w:p>
    <w:p w14:paraId="450B054F" w14:textId="64D3FB50" w:rsidR="00D4466E" w:rsidRDefault="00D4466E" w:rsidP="009B4949">
      <w:pPr>
        <w:widowControl/>
        <w:autoSpaceDE/>
        <w:ind w:firstLine="708"/>
        <w:jc w:val="both"/>
        <w:rPr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 Постановление </w:t>
      </w:r>
      <w:r>
        <w:rPr>
          <w:sz w:val="28"/>
          <w:szCs w:val="28"/>
          <w:lang w:eastAsia="ru-RU"/>
        </w:rPr>
        <w:t xml:space="preserve">администрации Стрелецкого сельского поселения </w:t>
      </w:r>
      <w:r w:rsidR="00BE6EE7">
        <w:rPr>
          <w:sz w:val="28"/>
          <w:szCs w:val="28"/>
          <w:lang w:eastAsia="ru-RU"/>
        </w:rPr>
        <w:t>от 20.11.2017</w:t>
      </w:r>
      <w:r>
        <w:rPr>
          <w:sz w:val="28"/>
          <w:szCs w:val="28"/>
          <w:lang w:eastAsia="ru-RU"/>
        </w:rPr>
        <w:t xml:space="preserve"> № 197 </w:t>
      </w:r>
      <w:r w:rsidR="00D12F6C">
        <w:rPr>
          <w:sz w:val="28"/>
          <w:szCs w:val="28"/>
          <w:lang w:eastAsia="ru-RU"/>
        </w:rPr>
        <w:t>б</w:t>
      </w:r>
      <w:r>
        <w:rPr>
          <w:sz w:val="28"/>
          <w:szCs w:val="28"/>
          <w:lang w:eastAsia="ru-RU"/>
        </w:rPr>
        <w:t xml:space="preserve"> «</w:t>
      </w:r>
      <w:r w:rsidR="00D12F6C" w:rsidRPr="00D12F6C">
        <w:rPr>
          <w:color w:val="000000"/>
          <w:sz w:val="28"/>
          <w:szCs w:val="28"/>
        </w:rPr>
        <w:t>Об утверждении основных направлений бюджетной и налоговой политики Стрелецкого сельского поселения Кромского района на 2018 год и плановый период 2019 -2020 годы</w:t>
      </w:r>
      <w:r>
        <w:rPr>
          <w:rFonts w:eastAsia="Times New Roman"/>
          <w:sz w:val="28"/>
          <w:szCs w:val="28"/>
          <w:lang w:eastAsia="ru-RU"/>
        </w:rPr>
        <w:t xml:space="preserve">» признать утратившим силу. </w:t>
      </w:r>
    </w:p>
    <w:p w14:paraId="52D77373" w14:textId="2FE35AEA" w:rsidR="00D4466E" w:rsidRDefault="00D4466E" w:rsidP="009B49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 в сетевом издании «Официальный сайт администрации Кромского района Орловской области» (</w:t>
      </w:r>
      <w:r w:rsidR="006E6170" w:rsidRPr="009B4949">
        <w:rPr>
          <w:sz w:val="28"/>
          <w:szCs w:val="28"/>
        </w:rPr>
        <w:t>https://adm-krom.ru</w:t>
      </w:r>
      <w:r>
        <w:rPr>
          <w:sz w:val="28"/>
          <w:szCs w:val="28"/>
        </w:rPr>
        <w:t>).</w:t>
      </w:r>
    </w:p>
    <w:p w14:paraId="05C2E3D0" w14:textId="40238877" w:rsidR="006E6170" w:rsidRPr="006E6170" w:rsidRDefault="006E6170" w:rsidP="009B4949">
      <w:pPr>
        <w:ind w:firstLine="708"/>
        <w:jc w:val="both"/>
        <w:rPr>
          <w:rFonts w:eastAsiaTheme="minorHAnsi"/>
          <w:sz w:val="28"/>
          <w:szCs w:val="28"/>
        </w:rPr>
      </w:pPr>
      <w:r w:rsidRPr="006E6170">
        <w:rPr>
          <w:rFonts w:eastAsiaTheme="minorHAnsi"/>
          <w:sz w:val="28"/>
          <w:szCs w:val="28"/>
        </w:rPr>
        <w:t>3. Контроль за выполнением настоящего постановления оставляю за собой.</w:t>
      </w:r>
    </w:p>
    <w:p w14:paraId="1BAABE83" w14:textId="20AA47F4" w:rsidR="006E6170" w:rsidRDefault="006E6170" w:rsidP="009B4949">
      <w:pPr>
        <w:ind w:firstLine="567"/>
        <w:jc w:val="both"/>
        <w:rPr>
          <w:sz w:val="28"/>
          <w:szCs w:val="28"/>
        </w:rPr>
      </w:pPr>
    </w:p>
    <w:p w14:paraId="2E74F51F" w14:textId="77777777" w:rsidR="00D4466E" w:rsidRDefault="00D4466E" w:rsidP="009B49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EC60C8" w14:textId="77777777" w:rsidR="00D4466E" w:rsidRDefault="00D4466E" w:rsidP="009B49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0F2A5A" w14:textId="2249AD2D" w:rsidR="00B4564C" w:rsidRDefault="00D4466E" w:rsidP="009B4949">
      <w:r>
        <w:rPr>
          <w:sz w:val="28"/>
          <w:szCs w:val="28"/>
        </w:rPr>
        <w:t>Глава сельского поселения                                                     А.А. Чаадаев</w:t>
      </w:r>
    </w:p>
    <w:sectPr w:rsidR="00B45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D9"/>
    <w:rsid w:val="006E6170"/>
    <w:rsid w:val="009B4949"/>
    <w:rsid w:val="00B4564C"/>
    <w:rsid w:val="00BE6EE7"/>
    <w:rsid w:val="00D12F6C"/>
    <w:rsid w:val="00D4466E"/>
    <w:rsid w:val="00D7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6CFD"/>
  <w15:chartTrackingRefBased/>
  <w15:docId w15:val="{2709545D-7A96-44BA-9F70-D68FE2A9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66E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6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6E617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E6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11</cp:revision>
  <dcterms:created xsi:type="dcterms:W3CDTF">2026-05-21T07:57:00Z</dcterms:created>
  <dcterms:modified xsi:type="dcterms:W3CDTF">2026-05-21T09:26:00Z</dcterms:modified>
</cp:coreProperties>
</file>