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800DF" w14:textId="69C7E2BF" w:rsidR="00F16CB9" w:rsidRPr="00C36542" w:rsidRDefault="00F16CB9" w:rsidP="00450900">
      <w:pPr>
        <w:widowControl/>
        <w:autoSpaceDE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6542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14:paraId="54B65842" w14:textId="77777777" w:rsidR="00F16CB9" w:rsidRPr="00C36542" w:rsidRDefault="00F16CB9" w:rsidP="00450900">
      <w:pPr>
        <w:widowControl/>
        <w:autoSpaceDE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6542">
        <w:rPr>
          <w:rFonts w:ascii="Times New Roman" w:hAnsi="Times New Roman" w:cs="Times New Roman"/>
          <w:b/>
          <w:sz w:val="28"/>
          <w:szCs w:val="28"/>
        </w:rPr>
        <w:t>ОРЛОВСКАЯ ОБЛАСТЬ</w:t>
      </w:r>
    </w:p>
    <w:p w14:paraId="7264AF85" w14:textId="77777777" w:rsidR="00F16CB9" w:rsidRPr="00C36542" w:rsidRDefault="00F16CB9" w:rsidP="00450900">
      <w:pPr>
        <w:widowControl/>
        <w:autoSpaceDE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6542">
        <w:rPr>
          <w:rFonts w:ascii="Times New Roman" w:hAnsi="Times New Roman" w:cs="Times New Roman"/>
          <w:b/>
          <w:sz w:val="28"/>
          <w:szCs w:val="28"/>
        </w:rPr>
        <w:t>КРОМСКОЙ РАЙОН</w:t>
      </w:r>
    </w:p>
    <w:p w14:paraId="1BAE6F77" w14:textId="669A943D" w:rsidR="00F16CB9" w:rsidRPr="00C36542" w:rsidRDefault="00F16CB9" w:rsidP="00450900">
      <w:pPr>
        <w:widowControl/>
        <w:autoSpaceDE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36542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A26E00">
        <w:rPr>
          <w:rFonts w:ascii="Times New Roman" w:hAnsi="Times New Roman" w:cs="Times New Roman"/>
          <w:b/>
          <w:sz w:val="28"/>
          <w:szCs w:val="28"/>
        </w:rPr>
        <w:t>АПАЛЬКОВСКОГО</w:t>
      </w:r>
      <w:r w:rsidRPr="00C36542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14:paraId="0DF6DC4F" w14:textId="77777777" w:rsidR="00F16CB9" w:rsidRPr="00C36542" w:rsidRDefault="00F16CB9" w:rsidP="00450900">
      <w:pPr>
        <w:widowControl/>
        <w:autoSpaceDE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526E7F64" w14:textId="77777777" w:rsidR="00F16CB9" w:rsidRPr="00C36542" w:rsidRDefault="00F16CB9" w:rsidP="00450900">
      <w:pPr>
        <w:widowControl/>
        <w:autoSpaceDE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36542">
        <w:rPr>
          <w:rFonts w:ascii="Times New Roman" w:hAnsi="Times New Roman" w:cs="Times New Roman"/>
          <w:sz w:val="28"/>
          <w:szCs w:val="28"/>
        </w:rPr>
        <w:t>ПОСТАНОВЛЕНИЕ</w:t>
      </w:r>
    </w:p>
    <w:p w14:paraId="7419FE1C" w14:textId="77777777" w:rsidR="00F16CB9" w:rsidRPr="00C36542" w:rsidRDefault="00F16CB9" w:rsidP="00450900">
      <w:pPr>
        <w:widowControl/>
        <w:autoSpaceDE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5FA4A134" w14:textId="49837782" w:rsidR="00C36542" w:rsidRPr="00C36542" w:rsidRDefault="00AD4D55" w:rsidP="00345CA3">
      <w:pPr>
        <w:widowControl/>
        <w:autoSpaceDE/>
        <w:adjustRightInd/>
        <w:ind w:firstLine="0"/>
        <w:rPr>
          <w:rFonts w:ascii="Times New Roman" w:hAnsi="Times New Roman" w:cs="Times New Roman"/>
          <w:spacing w:val="-10"/>
          <w:sz w:val="28"/>
          <w:szCs w:val="28"/>
        </w:rPr>
      </w:pPr>
      <w:r w:rsidRPr="00C36542">
        <w:rPr>
          <w:rFonts w:ascii="Times New Roman" w:hAnsi="Times New Roman" w:cs="Times New Roman"/>
          <w:spacing w:val="-10"/>
          <w:sz w:val="28"/>
          <w:szCs w:val="28"/>
        </w:rPr>
        <w:t>от «20</w:t>
      </w:r>
      <w:r w:rsidR="00F16CB9" w:rsidRPr="00C36542">
        <w:rPr>
          <w:rFonts w:ascii="Times New Roman" w:hAnsi="Times New Roman" w:cs="Times New Roman"/>
          <w:spacing w:val="-10"/>
          <w:sz w:val="28"/>
          <w:szCs w:val="28"/>
        </w:rPr>
        <w:t xml:space="preserve">» марта 2025 года                                                           </w:t>
      </w:r>
      <w:r w:rsidR="00345CA3">
        <w:rPr>
          <w:rFonts w:ascii="Times New Roman" w:hAnsi="Times New Roman" w:cs="Times New Roman"/>
          <w:spacing w:val="-10"/>
          <w:sz w:val="28"/>
          <w:szCs w:val="28"/>
        </w:rPr>
        <w:t xml:space="preserve">        </w:t>
      </w:r>
      <w:r w:rsidR="00F16CB9" w:rsidRPr="00C36542">
        <w:rPr>
          <w:rFonts w:ascii="Times New Roman" w:hAnsi="Times New Roman" w:cs="Times New Roman"/>
          <w:spacing w:val="-10"/>
          <w:sz w:val="28"/>
          <w:szCs w:val="28"/>
        </w:rPr>
        <w:t xml:space="preserve">                                     </w:t>
      </w:r>
      <w:r w:rsidRPr="00C36542">
        <w:rPr>
          <w:rFonts w:ascii="Times New Roman" w:hAnsi="Times New Roman" w:cs="Times New Roman"/>
          <w:spacing w:val="-10"/>
          <w:sz w:val="28"/>
          <w:szCs w:val="28"/>
        </w:rPr>
        <w:t xml:space="preserve">№ </w:t>
      </w:r>
      <w:r w:rsidR="00A26E00">
        <w:rPr>
          <w:rFonts w:ascii="Times New Roman" w:hAnsi="Times New Roman" w:cs="Times New Roman"/>
          <w:spacing w:val="-10"/>
          <w:sz w:val="28"/>
          <w:szCs w:val="28"/>
        </w:rPr>
        <w:t>6</w:t>
      </w:r>
    </w:p>
    <w:p w14:paraId="576A3B6B" w14:textId="01F539B8" w:rsidR="00F16CB9" w:rsidRPr="00C36542" w:rsidRDefault="00F16CB9" w:rsidP="00805A71">
      <w:pPr>
        <w:ind w:firstLine="0"/>
        <w:jc w:val="left"/>
        <w:rPr>
          <w:b/>
        </w:rPr>
      </w:pPr>
      <w:r w:rsidRPr="00C36542">
        <w:t>с.</w:t>
      </w:r>
      <w:r w:rsidR="00A26E00">
        <w:t xml:space="preserve"> Апальково</w:t>
      </w:r>
    </w:p>
    <w:p w14:paraId="21765ED3" w14:textId="77777777" w:rsidR="00AD4D55" w:rsidRPr="00C36542" w:rsidRDefault="00AD4D55" w:rsidP="00450900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14:paraId="7982FF1F" w14:textId="1C26604E" w:rsidR="00AD4D55" w:rsidRPr="00C36542" w:rsidRDefault="00AD4D55" w:rsidP="00450900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C3654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О внесении изменений в постановление администрации </w:t>
      </w:r>
      <w:r w:rsidR="00ED59C9">
        <w:rPr>
          <w:rFonts w:ascii="Times New Roman" w:eastAsia="Calibri" w:hAnsi="Times New Roman" w:cs="Times New Roman"/>
          <w:sz w:val="28"/>
          <w:szCs w:val="28"/>
          <w:lang w:eastAsia="ar-SA"/>
        </w:rPr>
        <w:t>Апальковского</w:t>
      </w:r>
      <w:r w:rsidRPr="00C3654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сельского поселения Кромского района Орловской области от 17.12.2018 г</w:t>
      </w:r>
      <w:r w:rsidR="00A26E0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№ 93</w:t>
      </w:r>
      <w:r w:rsidRPr="00C3654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«Об утверждении Перечня муниципальных услуг</w:t>
      </w:r>
      <w:r w:rsidR="00450900" w:rsidRPr="00C3654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C36542">
        <w:rPr>
          <w:rFonts w:ascii="Times New Roman" w:eastAsia="Calibri" w:hAnsi="Times New Roman" w:cs="Times New Roman"/>
          <w:sz w:val="28"/>
          <w:szCs w:val="28"/>
          <w:lang w:eastAsia="ar-SA"/>
        </w:rPr>
        <w:t>и муниципальных контрольных функций администрации</w:t>
      </w:r>
      <w:r w:rsidR="00450900" w:rsidRPr="00C3654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A26E00">
        <w:rPr>
          <w:rFonts w:ascii="Times New Roman" w:eastAsia="Calibri" w:hAnsi="Times New Roman" w:cs="Times New Roman"/>
          <w:sz w:val="28"/>
          <w:szCs w:val="28"/>
          <w:lang w:eastAsia="ar-SA"/>
        </w:rPr>
        <w:t>Апальковского</w:t>
      </w:r>
      <w:r w:rsidRPr="00C3654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сельского поселения Кромского района</w:t>
      </w:r>
      <w:r w:rsidR="00450900" w:rsidRPr="00C3654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C36542">
        <w:rPr>
          <w:rFonts w:ascii="Times New Roman" w:eastAsia="Calibri" w:hAnsi="Times New Roman" w:cs="Times New Roman"/>
          <w:sz w:val="28"/>
          <w:szCs w:val="28"/>
          <w:lang w:eastAsia="ar-SA"/>
        </w:rPr>
        <w:t>Орловской области»</w:t>
      </w:r>
    </w:p>
    <w:p w14:paraId="31823E0D" w14:textId="77777777" w:rsidR="00AD4D55" w:rsidRPr="00C36542" w:rsidRDefault="00AD4D55" w:rsidP="00450900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14:paraId="6C9340E0" w14:textId="2E3F9186" w:rsidR="00AD4D55" w:rsidRPr="00C36542" w:rsidRDefault="00AD4D55" w:rsidP="00450900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C3654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В целях поддержания в актуальном состоянии нормативной правовой базы администрации </w:t>
      </w:r>
      <w:r w:rsidR="00A26E00">
        <w:rPr>
          <w:rFonts w:ascii="Times New Roman" w:eastAsia="Calibri" w:hAnsi="Times New Roman" w:cs="Times New Roman"/>
          <w:sz w:val="28"/>
          <w:szCs w:val="28"/>
          <w:lang w:eastAsia="ar-SA"/>
        </w:rPr>
        <w:t>Апальковского</w:t>
      </w:r>
      <w:r w:rsidRPr="00C3654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сельского поселения, администрация </w:t>
      </w:r>
      <w:r w:rsidR="00A26E00">
        <w:rPr>
          <w:rFonts w:ascii="Times New Roman" w:eastAsia="Calibri" w:hAnsi="Times New Roman" w:cs="Times New Roman"/>
          <w:sz w:val="28"/>
          <w:szCs w:val="28"/>
          <w:lang w:eastAsia="ar-SA"/>
        </w:rPr>
        <w:t>Апальковского</w:t>
      </w:r>
      <w:r w:rsidRPr="00C3654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сельского поселения Кромского района Орловской области</w:t>
      </w:r>
    </w:p>
    <w:p w14:paraId="682CCE81" w14:textId="77777777" w:rsidR="00AD4D55" w:rsidRPr="00C36542" w:rsidRDefault="00AD4D55" w:rsidP="00450900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C36542">
        <w:rPr>
          <w:rFonts w:ascii="Times New Roman" w:eastAsia="Calibri" w:hAnsi="Times New Roman" w:cs="Times New Roman"/>
          <w:sz w:val="28"/>
          <w:szCs w:val="28"/>
          <w:lang w:eastAsia="ar-SA"/>
        </w:rPr>
        <w:t>п о с т а н о в л я е т:</w:t>
      </w:r>
    </w:p>
    <w:p w14:paraId="6518EEF5" w14:textId="4D932039" w:rsidR="00AD4D55" w:rsidRPr="00C36542" w:rsidRDefault="00AD4D55" w:rsidP="00450900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C3654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Внести в приложение к постановлению администрации </w:t>
      </w:r>
      <w:r w:rsidR="00A26E00">
        <w:rPr>
          <w:rFonts w:ascii="Times New Roman" w:eastAsia="Calibri" w:hAnsi="Times New Roman" w:cs="Times New Roman"/>
          <w:sz w:val="28"/>
          <w:szCs w:val="28"/>
          <w:lang w:eastAsia="ar-SA"/>
        </w:rPr>
        <w:t>Апальковского</w:t>
      </w:r>
      <w:r w:rsidRPr="00C3654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сельского поселения Кромского района Орловской области от 17.12.2018 г. № </w:t>
      </w:r>
      <w:r w:rsidR="00A26E00">
        <w:rPr>
          <w:rFonts w:ascii="Times New Roman" w:eastAsia="Calibri" w:hAnsi="Times New Roman" w:cs="Times New Roman"/>
          <w:sz w:val="28"/>
          <w:szCs w:val="28"/>
          <w:lang w:eastAsia="ar-SA"/>
        </w:rPr>
        <w:t>93</w:t>
      </w:r>
      <w:r w:rsidRPr="00C3654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«Об утверждении Перечня муниципальных услуг и муниципальных контрольных функций администрации </w:t>
      </w:r>
      <w:r w:rsidR="00A26E00">
        <w:rPr>
          <w:rFonts w:ascii="Times New Roman" w:eastAsia="Calibri" w:hAnsi="Times New Roman" w:cs="Times New Roman"/>
          <w:sz w:val="28"/>
          <w:szCs w:val="28"/>
          <w:lang w:eastAsia="ar-SA"/>
        </w:rPr>
        <w:t>Апальковского</w:t>
      </w:r>
      <w:r w:rsidRPr="00C3654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сельского поселения Кромского района Орловской области» (далее по тексту - Перечень), следующие изменения:</w:t>
      </w:r>
    </w:p>
    <w:p w14:paraId="089416CE" w14:textId="6DF90E58" w:rsidR="00AD4D55" w:rsidRPr="00C36542" w:rsidRDefault="00450900" w:rsidP="00450900">
      <w:pPr>
        <w:widowControl/>
        <w:numPr>
          <w:ilvl w:val="0"/>
          <w:numId w:val="5"/>
        </w:numPr>
        <w:autoSpaceDE/>
        <w:autoSpaceDN/>
        <w:adjustRightInd/>
        <w:ind w:left="0" w:firstLine="0"/>
        <w:contextualSpacing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C3654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AD4D55" w:rsidRPr="00C36542">
        <w:rPr>
          <w:rFonts w:ascii="Times New Roman" w:eastAsia="Calibri" w:hAnsi="Times New Roman" w:cs="Times New Roman"/>
          <w:sz w:val="28"/>
          <w:szCs w:val="28"/>
          <w:lang w:eastAsia="ar-SA"/>
        </w:rPr>
        <w:t>пункт 13 Перечня исключить;</w:t>
      </w:r>
    </w:p>
    <w:p w14:paraId="343BA298" w14:textId="77777777" w:rsidR="00AD4D55" w:rsidRPr="00C36542" w:rsidRDefault="00AD4D55" w:rsidP="00450900">
      <w:pPr>
        <w:widowControl/>
        <w:numPr>
          <w:ilvl w:val="0"/>
          <w:numId w:val="5"/>
        </w:numPr>
        <w:autoSpaceDE/>
        <w:autoSpaceDN/>
        <w:adjustRightInd/>
        <w:ind w:left="0" w:firstLine="0"/>
        <w:contextualSpacing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C3654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пункт 14 Перечня изложить в следующей редакции:</w:t>
      </w:r>
    </w:p>
    <w:p w14:paraId="6ED97F2D" w14:textId="77777777" w:rsidR="00AD4D55" w:rsidRPr="00C36542" w:rsidRDefault="00AD4D55" w:rsidP="00450900">
      <w:pPr>
        <w:widowControl/>
        <w:autoSpaceDE/>
        <w:autoSpaceDN/>
        <w:adjustRightInd/>
        <w:ind w:firstLine="0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3654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«14. </w:t>
      </w:r>
      <w:r w:rsidRPr="00C3654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Выдача порубочного билета и (или) разрешения на пересадку деревьев и кустарников.»</w:t>
      </w:r>
      <w:r w:rsidRPr="00C3654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</w:p>
    <w:p w14:paraId="3AC1FEB7" w14:textId="07DD991A" w:rsidR="00F16CB9" w:rsidRPr="00C36542" w:rsidRDefault="003D76FC" w:rsidP="00450900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sz w:val="28"/>
          <w:szCs w:val="28"/>
        </w:rPr>
      </w:pPr>
      <w:r w:rsidRPr="00C36542">
        <w:rPr>
          <w:rFonts w:ascii="Times New Roman" w:hAnsi="Times New Roman" w:cs="Times New Roman"/>
          <w:color w:val="00000A"/>
          <w:sz w:val="28"/>
          <w:szCs w:val="28"/>
        </w:rPr>
        <w:t>2.</w:t>
      </w:r>
      <w:r w:rsidR="00450900" w:rsidRPr="00C36542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="00F16CB9" w:rsidRPr="00C36542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сетевом издании «Официальный сайт администрации Кромского района Орловской области» (https:</w:t>
      </w:r>
      <w:r w:rsidR="00450900" w:rsidRPr="00C36542">
        <w:rPr>
          <w:rFonts w:ascii="Times New Roman" w:hAnsi="Times New Roman" w:cs="Times New Roman"/>
          <w:sz w:val="28"/>
          <w:szCs w:val="28"/>
        </w:rPr>
        <w:t>//</w:t>
      </w:r>
      <w:r w:rsidR="00F16CB9" w:rsidRPr="00C36542">
        <w:rPr>
          <w:rFonts w:ascii="Times New Roman" w:hAnsi="Times New Roman" w:cs="Times New Roman"/>
          <w:sz w:val="28"/>
          <w:szCs w:val="28"/>
        </w:rPr>
        <w:t xml:space="preserve">adm-krom.ru).        </w:t>
      </w:r>
    </w:p>
    <w:p w14:paraId="3F5575EB" w14:textId="43790E83" w:rsidR="003D76FC" w:rsidRPr="00C36542" w:rsidRDefault="003D76FC" w:rsidP="00450900">
      <w:pPr>
        <w:pStyle w:val="af1"/>
        <w:spacing w:before="0" w:beforeAutospacing="0" w:after="0" w:afterAutospacing="0"/>
        <w:jc w:val="both"/>
        <w:rPr>
          <w:sz w:val="28"/>
          <w:szCs w:val="28"/>
        </w:rPr>
      </w:pPr>
      <w:r w:rsidRPr="00C36542">
        <w:rPr>
          <w:color w:val="00000A"/>
          <w:sz w:val="28"/>
          <w:szCs w:val="28"/>
        </w:rPr>
        <w:t>3. Контроль за выполнением настоящего постановления оставляю за собой.</w:t>
      </w:r>
    </w:p>
    <w:p w14:paraId="4C997E21" w14:textId="17FE8B64" w:rsidR="003D76FC" w:rsidRPr="00C36542" w:rsidRDefault="003D76FC" w:rsidP="00450900">
      <w:pPr>
        <w:pStyle w:val="af1"/>
        <w:tabs>
          <w:tab w:val="left" w:pos="540"/>
          <w:tab w:val="left" w:pos="708"/>
          <w:tab w:val="left" w:pos="9355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1B363B78" w14:textId="0A9430A8" w:rsidR="00450900" w:rsidRPr="00C36542" w:rsidRDefault="00450900" w:rsidP="00450900">
      <w:pPr>
        <w:pStyle w:val="af1"/>
        <w:tabs>
          <w:tab w:val="left" w:pos="540"/>
          <w:tab w:val="left" w:pos="708"/>
          <w:tab w:val="left" w:pos="9355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721B4A23" w14:textId="1BF807E5" w:rsidR="00450900" w:rsidRPr="00C36542" w:rsidRDefault="00450900" w:rsidP="00450900">
      <w:pPr>
        <w:pStyle w:val="af1"/>
        <w:tabs>
          <w:tab w:val="left" w:pos="540"/>
          <w:tab w:val="left" w:pos="708"/>
          <w:tab w:val="left" w:pos="9355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15539451" w14:textId="426D9CC6" w:rsidR="00450900" w:rsidRPr="00C36542" w:rsidRDefault="00450900" w:rsidP="00450900">
      <w:pPr>
        <w:pStyle w:val="af1"/>
        <w:tabs>
          <w:tab w:val="left" w:pos="540"/>
          <w:tab w:val="left" w:pos="708"/>
          <w:tab w:val="left" w:pos="9355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02243E5C" w14:textId="77777777" w:rsidR="00450900" w:rsidRPr="00C36542" w:rsidRDefault="00450900" w:rsidP="00450900">
      <w:pPr>
        <w:pStyle w:val="af1"/>
        <w:tabs>
          <w:tab w:val="left" w:pos="540"/>
          <w:tab w:val="left" w:pos="708"/>
          <w:tab w:val="left" w:pos="9355"/>
        </w:tabs>
        <w:spacing w:before="0" w:beforeAutospacing="0" w:after="0" w:afterAutospacing="0"/>
        <w:jc w:val="both"/>
        <w:rPr>
          <w:sz w:val="28"/>
          <w:szCs w:val="28"/>
        </w:rPr>
      </w:pPr>
    </w:p>
    <w:p w14:paraId="11F30647" w14:textId="507837DF" w:rsidR="003D76FC" w:rsidRPr="00C36542" w:rsidRDefault="00F16CB9" w:rsidP="00450900">
      <w:pPr>
        <w:pStyle w:val="af1"/>
        <w:tabs>
          <w:tab w:val="left" w:pos="540"/>
          <w:tab w:val="left" w:pos="708"/>
          <w:tab w:val="left" w:pos="9355"/>
        </w:tabs>
        <w:spacing w:before="0" w:beforeAutospacing="0" w:after="0" w:afterAutospacing="0"/>
        <w:jc w:val="both"/>
        <w:rPr>
          <w:sz w:val="28"/>
          <w:szCs w:val="28"/>
        </w:rPr>
      </w:pPr>
      <w:r w:rsidRPr="00C36542">
        <w:rPr>
          <w:color w:val="000000"/>
          <w:sz w:val="28"/>
          <w:szCs w:val="28"/>
        </w:rPr>
        <w:t xml:space="preserve">Глава сельского поселения               </w:t>
      </w:r>
      <w:r w:rsidR="00450900" w:rsidRPr="00C36542">
        <w:rPr>
          <w:color w:val="000000"/>
          <w:sz w:val="28"/>
          <w:szCs w:val="28"/>
        </w:rPr>
        <w:t xml:space="preserve">                                       </w:t>
      </w:r>
      <w:r w:rsidRPr="00C36542">
        <w:rPr>
          <w:color w:val="000000"/>
          <w:sz w:val="28"/>
          <w:szCs w:val="28"/>
        </w:rPr>
        <w:t xml:space="preserve">         </w:t>
      </w:r>
      <w:r w:rsidR="00A26E00">
        <w:rPr>
          <w:color w:val="000000"/>
          <w:sz w:val="28"/>
          <w:szCs w:val="28"/>
        </w:rPr>
        <w:t>Д.Ю.Карпов</w:t>
      </w:r>
    </w:p>
    <w:sectPr w:rsidR="003D76FC" w:rsidRPr="00C365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E757BE" w14:textId="77777777" w:rsidR="008C1234" w:rsidRDefault="008C1234" w:rsidP="00F21B71">
      <w:r>
        <w:separator/>
      </w:r>
    </w:p>
  </w:endnote>
  <w:endnote w:type="continuationSeparator" w:id="0">
    <w:p w14:paraId="1DB64C61" w14:textId="77777777" w:rsidR="008C1234" w:rsidRDefault="008C1234" w:rsidP="00F21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9BF59E" w14:textId="77777777" w:rsidR="008C1234" w:rsidRDefault="008C1234" w:rsidP="00F21B71">
      <w:r>
        <w:separator/>
      </w:r>
    </w:p>
  </w:footnote>
  <w:footnote w:type="continuationSeparator" w:id="0">
    <w:p w14:paraId="63AA5096" w14:textId="77777777" w:rsidR="008C1234" w:rsidRDefault="008C1234" w:rsidP="00F21B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B50D45"/>
    <w:multiLevelType w:val="hybridMultilevel"/>
    <w:tmpl w:val="1B54A604"/>
    <w:lvl w:ilvl="0" w:tplc="6C60FA26">
      <w:start w:val="1"/>
      <w:numFmt w:val="decimal"/>
      <w:suff w:val="nothing"/>
      <w:lvlText w:val="%1)"/>
      <w:lvlJc w:val="left"/>
      <w:pPr>
        <w:ind w:left="6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1" w15:restartNumberingAfterBreak="0">
    <w:nsid w:val="393C7B80"/>
    <w:multiLevelType w:val="multilevel"/>
    <w:tmpl w:val="4DB8ED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B0204E6"/>
    <w:multiLevelType w:val="multilevel"/>
    <w:tmpl w:val="43347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A205368"/>
    <w:multiLevelType w:val="multilevel"/>
    <w:tmpl w:val="1578EE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2F560AC"/>
    <w:multiLevelType w:val="hybridMultilevel"/>
    <w:tmpl w:val="A2A2CE1C"/>
    <w:lvl w:ilvl="0" w:tplc="82A42CDE">
      <w:start w:val="1"/>
      <w:numFmt w:val="decimal"/>
      <w:lvlText w:val="%1."/>
      <w:lvlJc w:val="left"/>
      <w:pPr>
        <w:ind w:left="840" w:hanging="48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4A05"/>
    <w:rsid w:val="000B0916"/>
    <w:rsid w:val="000D7AB0"/>
    <w:rsid w:val="00150DA9"/>
    <w:rsid w:val="00197B82"/>
    <w:rsid w:val="001B7E7D"/>
    <w:rsid w:val="001D0CFF"/>
    <w:rsid w:val="00220B3C"/>
    <w:rsid w:val="00224B06"/>
    <w:rsid w:val="00240C6C"/>
    <w:rsid w:val="002477B9"/>
    <w:rsid w:val="002C1767"/>
    <w:rsid w:val="00332CC4"/>
    <w:rsid w:val="00345CA3"/>
    <w:rsid w:val="003A11A6"/>
    <w:rsid w:val="003D76FC"/>
    <w:rsid w:val="0040381A"/>
    <w:rsid w:val="00450900"/>
    <w:rsid w:val="004F2ADC"/>
    <w:rsid w:val="005A4964"/>
    <w:rsid w:val="005D1FAE"/>
    <w:rsid w:val="005E0FC9"/>
    <w:rsid w:val="006E4A05"/>
    <w:rsid w:val="007617EB"/>
    <w:rsid w:val="00764DF1"/>
    <w:rsid w:val="00764F1C"/>
    <w:rsid w:val="00781273"/>
    <w:rsid w:val="0079185E"/>
    <w:rsid w:val="007A016F"/>
    <w:rsid w:val="007B79A0"/>
    <w:rsid w:val="007E1380"/>
    <w:rsid w:val="007E314B"/>
    <w:rsid w:val="00805A71"/>
    <w:rsid w:val="00821E33"/>
    <w:rsid w:val="00834C3D"/>
    <w:rsid w:val="00850EF2"/>
    <w:rsid w:val="00856D25"/>
    <w:rsid w:val="008B6F6F"/>
    <w:rsid w:val="008C1234"/>
    <w:rsid w:val="00945EAE"/>
    <w:rsid w:val="009B45D1"/>
    <w:rsid w:val="009C570A"/>
    <w:rsid w:val="009E2839"/>
    <w:rsid w:val="009E58BD"/>
    <w:rsid w:val="009F4E73"/>
    <w:rsid w:val="00A24B98"/>
    <w:rsid w:val="00A26E00"/>
    <w:rsid w:val="00A37CC5"/>
    <w:rsid w:val="00A4021D"/>
    <w:rsid w:val="00AC1B81"/>
    <w:rsid w:val="00AD4D55"/>
    <w:rsid w:val="00B10A8A"/>
    <w:rsid w:val="00B67564"/>
    <w:rsid w:val="00C36542"/>
    <w:rsid w:val="00CD262D"/>
    <w:rsid w:val="00CD39E1"/>
    <w:rsid w:val="00CE4AB6"/>
    <w:rsid w:val="00D06675"/>
    <w:rsid w:val="00D1327D"/>
    <w:rsid w:val="00D156FA"/>
    <w:rsid w:val="00D672B3"/>
    <w:rsid w:val="00D875AB"/>
    <w:rsid w:val="00DA7A7B"/>
    <w:rsid w:val="00DE6C7E"/>
    <w:rsid w:val="00E12EF4"/>
    <w:rsid w:val="00E57122"/>
    <w:rsid w:val="00E84423"/>
    <w:rsid w:val="00EB5DA7"/>
    <w:rsid w:val="00ED59C9"/>
    <w:rsid w:val="00EF05ED"/>
    <w:rsid w:val="00F16CB9"/>
    <w:rsid w:val="00F21B71"/>
    <w:rsid w:val="00F35962"/>
    <w:rsid w:val="00F93A99"/>
    <w:rsid w:val="00FF4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158AF"/>
  <w15:docId w15:val="{5CDC5A51-6DEC-4353-8698-3DDE7CE82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11A6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A11A6"/>
    <w:pPr>
      <w:spacing w:before="108" w:after="108"/>
      <w:ind w:firstLine="0"/>
      <w:jc w:val="center"/>
      <w:outlineLvl w:val="0"/>
    </w:pPr>
    <w:rPr>
      <w:rFonts w:eastAsia="Times New Roman"/>
      <w:b/>
      <w:bCs/>
      <w:color w:val="26282F"/>
    </w:rPr>
  </w:style>
  <w:style w:type="paragraph" w:styleId="7">
    <w:name w:val="heading 7"/>
    <w:basedOn w:val="a"/>
    <w:next w:val="a"/>
    <w:link w:val="70"/>
    <w:qFormat/>
    <w:rsid w:val="00F35962"/>
    <w:pPr>
      <w:keepNext/>
      <w:widowControl/>
      <w:autoSpaceDE/>
      <w:autoSpaceDN/>
      <w:adjustRightInd/>
      <w:ind w:firstLine="0"/>
      <w:jc w:val="left"/>
      <w:outlineLvl w:val="6"/>
    </w:pPr>
    <w:rPr>
      <w:rFonts w:ascii="Times New Roman" w:eastAsia="Times New Roman" w:hAnsi="Times New Roman" w:cs="Times New Roman"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link w:val="7"/>
    <w:rsid w:val="00F35962"/>
    <w:rPr>
      <w:rFonts w:ascii="Times New Roman" w:eastAsia="Times New Roman" w:hAnsi="Times New Roman"/>
      <w:i/>
      <w:iCs/>
      <w:sz w:val="28"/>
      <w:szCs w:val="28"/>
      <w:lang w:val="x-none" w:eastAsia="x-none"/>
    </w:rPr>
  </w:style>
  <w:style w:type="paragraph" w:styleId="a3">
    <w:name w:val="Subtitle"/>
    <w:basedOn w:val="a"/>
    <w:link w:val="a4"/>
    <w:qFormat/>
    <w:rsid w:val="00F35962"/>
    <w:pPr>
      <w:widowControl/>
      <w:autoSpaceDE/>
      <w:autoSpaceDN/>
      <w:adjustRightInd/>
      <w:ind w:firstLine="0"/>
      <w:jc w:val="center"/>
    </w:pPr>
    <w:rPr>
      <w:rFonts w:ascii="Times New Roman" w:eastAsia="Times New Roman" w:hAnsi="Times New Roman" w:cs="Times New Roman"/>
      <w:sz w:val="32"/>
      <w:szCs w:val="20"/>
      <w:lang w:val="x-none" w:eastAsia="x-none"/>
    </w:rPr>
  </w:style>
  <w:style w:type="character" w:customStyle="1" w:styleId="a4">
    <w:name w:val="Подзаголовок Знак"/>
    <w:link w:val="a3"/>
    <w:rsid w:val="00F35962"/>
    <w:rPr>
      <w:rFonts w:ascii="Times New Roman" w:eastAsia="Times New Roman" w:hAnsi="Times New Roman"/>
      <w:sz w:val="32"/>
      <w:lang w:val="x-none" w:eastAsia="x-none"/>
    </w:rPr>
  </w:style>
  <w:style w:type="character" w:customStyle="1" w:styleId="10">
    <w:name w:val="Заголовок 1 Знак"/>
    <w:basedOn w:val="a0"/>
    <w:link w:val="1"/>
    <w:uiPriority w:val="99"/>
    <w:rsid w:val="003A11A6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5">
    <w:name w:val="Нормальный (таблица)"/>
    <w:basedOn w:val="a"/>
    <w:next w:val="a"/>
    <w:uiPriority w:val="99"/>
    <w:rsid w:val="003A11A6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3A11A6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rsid w:val="003A11A6"/>
    <w:pPr>
      <w:ind w:firstLine="0"/>
      <w:jc w:val="left"/>
    </w:pPr>
  </w:style>
  <w:style w:type="character" w:customStyle="1" w:styleId="a8">
    <w:name w:val="Гипертекстовая ссылка"/>
    <w:basedOn w:val="a0"/>
    <w:uiPriority w:val="99"/>
    <w:rsid w:val="003A11A6"/>
    <w:rPr>
      <w:rFonts w:ascii="Times New Roman" w:hAnsi="Times New Roman" w:cs="Times New Roman" w:hint="default"/>
      <w:b w:val="0"/>
      <w:bCs w:val="0"/>
      <w:color w:val="000000"/>
    </w:rPr>
  </w:style>
  <w:style w:type="character" w:styleId="a9">
    <w:name w:val="Hyperlink"/>
    <w:basedOn w:val="a0"/>
    <w:uiPriority w:val="99"/>
    <w:semiHidden/>
    <w:unhideWhenUsed/>
    <w:rsid w:val="003A11A6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0B0916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B6756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67564"/>
    <w:rPr>
      <w:rFonts w:ascii="Tahoma" w:eastAsiaTheme="minorEastAsia" w:hAnsi="Tahoma" w:cs="Tahoma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F21B7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F21B71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F21B7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F21B71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docdata">
    <w:name w:val="docdata"/>
    <w:aliases w:val="docy,v5,48801,bqiaagaaeyqcaaagiaiaaanjsaaabsi3aaaaaaaaaaaaaaaaaaaaaaaaaaaaaaaaaaaaaaaaaaaaaaaaaaaaaaaaaaaaaaaaaaaaaaaaaaaaaaaaaaaaaaaaaaaaaaaaaaaaaaaaaaaaaaaaaaaaaaaaaaaaaaaaaaaaaaaaaaaaaaaaaaaaaaaaaaaaaaaaaaaaaaaaaaaaaaaaaaaaaaaaaaaaaaaaaaaaaaa"/>
    <w:basedOn w:val="a"/>
    <w:rsid w:val="003D76F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styleId="af1">
    <w:name w:val="Normal (Web)"/>
    <w:basedOn w:val="a"/>
    <w:uiPriority w:val="99"/>
    <w:unhideWhenUsed/>
    <w:rsid w:val="003D76F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5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2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с.Кутафино</vt:lpstr>
    </vt:vector>
  </TitlesOfParts>
  <Company>Microsoft</Company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</dc:creator>
  <cp:lastModifiedBy>Иванов Иван</cp:lastModifiedBy>
  <cp:revision>10</cp:revision>
  <cp:lastPrinted>2025-03-24T08:26:00Z</cp:lastPrinted>
  <dcterms:created xsi:type="dcterms:W3CDTF">2025-03-20T12:52:00Z</dcterms:created>
  <dcterms:modified xsi:type="dcterms:W3CDTF">2025-03-27T11:17:00Z</dcterms:modified>
</cp:coreProperties>
</file>