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6581" w14:textId="66DFC6B5" w:rsidR="008A207A" w:rsidRPr="00901A88" w:rsidRDefault="008A207A" w:rsidP="00901A88">
      <w:pPr>
        <w:pStyle w:val="a4"/>
        <w:jc w:val="center"/>
      </w:pPr>
      <w:r w:rsidRPr="00901A88">
        <w:t>РОССИЙСКАЯ ФЕДЕРАЦИЯ</w:t>
      </w:r>
    </w:p>
    <w:p w14:paraId="1055D225" w14:textId="3B0917B8" w:rsidR="008A207A" w:rsidRPr="00901A88" w:rsidRDefault="008A207A" w:rsidP="00901A88">
      <w:pPr>
        <w:pStyle w:val="a4"/>
        <w:jc w:val="center"/>
      </w:pPr>
      <w:r w:rsidRPr="00901A88">
        <w:t>ОРЛОВСКАЯ ОБЛАСТЬ</w:t>
      </w:r>
    </w:p>
    <w:p w14:paraId="476B8578" w14:textId="77777777" w:rsidR="008A207A" w:rsidRPr="00901A88" w:rsidRDefault="008A207A" w:rsidP="00901A88">
      <w:pPr>
        <w:pStyle w:val="a4"/>
        <w:jc w:val="center"/>
      </w:pPr>
      <w:r w:rsidRPr="00901A88">
        <w:t>КРОМСКОЙ  РАЙОН</w:t>
      </w:r>
    </w:p>
    <w:p w14:paraId="02EC36FF" w14:textId="347E0FC4" w:rsidR="008A207A" w:rsidRPr="00901A88" w:rsidRDefault="008A207A" w:rsidP="00901A88">
      <w:pPr>
        <w:pStyle w:val="a4"/>
        <w:jc w:val="center"/>
        <w:rPr>
          <w:lang w:eastAsia="ar-SA"/>
        </w:rPr>
      </w:pPr>
      <w:r w:rsidRPr="00901A88">
        <w:rPr>
          <w:lang w:eastAsia="ar-SA"/>
        </w:rPr>
        <w:t>АДМИНИСТРАЦИЯ  ГОСТОМЛЬСКОГО  СЕЛЬСКОГО ПОСЕЛЕНИЯ</w:t>
      </w:r>
    </w:p>
    <w:p w14:paraId="3B06856A" w14:textId="77777777" w:rsidR="008A207A" w:rsidRPr="00901A88" w:rsidRDefault="008A207A" w:rsidP="00901A88">
      <w:pPr>
        <w:pStyle w:val="a4"/>
        <w:jc w:val="center"/>
        <w:rPr>
          <w:szCs w:val="28"/>
        </w:rPr>
      </w:pPr>
    </w:p>
    <w:p w14:paraId="043916DE" w14:textId="77777777" w:rsidR="008A207A" w:rsidRPr="00901A88" w:rsidRDefault="008A207A" w:rsidP="00901A88">
      <w:pPr>
        <w:pStyle w:val="a4"/>
        <w:jc w:val="center"/>
        <w:rPr>
          <w:szCs w:val="28"/>
        </w:rPr>
      </w:pPr>
      <w:r w:rsidRPr="00901A88">
        <w:rPr>
          <w:szCs w:val="28"/>
        </w:rPr>
        <w:t>ПОСТАНОВЛЕНИЕ</w:t>
      </w:r>
    </w:p>
    <w:p w14:paraId="1D2F0796" w14:textId="77777777" w:rsidR="008A207A" w:rsidRPr="00901A88" w:rsidRDefault="008A207A" w:rsidP="00901A88">
      <w:pPr>
        <w:pStyle w:val="a4"/>
        <w:jc w:val="center"/>
        <w:rPr>
          <w:szCs w:val="28"/>
        </w:rPr>
      </w:pPr>
    </w:p>
    <w:p w14:paraId="3042BD2A" w14:textId="47DD0176" w:rsidR="008A207A" w:rsidRPr="00901A88" w:rsidRDefault="00901A88" w:rsidP="00901A88">
      <w:pPr>
        <w:pStyle w:val="a4"/>
        <w:jc w:val="both"/>
        <w:rPr>
          <w:szCs w:val="28"/>
        </w:rPr>
      </w:pPr>
      <w:r>
        <w:rPr>
          <w:szCs w:val="28"/>
        </w:rPr>
        <w:t xml:space="preserve">19 июня 2025 года                                                                                                  </w:t>
      </w:r>
      <w:r w:rsidR="008A207A" w:rsidRPr="00901A88">
        <w:rPr>
          <w:szCs w:val="28"/>
        </w:rPr>
        <w:t>№</w:t>
      </w:r>
      <w:r>
        <w:rPr>
          <w:szCs w:val="28"/>
        </w:rPr>
        <w:t>16</w:t>
      </w:r>
    </w:p>
    <w:p w14:paraId="04DC14F0" w14:textId="77777777" w:rsidR="008A207A" w:rsidRPr="00901A88" w:rsidRDefault="008A207A" w:rsidP="00901A88">
      <w:pPr>
        <w:pStyle w:val="a4"/>
        <w:jc w:val="center"/>
      </w:pPr>
    </w:p>
    <w:p w14:paraId="4A6AAE37" w14:textId="3774AD3A" w:rsidR="0081768D" w:rsidRPr="0081768D" w:rsidRDefault="0081768D" w:rsidP="00901A88">
      <w:pPr>
        <w:jc w:val="center"/>
      </w:pPr>
      <w:r w:rsidRPr="0081768D">
        <w:t>Об утверждении результатов определения размеров долей, выраженных в гектарах или</w:t>
      </w:r>
      <w:r w:rsidR="00901A88">
        <w:t xml:space="preserve"> </w:t>
      </w:r>
      <w:r w:rsidRPr="0081768D">
        <w:t>балло-гектарах, в виде простой правильной дроби</w:t>
      </w:r>
      <w:r w:rsidR="008A207A">
        <w:t>»</w:t>
      </w:r>
    </w:p>
    <w:p w14:paraId="43392FB2" w14:textId="77777777" w:rsidR="000B2D7A" w:rsidRDefault="000B2D7A" w:rsidP="00901A88"/>
    <w:p w14:paraId="149B03ED" w14:textId="09F29D77" w:rsidR="0081768D" w:rsidRPr="0081768D" w:rsidRDefault="0081768D" w:rsidP="00B16A87">
      <w:pPr>
        <w:ind w:firstLine="709"/>
        <w:jc w:val="both"/>
      </w:pPr>
      <w:r w:rsidRPr="0081768D">
        <w:t xml:space="preserve"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</w:t>
      </w:r>
      <w:r w:rsidR="000C6E77">
        <w:t xml:space="preserve">Гостомльского </w:t>
      </w:r>
      <w:r w:rsidRPr="0081768D">
        <w:t>сельского поселения Кромского района Орловской области</w:t>
      </w:r>
      <w:r w:rsidR="000B2D7A">
        <w:t xml:space="preserve"> </w:t>
      </w:r>
      <w:r w:rsidRPr="0081768D">
        <w:t>ПОСТАНОВЛЯЕТ:</w:t>
      </w:r>
    </w:p>
    <w:p w14:paraId="19F24F7A" w14:textId="3B8F8F75" w:rsidR="0081768D" w:rsidRPr="0081768D" w:rsidRDefault="0081768D" w:rsidP="00901A88">
      <w:pPr>
        <w:jc w:val="both"/>
      </w:pPr>
      <w:r w:rsidRPr="0081768D">
        <w:t>1. Утвердить размеры долей, выраженных в гектарах или баллах - гектарах в виде простой правильной дроби в праве общей долевой собственности на земельный участок с кадастровым номером 57:09:0</w:t>
      </w:r>
      <w:r w:rsidR="00EC3342">
        <w:t>0</w:t>
      </w:r>
      <w:r w:rsidR="000C6E77">
        <w:t>50201</w:t>
      </w:r>
      <w:r w:rsidRPr="0081768D">
        <w:t>:</w:t>
      </w:r>
      <w:r w:rsidR="00EC3342">
        <w:t>2</w:t>
      </w:r>
      <w:r w:rsidR="000C6E77">
        <w:t>2</w:t>
      </w:r>
      <w:r w:rsidRPr="0081768D">
        <w:t xml:space="preserve">, общей площадью </w:t>
      </w:r>
      <w:r w:rsidR="000C6E77">
        <w:t>129400</w:t>
      </w:r>
      <w:r w:rsidRPr="0081768D">
        <w:t xml:space="preserve"> кв.м, категория земель: земли сельскохозяйственного назначения,  вид разрешенного использования: для </w:t>
      </w:r>
      <w:r w:rsidR="000C6E77">
        <w:t>ведения</w:t>
      </w:r>
      <w:r w:rsidR="00EC3342">
        <w:t xml:space="preserve"> крестьянского (фермерского) хозяйства</w:t>
      </w:r>
      <w:r w:rsidRPr="0081768D">
        <w:t xml:space="preserve">, по адресу: Российская Федерация, Орловская обл., р-н Кромской, </w:t>
      </w:r>
      <w:r w:rsidR="000C6E77">
        <w:t>на территории схп им.Лескова вблизи д. Кривцово, Гостомльское с/п, крестьянское хозяйство «Каверзино»</w:t>
      </w:r>
      <w:r w:rsidRPr="0081768D">
        <w:t xml:space="preserve">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616"/>
        <w:gridCol w:w="6032"/>
      </w:tblGrid>
      <w:tr w:rsidR="0081768D" w:rsidRPr="0081768D" w14:paraId="00309203" w14:textId="77777777" w:rsidTr="000B2D7A">
        <w:trPr>
          <w:trHeight w:val="455"/>
        </w:trPr>
        <w:tc>
          <w:tcPr>
            <w:tcW w:w="697" w:type="dxa"/>
            <w:shd w:val="clear" w:color="auto" w:fill="auto"/>
          </w:tcPr>
          <w:p w14:paraId="7FDFAD85" w14:textId="77777777" w:rsidR="0081768D" w:rsidRPr="0081768D" w:rsidRDefault="0081768D" w:rsidP="00901A88">
            <w:r w:rsidRPr="0081768D">
              <w:t xml:space="preserve">№ </w:t>
            </w:r>
          </w:p>
        </w:tc>
        <w:tc>
          <w:tcPr>
            <w:tcW w:w="2616" w:type="dxa"/>
            <w:shd w:val="clear" w:color="auto" w:fill="auto"/>
          </w:tcPr>
          <w:p w14:paraId="4310BBFB" w14:textId="77777777" w:rsidR="0081768D" w:rsidRPr="0081768D" w:rsidRDefault="0081768D" w:rsidP="00901A88">
            <w:r w:rsidRPr="0081768D">
              <w:t>Начальная запись</w:t>
            </w:r>
          </w:p>
        </w:tc>
        <w:tc>
          <w:tcPr>
            <w:tcW w:w="6032" w:type="dxa"/>
            <w:shd w:val="clear" w:color="auto" w:fill="auto"/>
          </w:tcPr>
          <w:p w14:paraId="74085EFA" w14:textId="77777777" w:rsidR="0081768D" w:rsidRPr="0081768D" w:rsidRDefault="0081768D" w:rsidP="00901A88">
            <w:r w:rsidRPr="0081768D">
              <w:t>Запись в виде простой правильной дроби</w:t>
            </w:r>
          </w:p>
        </w:tc>
      </w:tr>
      <w:tr w:rsidR="0081768D" w:rsidRPr="0081768D" w14:paraId="3EBE2686" w14:textId="77777777" w:rsidTr="000B2D7A">
        <w:trPr>
          <w:trHeight w:val="455"/>
        </w:trPr>
        <w:tc>
          <w:tcPr>
            <w:tcW w:w="697" w:type="dxa"/>
            <w:shd w:val="clear" w:color="auto" w:fill="auto"/>
          </w:tcPr>
          <w:p w14:paraId="625E33DC" w14:textId="77777777" w:rsidR="0081768D" w:rsidRPr="0081768D" w:rsidRDefault="0081768D" w:rsidP="00901A88">
            <w:r w:rsidRPr="0081768D">
              <w:t>1</w:t>
            </w:r>
          </w:p>
        </w:tc>
        <w:tc>
          <w:tcPr>
            <w:tcW w:w="2616" w:type="dxa"/>
            <w:shd w:val="clear" w:color="auto" w:fill="auto"/>
          </w:tcPr>
          <w:p w14:paraId="52F876A8" w14:textId="2835B7FD" w:rsidR="0081768D" w:rsidRPr="0081768D" w:rsidRDefault="000C6E77" w:rsidP="00901A88">
            <w:pPr>
              <w:jc w:val="center"/>
            </w:pPr>
            <w:r>
              <w:t>6,47</w:t>
            </w:r>
          </w:p>
        </w:tc>
        <w:tc>
          <w:tcPr>
            <w:tcW w:w="6032" w:type="dxa"/>
            <w:shd w:val="clear" w:color="auto" w:fill="auto"/>
          </w:tcPr>
          <w:p w14:paraId="20ECFD4D" w14:textId="4D1C800B" w:rsidR="0081768D" w:rsidRPr="0081768D" w:rsidRDefault="000C6E77" w:rsidP="00901A88">
            <w:pPr>
              <w:jc w:val="center"/>
            </w:pPr>
            <w:r>
              <w:t>64700</w:t>
            </w:r>
            <w:r w:rsidR="0081768D" w:rsidRPr="0081768D">
              <w:t>/</w:t>
            </w:r>
            <w:r>
              <w:t>129400</w:t>
            </w:r>
          </w:p>
        </w:tc>
      </w:tr>
      <w:tr w:rsidR="000C6E77" w:rsidRPr="0081768D" w14:paraId="318ACEF4" w14:textId="77777777" w:rsidTr="000B2D7A">
        <w:trPr>
          <w:trHeight w:val="455"/>
        </w:trPr>
        <w:tc>
          <w:tcPr>
            <w:tcW w:w="697" w:type="dxa"/>
            <w:shd w:val="clear" w:color="auto" w:fill="auto"/>
          </w:tcPr>
          <w:p w14:paraId="1FD8BB52" w14:textId="77777777" w:rsidR="000C6E77" w:rsidRPr="0081768D" w:rsidRDefault="000C6E77" w:rsidP="00901A88">
            <w:r w:rsidRPr="0081768D">
              <w:t>2</w:t>
            </w:r>
          </w:p>
        </w:tc>
        <w:tc>
          <w:tcPr>
            <w:tcW w:w="2616" w:type="dxa"/>
            <w:shd w:val="clear" w:color="auto" w:fill="auto"/>
          </w:tcPr>
          <w:p w14:paraId="58970E0E" w14:textId="6E86D5FE" w:rsidR="000C6E77" w:rsidRPr="0081768D" w:rsidRDefault="000C6E77" w:rsidP="00901A88">
            <w:pPr>
              <w:jc w:val="center"/>
            </w:pPr>
            <w:r>
              <w:t>6,47</w:t>
            </w:r>
          </w:p>
        </w:tc>
        <w:tc>
          <w:tcPr>
            <w:tcW w:w="6032" w:type="dxa"/>
            <w:shd w:val="clear" w:color="auto" w:fill="auto"/>
          </w:tcPr>
          <w:p w14:paraId="3603240D" w14:textId="4DB757D3" w:rsidR="000C6E77" w:rsidRPr="0081768D" w:rsidRDefault="000C6E77" w:rsidP="00901A88">
            <w:pPr>
              <w:jc w:val="center"/>
            </w:pPr>
            <w:r>
              <w:t>64700</w:t>
            </w:r>
            <w:r w:rsidRPr="0081768D">
              <w:t>/</w:t>
            </w:r>
            <w:r>
              <w:t>129400</w:t>
            </w:r>
          </w:p>
        </w:tc>
      </w:tr>
    </w:tbl>
    <w:p w14:paraId="45E47EED" w14:textId="0D7F624F" w:rsidR="00273085" w:rsidRDefault="00273085" w:rsidP="00901A88">
      <w:pPr>
        <w:jc w:val="both"/>
      </w:pPr>
      <w:r>
        <w:t>2</w:t>
      </w:r>
      <w:r w:rsidRPr="0081768D">
        <w:t>. Утвердить размеры долей, выраженных в гектарах или баллах - гектарах в виде простой правильной дроби в праве общей долевой собственности на земельный участок с кадастровым номером 57:09:00</w:t>
      </w:r>
      <w:r w:rsidR="009B50B6">
        <w:t>5</w:t>
      </w:r>
      <w:r w:rsidR="00EC3342">
        <w:t>0</w:t>
      </w:r>
      <w:r w:rsidR="009B50B6">
        <w:t>2</w:t>
      </w:r>
      <w:r w:rsidR="00EC3342">
        <w:t>01</w:t>
      </w:r>
      <w:r w:rsidRPr="0081768D">
        <w:t>:</w:t>
      </w:r>
      <w:r w:rsidR="009B50B6">
        <w:t>23</w:t>
      </w:r>
      <w:r w:rsidRPr="0081768D">
        <w:t xml:space="preserve">, общей площадью </w:t>
      </w:r>
      <w:r>
        <w:t>1</w:t>
      </w:r>
      <w:r w:rsidR="00EC3342">
        <w:t>3</w:t>
      </w:r>
      <w:r w:rsidR="009B50B6">
        <w:t>14445</w:t>
      </w:r>
      <w:r w:rsidRPr="0081768D">
        <w:t xml:space="preserve"> кв.м, категория земель: земли сельскохозяйственного назначения,  вид разрешенного использования: для </w:t>
      </w:r>
      <w:r>
        <w:t xml:space="preserve">сельскохозяйственного </w:t>
      </w:r>
      <w:r w:rsidR="009B50B6">
        <w:t>использования</w:t>
      </w:r>
      <w:r w:rsidRPr="0081768D">
        <w:t xml:space="preserve">, по адресу: Российская Федерация, Орловская обл., р-н Кромской, </w:t>
      </w:r>
      <w:r>
        <w:t>с</w:t>
      </w:r>
      <w:r w:rsidR="009B50B6">
        <w:t>.</w:t>
      </w:r>
      <w:r>
        <w:t xml:space="preserve">п </w:t>
      </w:r>
      <w:r w:rsidR="009B50B6">
        <w:t>Гостомльское</w:t>
      </w:r>
      <w:r w:rsidR="00EC3342">
        <w:t xml:space="preserve">, </w:t>
      </w:r>
      <w:r w:rsidR="009B50B6">
        <w:t>СПК «Восток» д. Моховое,</w:t>
      </w:r>
      <w:r w:rsidRPr="0081768D">
        <w:t xml:space="preserve">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616"/>
        <w:gridCol w:w="6032"/>
      </w:tblGrid>
      <w:tr w:rsidR="00273085" w:rsidRPr="0081768D" w14:paraId="4E8D4AD8" w14:textId="77777777" w:rsidTr="00CE5563">
        <w:trPr>
          <w:trHeight w:val="455"/>
        </w:trPr>
        <w:tc>
          <w:tcPr>
            <w:tcW w:w="697" w:type="dxa"/>
            <w:shd w:val="clear" w:color="auto" w:fill="auto"/>
          </w:tcPr>
          <w:p w14:paraId="69E62835" w14:textId="77777777" w:rsidR="00273085" w:rsidRPr="0081768D" w:rsidRDefault="00273085" w:rsidP="00901A88">
            <w:r w:rsidRPr="0081768D">
              <w:t xml:space="preserve">№ </w:t>
            </w:r>
          </w:p>
        </w:tc>
        <w:tc>
          <w:tcPr>
            <w:tcW w:w="2616" w:type="dxa"/>
            <w:shd w:val="clear" w:color="auto" w:fill="auto"/>
          </w:tcPr>
          <w:p w14:paraId="3DA1587D" w14:textId="77777777" w:rsidR="00273085" w:rsidRPr="0081768D" w:rsidRDefault="00273085" w:rsidP="00901A88">
            <w:r w:rsidRPr="0081768D">
              <w:t>Начальная запись</w:t>
            </w:r>
          </w:p>
        </w:tc>
        <w:tc>
          <w:tcPr>
            <w:tcW w:w="6032" w:type="dxa"/>
            <w:shd w:val="clear" w:color="auto" w:fill="auto"/>
          </w:tcPr>
          <w:p w14:paraId="71CC8814" w14:textId="77777777" w:rsidR="00273085" w:rsidRPr="0081768D" w:rsidRDefault="00273085" w:rsidP="00901A88">
            <w:r w:rsidRPr="0081768D">
              <w:t>Запись в виде простой правильной дроби</w:t>
            </w:r>
          </w:p>
        </w:tc>
      </w:tr>
      <w:tr w:rsidR="00273085" w:rsidRPr="0081768D" w14:paraId="30B200EA" w14:textId="77777777" w:rsidTr="00CE5563">
        <w:trPr>
          <w:trHeight w:val="455"/>
        </w:trPr>
        <w:tc>
          <w:tcPr>
            <w:tcW w:w="697" w:type="dxa"/>
            <w:shd w:val="clear" w:color="auto" w:fill="auto"/>
          </w:tcPr>
          <w:p w14:paraId="1D7D29BF" w14:textId="77777777" w:rsidR="00273085" w:rsidRPr="0081768D" w:rsidRDefault="00273085" w:rsidP="00901A88">
            <w:r w:rsidRPr="0081768D">
              <w:t>1</w:t>
            </w:r>
          </w:p>
        </w:tc>
        <w:tc>
          <w:tcPr>
            <w:tcW w:w="2616" w:type="dxa"/>
            <w:shd w:val="clear" w:color="auto" w:fill="auto"/>
          </w:tcPr>
          <w:p w14:paraId="65B73FBA" w14:textId="01767954" w:rsidR="00273085" w:rsidRPr="0081768D" w:rsidRDefault="009B50B6" w:rsidP="00901A88">
            <w:pPr>
              <w:jc w:val="center"/>
            </w:pPr>
            <w:r>
              <w:t>7,72</w:t>
            </w:r>
          </w:p>
        </w:tc>
        <w:tc>
          <w:tcPr>
            <w:tcW w:w="6032" w:type="dxa"/>
            <w:shd w:val="clear" w:color="auto" w:fill="auto"/>
          </w:tcPr>
          <w:p w14:paraId="4214BD61" w14:textId="7AB36CB1" w:rsidR="00273085" w:rsidRPr="0081768D" w:rsidRDefault="009B50B6" w:rsidP="00901A88">
            <w:pPr>
              <w:jc w:val="center"/>
            </w:pPr>
            <w:r>
              <w:t>77200</w:t>
            </w:r>
            <w:r w:rsidR="00273085" w:rsidRPr="0081768D">
              <w:t>/</w:t>
            </w:r>
            <w:r w:rsidR="00EC3342">
              <w:t>13</w:t>
            </w:r>
            <w:r>
              <w:t>14445</w:t>
            </w:r>
          </w:p>
        </w:tc>
      </w:tr>
      <w:tr w:rsidR="009B50B6" w:rsidRPr="0081768D" w14:paraId="156EDD0C" w14:textId="77777777" w:rsidTr="00CE5563">
        <w:trPr>
          <w:trHeight w:val="455"/>
        </w:trPr>
        <w:tc>
          <w:tcPr>
            <w:tcW w:w="697" w:type="dxa"/>
            <w:shd w:val="clear" w:color="auto" w:fill="auto"/>
          </w:tcPr>
          <w:p w14:paraId="37D9E035" w14:textId="77777777" w:rsidR="009B50B6" w:rsidRPr="0081768D" w:rsidRDefault="009B50B6" w:rsidP="00901A88">
            <w:r w:rsidRPr="0081768D">
              <w:t>2</w:t>
            </w:r>
          </w:p>
        </w:tc>
        <w:tc>
          <w:tcPr>
            <w:tcW w:w="2616" w:type="dxa"/>
            <w:shd w:val="clear" w:color="auto" w:fill="auto"/>
          </w:tcPr>
          <w:p w14:paraId="3C7B2ADE" w14:textId="0C980D46" w:rsidR="009B50B6" w:rsidRPr="0081768D" w:rsidRDefault="009B50B6" w:rsidP="00901A88">
            <w:pPr>
              <w:jc w:val="center"/>
            </w:pPr>
            <w:r>
              <w:t>7,72</w:t>
            </w:r>
          </w:p>
        </w:tc>
        <w:tc>
          <w:tcPr>
            <w:tcW w:w="6032" w:type="dxa"/>
            <w:shd w:val="clear" w:color="auto" w:fill="auto"/>
          </w:tcPr>
          <w:p w14:paraId="5C2869C7" w14:textId="39FC8EDF" w:rsidR="009B50B6" w:rsidRPr="0081768D" w:rsidRDefault="009B50B6" w:rsidP="00901A88">
            <w:pPr>
              <w:jc w:val="center"/>
            </w:pPr>
            <w:r>
              <w:t>77200</w:t>
            </w:r>
            <w:r w:rsidRPr="0081768D">
              <w:t>/</w:t>
            </w:r>
            <w:r>
              <w:t>1314445</w:t>
            </w:r>
          </w:p>
        </w:tc>
      </w:tr>
    </w:tbl>
    <w:p w14:paraId="17B2C2E5" w14:textId="3AA71C63" w:rsidR="00651777" w:rsidRPr="0081768D" w:rsidRDefault="00651777" w:rsidP="00901A88">
      <w:pPr>
        <w:jc w:val="both"/>
      </w:pPr>
      <w:r>
        <w:t>3.</w:t>
      </w:r>
      <w:r w:rsidRPr="00651777">
        <w:t xml:space="preserve"> </w:t>
      </w:r>
      <w:r w:rsidRPr="0081768D">
        <w:t xml:space="preserve">Утвердить размеры долей, выраженных в гектарах или баллах - гектарах в виде простой правильной дроби в праве общей долевой собственности на </w:t>
      </w:r>
      <w:r w:rsidRPr="0081768D">
        <w:lastRenderedPageBreak/>
        <w:t>земельный участок с кадастровым номером 57:09:0</w:t>
      </w:r>
      <w:r w:rsidR="00CE631F">
        <w:t>000000</w:t>
      </w:r>
      <w:r w:rsidRPr="0081768D">
        <w:t>:</w:t>
      </w:r>
      <w:r w:rsidR="00CE631F">
        <w:t>29</w:t>
      </w:r>
      <w:r w:rsidRPr="0081768D">
        <w:t xml:space="preserve">, общей площадью </w:t>
      </w:r>
      <w:r w:rsidR="00CE631F">
        <w:t>1135490</w:t>
      </w:r>
      <w:r w:rsidRPr="0081768D">
        <w:t xml:space="preserve"> кв.м, категория земель: земли сельскохозяйственного назначения, вид разрешенного использования: для </w:t>
      </w:r>
      <w:r>
        <w:t>сельскохозяйственного использования</w:t>
      </w:r>
      <w:r w:rsidRPr="0081768D">
        <w:t xml:space="preserve">, по адресу: Российская Федерация, Орловская обл., р-н Кромской, </w:t>
      </w:r>
      <w:r>
        <w:t xml:space="preserve">с/п </w:t>
      </w:r>
      <w:r w:rsidR="00CE631F">
        <w:t xml:space="preserve">Гостомльское, СПК «им. Лескова» п. Шоссе, </w:t>
      </w:r>
      <w:r w:rsidRPr="0081768D">
        <w:t>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616"/>
        <w:gridCol w:w="6032"/>
      </w:tblGrid>
      <w:tr w:rsidR="00651777" w:rsidRPr="0081768D" w14:paraId="08DE8DC1" w14:textId="77777777" w:rsidTr="00AA4E9E">
        <w:trPr>
          <w:trHeight w:val="455"/>
        </w:trPr>
        <w:tc>
          <w:tcPr>
            <w:tcW w:w="697" w:type="dxa"/>
            <w:shd w:val="clear" w:color="auto" w:fill="auto"/>
          </w:tcPr>
          <w:p w14:paraId="3FEB7EF8" w14:textId="77777777" w:rsidR="00651777" w:rsidRPr="0081768D" w:rsidRDefault="00651777" w:rsidP="00901A88">
            <w:r w:rsidRPr="0081768D">
              <w:t xml:space="preserve">№ </w:t>
            </w:r>
          </w:p>
        </w:tc>
        <w:tc>
          <w:tcPr>
            <w:tcW w:w="2616" w:type="dxa"/>
            <w:shd w:val="clear" w:color="auto" w:fill="auto"/>
          </w:tcPr>
          <w:p w14:paraId="4872B747" w14:textId="77777777" w:rsidR="00651777" w:rsidRPr="0081768D" w:rsidRDefault="00651777" w:rsidP="00901A88">
            <w:r w:rsidRPr="0081768D">
              <w:t>Начальная запись</w:t>
            </w:r>
          </w:p>
        </w:tc>
        <w:tc>
          <w:tcPr>
            <w:tcW w:w="6032" w:type="dxa"/>
            <w:shd w:val="clear" w:color="auto" w:fill="auto"/>
          </w:tcPr>
          <w:p w14:paraId="73EDE7B2" w14:textId="77777777" w:rsidR="00651777" w:rsidRPr="0081768D" w:rsidRDefault="00651777" w:rsidP="00901A88">
            <w:r w:rsidRPr="0081768D">
              <w:t>Запись в виде простой правильной дроби</w:t>
            </w:r>
          </w:p>
        </w:tc>
      </w:tr>
      <w:tr w:rsidR="00CE631F" w:rsidRPr="00CE631F" w14:paraId="29170A21" w14:textId="77777777" w:rsidTr="00AA4E9E">
        <w:trPr>
          <w:trHeight w:val="455"/>
        </w:trPr>
        <w:tc>
          <w:tcPr>
            <w:tcW w:w="697" w:type="dxa"/>
            <w:shd w:val="clear" w:color="auto" w:fill="auto"/>
          </w:tcPr>
          <w:p w14:paraId="5CF0E2C7" w14:textId="77777777" w:rsidR="00651777" w:rsidRPr="00AA24C1" w:rsidRDefault="00651777" w:rsidP="00901A88">
            <w:r w:rsidRPr="00AA24C1">
              <w:t>1</w:t>
            </w:r>
          </w:p>
        </w:tc>
        <w:tc>
          <w:tcPr>
            <w:tcW w:w="2616" w:type="dxa"/>
            <w:shd w:val="clear" w:color="auto" w:fill="auto"/>
          </w:tcPr>
          <w:p w14:paraId="2038D8F1" w14:textId="1E655ED9" w:rsidR="00651777" w:rsidRPr="00AA24C1" w:rsidRDefault="00CE631F" w:rsidP="00901A88">
            <w:pPr>
              <w:jc w:val="center"/>
            </w:pPr>
            <w:r w:rsidRPr="00AA24C1">
              <w:t>9,02</w:t>
            </w:r>
          </w:p>
        </w:tc>
        <w:tc>
          <w:tcPr>
            <w:tcW w:w="6032" w:type="dxa"/>
            <w:shd w:val="clear" w:color="auto" w:fill="auto"/>
          </w:tcPr>
          <w:p w14:paraId="3FE75790" w14:textId="42ABB9F9" w:rsidR="00651777" w:rsidRPr="00AA24C1" w:rsidRDefault="00CE631F" w:rsidP="00901A88">
            <w:pPr>
              <w:jc w:val="center"/>
            </w:pPr>
            <w:r w:rsidRPr="00AA24C1">
              <w:t>90200</w:t>
            </w:r>
            <w:r w:rsidR="00651777" w:rsidRPr="00AA24C1">
              <w:t>/</w:t>
            </w:r>
            <w:r w:rsidRPr="00AA24C1">
              <w:t>1135490</w:t>
            </w:r>
          </w:p>
        </w:tc>
      </w:tr>
      <w:tr w:rsidR="00CE631F" w:rsidRPr="00CE631F" w14:paraId="27622814" w14:textId="77777777" w:rsidTr="00AA4E9E">
        <w:trPr>
          <w:trHeight w:val="455"/>
        </w:trPr>
        <w:tc>
          <w:tcPr>
            <w:tcW w:w="697" w:type="dxa"/>
            <w:shd w:val="clear" w:color="auto" w:fill="auto"/>
          </w:tcPr>
          <w:p w14:paraId="73EC4D28" w14:textId="77777777" w:rsidR="00CE631F" w:rsidRPr="00AA24C1" w:rsidRDefault="00CE631F" w:rsidP="00901A88">
            <w:r w:rsidRPr="00AA24C1">
              <w:t>2</w:t>
            </w:r>
          </w:p>
        </w:tc>
        <w:tc>
          <w:tcPr>
            <w:tcW w:w="2616" w:type="dxa"/>
            <w:shd w:val="clear" w:color="auto" w:fill="auto"/>
          </w:tcPr>
          <w:p w14:paraId="4B58E813" w14:textId="4B66B15A" w:rsidR="00CE631F" w:rsidRPr="00AA24C1" w:rsidRDefault="00CE631F" w:rsidP="00901A88">
            <w:pPr>
              <w:jc w:val="center"/>
            </w:pPr>
            <w:r w:rsidRPr="00AA24C1">
              <w:t>9,02</w:t>
            </w:r>
          </w:p>
        </w:tc>
        <w:tc>
          <w:tcPr>
            <w:tcW w:w="6032" w:type="dxa"/>
            <w:shd w:val="clear" w:color="auto" w:fill="auto"/>
          </w:tcPr>
          <w:p w14:paraId="2CCBF426" w14:textId="7100C236" w:rsidR="00CE631F" w:rsidRPr="00AA24C1" w:rsidRDefault="00CE631F" w:rsidP="00901A88">
            <w:pPr>
              <w:jc w:val="center"/>
            </w:pPr>
            <w:r w:rsidRPr="00AA24C1">
              <w:t>90200/1135490</w:t>
            </w:r>
          </w:p>
        </w:tc>
      </w:tr>
      <w:tr w:rsidR="00CE631F" w:rsidRPr="00CE631F" w14:paraId="44CD3641" w14:textId="77777777" w:rsidTr="00AA4E9E">
        <w:trPr>
          <w:trHeight w:val="455"/>
        </w:trPr>
        <w:tc>
          <w:tcPr>
            <w:tcW w:w="697" w:type="dxa"/>
            <w:shd w:val="clear" w:color="auto" w:fill="auto"/>
          </w:tcPr>
          <w:p w14:paraId="32772070" w14:textId="737D9A8B" w:rsidR="00CE631F" w:rsidRPr="00AA24C1" w:rsidRDefault="00CE631F" w:rsidP="00901A88">
            <w:r w:rsidRPr="00AA24C1">
              <w:t>3</w:t>
            </w:r>
          </w:p>
        </w:tc>
        <w:tc>
          <w:tcPr>
            <w:tcW w:w="2616" w:type="dxa"/>
            <w:shd w:val="clear" w:color="auto" w:fill="auto"/>
          </w:tcPr>
          <w:p w14:paraId="1F2431D2" w14:textId="79D11CBE" w:rsidR="00CE631F" w:rsidRPr="00AA24C1" w:rsidRDefault="00CE631F" w:rsidP="00901A88">
            <w:pPr>
              <w:jc w:val="center"/>
            </w:pPr>
            <w:r w:rsidRPr="00AA24C1">
              <w:t>9,02</w:t>
            </w:r>
          </w:p>
        </w:tc>
        <w:tc>
          <w:tcPr>
            <w:tcW w:w="6032" w:type="dxa"/>
            <w:shd w:val="clear" w:color="auto" w:fill="auto"/>
          </w:tcPr>
          <w:p w14:paraId="4A98038E" w14:textId="66488CA6" w:rsidR="00CE631F" w:rsidRPr="00AA24C1" w:rsidRDefault="00CE631F" w:rsidP="00901A88">
            <w:pPr>
              <w:jc w:val="center"/>
            </w:pPr>
            <w:r w:rsidRPr="00AA24C1">
              <w:t>90200/1135490</w:t>
            </w:r>
          </w:p>
        </w:tc>
      </w:tr>
      <w:tr w:rsidR="008A207A" w:rsidRPr="00CE631F" w14:paraId="744F980C" w14:textId="77777777" w:rsidTr="00AA4E9E">
        <w:trPr>
          <w:trHeight w:val="455"/>
        </w:trPr>
        <w:tc>
          <w:tcPr>
            <w:tcW w:w="697" w:type="dxa"/>
            <w:shd w:val="clear" w:color="auto" w:fill="auto"/>
          </w:tcPr>
          <w:p w14:paraId="1D093494" w14:textId="052E025C" w:rsidR="008A207A" w:rsidRPr="00AA24C1" w:rsidRDefault="00AA24C1" w:rsidP="00901A88">
            <w:r w:rsidRPr="00AA24C1">
              <w:t>4</w:t>
            </w:r>
          </w:p>
        </w:tc>
        <w:tc>
          <w:tcPr>
            <w:tcW w:w="2616" w:type="dxa"/>
            <w:shd w:val="clear" w:color="auto" w:fill="auto"/>
          </w:tcPr>
          <w:p w14:paraId="0532DA26" w14:textId="7AFD49AB" w:rsidR="008A207A" w:rsidRPr="00AA24C1" w:rsidRDefault="008A207A" w:rsidP="00901A88">
            <w:pPr>
              <w:jc w:val="center"/>
            </w:pPr>
            <w:r w:rsidRPr="00AA24C1">
              <w:t>9,02</w:t>
            </w:r>
          </w:p>
        </w:tc>
        <w:tc>
          <w:tcPr>
            <w:tcW w:w="6032" w:type="dxa"/>
            <w:shd w:val="clear" w:color="auto" w:fill="auto"/>
          </w:tcPr>
          <w:p w14:paraId="0AE7A91E" w14:textId="3950F211" w:rsidR="008A207A" w:rsidRPr="00AA24C1" w:rsidRDefault="008A207A" w:rsidP="00901A88">
            <w:pPr>
              <w:jc w:val="center"/>
            </w:pPr>
            <w:r w:rsidRPr="00AA24C1">
              <w:t>90200/1135490</w:t>
            </w:r>
          </w:p>
        </w:tc>
      </w:tr>
    </w:tbl>
    <w:p w14:paraId="6475F9A1" w14:textId="5D30B7B3" w:rsidR="0081768D" w:rsidRPr="0081768D" w:rsidRDefault="00CE631F" w:rsidP="00901A88">
      <w:pPr>
        <w:jc w:val="both"/>
      </w:pPr>
      <w:r>
        <w:t>4</w:t>
      </w:r>
      <w:r w:rsidR="00741D39">
        <w:t>.</w:t>
      </w:r>
      <w:r w:rsidR="00273085">
        <w:t xml:space="preserve"> </w:t>
      </w:r>
      <w:r w:rsidR="0081768D" w:rsidRPr="0081768D"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81768D" w:rsidRPr="00B16A87">
        <w:t>https:</w:t>
      </w:r>
      <w:r w:rsidR="00B16A87">
        <w:t>//</w:t>
      </w:r>
      <w:r w:rsidR="0081768D" w:rsidRPr="00B16A87">
        <w:t>adm-krom.ru</w:t>
      </w:r>
      <w:r w:rsidR="0081768D" w:rsidRPr="0081768D">
        <w:t>).</w:t>
      </w:r>
    </w:p>
    <w:p w14:paraId="1CF67EC4" w14:textId="4B94BFEF" w:rsidR="0081768D" w:rsidRDefault="00CE631F" w:rsidP="00901A88">
      <w:pPr>
        <w:jc w:val="both"/>
      </w:pPr>
      <w:r>
        <w:t>5</w:t>
      </w:r>
      <w:r w:rsidR="0081768D" w:rsidRPr="0081768D">
        <w:t xml:space="preserve"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r w:rsidR="0081768D" w:rsidRPr="00B16A87">
        <w:t>законом</w:t>
      </w:r>
      <w:r w:rsidR="0081768D" w:rsidRPr="0081768D"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03600DA5" w14:textId="16F82106" w:rsidR="00AA24C1" w:rsidRDefault="00AA24C1" w:rsidP="00901A88">
      <w:pPr>
        <w:jc w:val="both"/>
      </w:pPr>
    </w:p>
    <w:p w14:paraId="4817B1DB" w14:textId="77777777" w:rsidR="00AA24C1" w:rsidRPr="0081768D" w:rsidRDefault="00AA24C1" w:rsidP="00901A88">
      <w:pPr>
        <w:jc w:val="both"/>
      </w:pPr>
    </w:p>
    <w:p w14:paraId="3769E08C" w14:textId="77777777" w:rsidR="0081768D" w:rsidRPr="0081768D" w:rsidRDefault="0081768D" w:rsidP="00901A88"/>
    <w:p w14:paraId="479B9203" w14:textId="70D551FE" w:rsidR="00446DFE" w:rsidRDefault="002940CD" w:rsidP="00901A88">
      <w:r>
        <w:t>Глава Гостомль</w:t>
      </w:r>
      <w:r w:rsidR="00741D39">
        <w:t xml:space="preserve">ского сельского поселения                       </w:t>
      </w:r>
      <w:r>
        <w:t xml:space="preserve">         Т.Н. Клиндухова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B6"/>
    <w:rsid w:val="000B2D7A"/>
    <w:rsid w:val="000C6E77"/>
    <w:rsid w:val="001019FA"/>
    <w:rsid w:val="001E40B6"/>
    <w:rsid w:val="00273085"/>
    <w:rsid w:val="002747EE"/>
    <w:rsid w:val="002940CD"/>
    <w:rsid w:val="00446DFE"/>
    <w:rsid w:val="00490122"/>
    <w:rsid w:val="0055447B"/>
    <w:rsid w:val="0058317A"/>
    <w:rsid w:val="006078AA"/>
    <w:rsid w:val="00651777"/>
    <w:rsid w:val="00741D39"/>
    <w:rsid w:val="007F3609"/>
    <w:rsid w:val="0081768D"/>
    <w:rsid w:val="008A207A"/>
    <w:rsid w:val="00901A88"/>
    <w:rsid w:val="009B50B6"/>
    <w:rsid w:val="00AA24C1"/>
    <w:rsid w:val="00B13278"/>
    <w:rsid w:val="00B16A87"/>
    <w:rsid w:val="00C6639F"/>
    <w:rsid w:val="00CE631F"/>
    <w:rsid w:val="00E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9B0C"/>
  <w15:chartTrackingRefBased/>
  <w15:docId w15:val="{BB575AC7-8170-4E17-A934-8E90811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68D"/>
    <w:rPr>
      <w:color w:val="0563C1" w:themeColor="hyperlink"/>
      <w:u w:val="single"/>
    </w:rPr>
  </w:style>
  <w:style w:type="paragraph" w:styleId="a4">
    <w:name w:val="No Spacing"/>
    <w:uiPriority w:val="1"/>
    <w:qFormat/>
    <w:rsid w:val="0090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18</cp:revision>
  <dcterms:created xsi:type="dcterms:W3CDTF">2025-06-03T07:07:00Z</dcterms:created>
  <dcterms:modified xsi:type="dcterms:W3CDTF">2025-06-19T11:49:00Z</dcterms:modified>
</cp:coreProperties>
</file>