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2B5D" w14:textId="77777777" w:rsidR="00714493" w:rsidRPr="00E26CFD" w:rsidRDefault="00714493" w:rsidP="00E26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РОССИЙСКАЯ ФЕДЕРАЦИЯ</w:t>
      </w:r>
    </w:p>
    <w:p w14:paraId="6B2E62DA" w14:textId="77777777" w:rsidR="00714493" w:rsidRPr="00E26CFD" w:rsidRDefault="00714493" w:rsidP="00E26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ОРЛОВСКАЯ ОБЛАСТЬ</w:t>
      </w:r>
    </w:p>
    <w:p w14:paraId="6D933DC1" w14:textId="1BF7B779" w:rsidR="00714493" w:rsidRPr="00E26CFD" w:rsidRDefault="00714493" w:rsidP="00E26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КРОМСКОЙ РАЙОН</w:t>
      </w:r>
    </w:p>
    <w:p w14:paraId="44B4F8FE" w14:textId="77777777" w:rsidR="00714493" w:rsidRPr="00E26CFD" w:rsidRDefault="00714493" w:rsidP="00E26C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6CFD">
        <w:rPr>
          <w:rFonts w:ascii="Times New Roman" w:hAnsi="Times New Roman"/>
          <w:bCs/>
          <w:sz w:val="28"/>
          <w:szCs w:val="28"/>
        </w:rPr>
        <w:t>АДМИНИСТРАЦИЯ АПАЛЬКОВСКОГО СЕЛЬСКОГО ПОСЕЛЕНИЯ</w:t>
      </w:r>
    </w:p>
    <w:p w14:paraId="6DC1070E" w14:textId="77777777" w:rsidR="00714493" w:rsidRPr="00E26CFD" w:rsidRDefault="00714493" w:rsidP="00E26C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1389BAC" w14:textId="77777777" w:rsidR="00714493" w:rsidRPr="00E26CFD" w:rsidRDefault="00714493" w:rsidP="00E26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13B8EB6E" w14:textId="77777777" w:rsidR="00714493" w:rsidRPr="00E26CFD" w:rsidRDefault="00714493" w:rsidP="00E26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2C9B8D" w14:textId="1D69B3F2" w:rsidR="00714493" w:rsidRPr="00E26CFD" w:rsidRDefault="00714493" w:rsidP="00E26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 xml:space="preserve">«19» мая 2023 года             </w:t>
      </w:r>
      <w:r w:rsidR="00E26CFD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E26CFD">
        <w:rPr>
          <w:rFonts w:ascii="Times New Roman" w:hAnsi="Times New Roman"/>
          <w:sz w:val="28"/>
          <w:szCs w:val="28"/>
        </w:rPr>
        <w:t xml:space="preserve">                                                              № 14</w:t>
      </w:r>
    </w:p>
    <w:p w14:paraId="225839BB" w14:textId="09466AF6" w:rsidR="00714493" w:rsidRPr="00E26CFD" w:rsidRDefault="00714493" w:rsidP="00E26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с. Апальково</w:t>
      </w:r>
    </w:p>
    <w:p w14:paraId="2DAB75AE" w14:textId="77777777" w:rsidR="00714493" w:rsidRPr="00E26CFD" w:rsidRDefault="00714493" w:rsidP="00E26C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</w:p>
    <w:p w14:paraId="25CE5746" w14:textId="77777777" w:rsidR="00714493" w:rsidRPr="00E26CFD" w:rsidRDefault="00714493" w:rsidP="00E26C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E26CFD">
        <w:rPr>
          <w:rFonts w:ascii="Times New Roman" w:hAnsi="Times New Roman"/>
          <w:color w:val="212121"/>
          <w:sz w:val="28"/>
          <w:szCs w:val="28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164902F0" w14:textId="77777777" w:rsidR="00E26CFD" w:rsidRDefault="00714493" w:rsidP="00E2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Федерации», администрация Апальковского сельского поселения</w:t>
      </w:r>
      <w:r w:rsidR="00E26CFD">
        <w:rPr>
          <w:rFonts w:ascii="Times New Roman" w:hAnsi="Times New Roman"/>
          <w:sz w:val="28"/>
          <w:szCs w:val="28"/>
        </w:rPr>
        <w:t>,</w:t>
      </w:r>
    </w:p>
    <w:p w14:paraId="77F6E1B5" w14:textId="446CA028" w:rsidR="00714493" w:rsidRPr="00E26CFD" w:rsidRDefault="00714493" w:rsidP="00E2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п о с т а н о в л я е т:</w:t>
      </w:r>
    </w:p>
    <w:p w14:paraId="653482C3" w14:textId="77777777" w:rsidR="00E26CFD" w:rsidRDefault="00714493" w:rsidP="00E26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1.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</w:p>
    <w:p w14:paraId="3F474C4A" w14:textId="40E8F260" w:rsidR="00714493" w:rsidRPr="00E26CFD" w:rsidRDefault="00714493" w:rsidP="00E26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2. Настоящее постановление опубликовать (обнародовать), разместить на официальном сайте администрации Кромского района на странице Апальковского сельского поселения в информационно-телекоммуникационной сети Интернет.</w:t>
      </w:r>
    </w:p>
    <w:p w14:paraId="2D468202" w14:textId="7BB38C9C" w:rsidR="00714493" w:rsidRPr="00E26CFD" w:rsidRDefault="00714493" w:rsidP="00E26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3.</w:t>
      </w:r>
      <w:r w:rsidR="00E26CFD">
        <w:rPr>
          <w:rFonts w:ascii="Times New Roman" w:hAnsi="Times New Roman"/>
          <w:sz w:val="28"/>
          <w:szCs w:val="28"/>
        </w:rPr>
        <w:t xml:space="preserve"> </w:t>
      </w:r>
      <w:r w:rsidRPr="00E26CF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4F65960" w14:textId="77777777" w:rsidR="00714493" w:rsidRPr="00E26CFD" w:rsidRDefault="00714493" w:rsidP="00E26C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14:paraId="7FB2526D" w14:textId="77777777" w:rsidR="00E26CFD" w:rsidRDefault="00E26CFD" w:rsidP="00E26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19484C" w14:textId="77777777" w:rsidR="00E26CFD" w:rsidRDefault="00714493" w:rsidP="00E26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CFD">
        <w:rPr>
          <w:rFonts w:ascii="Times New Roman" w:hAnsi="Times New Roman"/>
          <w:sz w:val="28"/>
          <w:szCs w:val="28"/>
        </w:rPr>
        <w:t xml:space="preserve">Глава сельского поселения             </w:t>
      </w:r>
      <w:r w:rsidR="00E26CFD">
        <w:rPr>
          <w:rFonts w:ascii="Times New Roman" w:hAnsi="Times New Roman"/>
          <w:sz w:val="28"/>
          <w:szCs w:val="28"/>
        </w:rPr>
        <w:t xml:space="preserve">                    </w:t>
      </w:r>
      <w:r w:rsidRPr="00E26CFD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E26CFD">
        <w:rPr>
          <w:rFonts w:ascii="Times New Roman" w:hAnsi="Times New Roman"/>
          <w:sz w:val="28"/>
          <w:szCs w:val="28"/>
        </w:rPr>
        <w:t>Д.Ю.Карпов</w:t>
      </w:r>
      <w:proofErr w:type="spellEnd"/>
    </w:p>
    <w:p w14:paraId="693187C7" w14:textId="7BEB6F49" w:rsidR="00714493" w:rsidRPr="005B4C6D" w:rsidRDefault="00714493" w:rsidP="00E26CF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2C32D70E" w14:textId="77777777" w:rsidR="00714493" w:rsidRPr="005B4C6D" w:rsidRDefault="00714493" w:rsidP="00E26CFD">
      <w:pPr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3570EDEE" w14:textId="77777777" w:rsidR="00714493" w:rsidRPr="005B4C6D" w:rsidRDefault="00714493" w:rsidP="00E26CFD">
      <w:pPr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4864A5FE" w14:textId="6EF739FD" w:rsidR="00714493" w:rsidRPr="005B4C6D" w:rsidRDefault="00714493" w:rsidP="00E26CFD">
      <w:pPr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>Кромского района</w:t>
      </w:r>
    </w:p>
    <w:p w14:paraId="5840D5A4" w14:textId="77777777" w:rsidR="00714493" w:rsidRPr="005B4C6D" w:rsidRDefault="00714493" w:rsidP="00E26CFD">
      <w:pPr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19 мая 2023 года № 14</w:t>
      </w:r>
    </w:p>
    <w:p w14:paraId="4A50E2A6" w14:textId="1D788976" w:rsidR="00714493" w:rsidRPr="005B4C6D" w:rsidRDefault="00714493" w:rsidP="00E26CF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C13CDA1" w14:textId="77777777" w:rsidR="00714493" w:rsidRPr="005B4C6D" w:rsidRDefault="00714493" w:rsidP="0077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>ПОРЯДОК</w:t>
      </w:r>
    </w:p>
    <w:p w14:paraId="3EC44C5D" w14:textId="77777777" w:rsidR="00714493" w:rsidRPr="005B4C6D" w:rsidRDefault="00714493" w:rsidP="0077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0BB27271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> </w:t>
      </w:r>
    </w:p>
    <w:p w14:paraId="57DD06AE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1. Настоящий Порядок определяет порядок проведения проверки:</w:t>
      </w:r>
    </w:p>
    <w:p w14:paraId="555632CD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1.1.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 района.</w:t>
      </w:r>
    </w:p>
    <w:p w14:paraId="66E7CA65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14:paraId="654C826B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2. Основаниями для осуществления проверки, являются:</w:t>
      </w:r>
    </w:p>
    <w:p w14:paraId="43343B22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</w:t>
      </w:r>
      <w:r w:rsidRPr="005B4C6D">
        <w:rPr>
          <w:rFonts w:ascii="Times New Roman" w:hAnsi="Times New Roman"/>
          <w:sz w:val="26"/>
          <w:szCs w:val="26"/>
        </w:rPr>
        <w:lastRenderedPageBreak/>
        <w:t>правовыми актами Российской Федерации», о заключении трудового договора (гражданско-правового договора) с гражданином.</w:t>
      </w:r>
    </w:p>
    <w:p w14:paraId="45CD4F48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70676561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49A92D7A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3. Информация анонимного характера не может служить основанием для проверки.</w:t>
      </w:r>
    </w:p>
    <w:p w14:paraId="7A42893E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4. Проверка, предусмотренная пунктом 1 настоящего Порядка, и информирование о ее результатах осуществляется ведущим специалистом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района, отвечающим за кадровую работу, в течение 7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</w:p>
    <w:p w14:paraId="65980D40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Результаты проверки оформляются в срок, указанный в абзаце первом настоящего пункта, в виде заключения. Заключение подписывается </w:t>
      </w:r>
      <w:proofErr w:type="gramStart"/>
      <w:r w:rsidRPr="005B4C6D">
        <w:rPr>
          <w:rFonts w:ascii="Times New Roman" w:hAnsi="Times New Roman"/>
          <w:sz w:val="26"/>
          <w:szCs w:val="26"/>
        </w:rPr>
        <w:t>ведущим  специалистом</w:t>
      </w:r>
      <w:proofErr w:type="gramEnd"/>
      <w:r w:rsidRPr="005B4C6D">
        <w:rPr>
          <w:rFonts w:ascii="Times New Roman" w:hAnsi="Times New Roman"/>
          <w:sz w:val="26"/>
          <w:szCs w:val="26"/>
        </w:rPr>
        <w:t xml:space="preserve">, проводившим проверку и главой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в течение 3 рабочих дней со дня окончания проверки</w:t>
      </w:r>
    </w:p>
    <w:p w14:paraId="154148AA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5. В случае поступления информации, предусмотренной пунктом 2.1 пункта 2 </w:t>
      </w:r>
      <w:proofErr w:type="gramStart"/>
      <w:r w:rsidRPr="005B4C6D">
        <w:rPr>
          <w:rFonts w:ascii="Times New Roman" w:hAnsi="Times New Roman"/>
          <w:sz w:val="26"/>
          <w:szCs w:val="26"/>
        </w:rPr>
        <w:t>настоящего Порядка</w:t>
      </w:r>
      <w:proofErr w:type="gramEnd"/>
      <w:r w:rsidRPr="005B4C6D">
        <w:rPr>
          <w:rFonts w:ascii="Times New Roman" w:hAnsi="Times New Roman"/>
          <w:sz w:val="26"/>
          <w:szCs w:val="26"/>
        </w:rPr>
        <w:t xml:space="preserve"> ведущий специалист  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района:</w:t>
      </w:r>
    </w:p>
    <w:p w14:paraId="048D5144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14:paraId="3C735753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</w:t>
      </w:r>
      <w:r w:rsidRPr="005B4C6D">
        <w:rPr>
          <w:rFonts w:ascii="Times New Roman" w:hAnsi="Times New Roman"/>
          <w:sz w:val="26"/>
          <w:szCs w:val="26"/>
        </w:rPr>
        <w:lastRenderedPageBreak/>
        <w:t>входили в его должностные (служебные) обязанности (далее – протокол с решением о даче согласия).</w:t>
      </w:r>
    </w:p>
    <w:p w14:paraId="2FE9D8C8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При наличии протокола с решением о даче согласия, ведущий специалист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информирует главу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о соблюдении гражданином, замещавшим должность муниципальной службы, и работодателем требований Федерального закона от 25 декабря 2008 года                     № 273-ФЗ «О противодействии коррупции» (далее - Федеральный закон                       № 273-ФЗ). Письмо работодателя и информация приобщается к личному делу гражданина, замещавшего должность муниципальной службы.</w:t>
      </w:r>
    </w:p>
    <w:p w14:paraId="392E2B07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ведущий специалист готовит заключение о несоблюдении гражданином запрета, указанного в пункте 1.1 настоящего Порядка.</w:t>
      </w:r>
    </w:p>
    <w:p w14:paraId="3B357220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Заключение ведущего специалиста о несоблюдении гражданином запрета, указанного в пункте 1.1 настоящего Порядка, направляется главе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в течение 3 рабочих дней со дня окончания проверки.</w:t>
      </w:r>
    </w:p>
    <w:p w14:paraId="0C681383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Информация о несоблюдении гражданином требований Федерального закона № 273-ФЗ направляется работодателю в течение 3 рабочих дней со дня получения заключения </w:t>
      </w:r>
      <w:proofErr w:type="gramStart"/>
      <w:r w:rsidRPr="005B4C6D">
        <w:rPr>
          <w:rFonts w:ascii="Times New Roman" w:hAnsi="Times New Roman"/>
          <w:sz w:val="26"/>
          <w:szCs w:val="26"/>
        </w:rPr>
        <w:t>ведущего  специалиста</w:t>
      </w:r>
      <w:proofErr w:type="gramEnd"/>
      <w:r w:rsidRPr="005B4C6D">
        <w:rPr>
          <w:rFonts w:ascii="Times New Roman" w:hAnsi="Times New Roman"/>
          <w:sz w:val="26"/>
          <w:szCs w:val="26"/>
        </w:rPr>
        <w:t>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14:paraId="0FC152EC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Одновременно администрация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в течение 3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14:paraId="0696E268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6. 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предусмотренной частью 4 статьи 12 Федерального закона № 273-ФЗ направляется администрацией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в правоохранительные органы в течение 3 рабочих дней со дня получения заключения ведущего  специалиста..</w:t>
      </w:r>
      <w:r w:rsidRPr="005B4C6D">
        <w:rPr>
          <w:rFonts w:ascii="Times New Roman" w:hAnsi="Times New Roman"/>
          <w:sz w:val="26"/>
          <w:szCs w:val="26"/>
        </w:rPr>
        <w:tab/>
      </w:r>
    </w:p>
    <w:p w14:paraId="65786BDF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14:paraId="57CF3DC6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lastRenderedPageBreak/>
        <w:tab/>
        <w:t xml:space="preserve">7. При поступлении информации, предусмотренной подпунктом 2.3 пункта 2 настоящего Порядка, ведущий специалист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проверяет наличие в личном деле лица, замещавшего должность муниципальной службы:</w:t>
      </w:r>
    </w:p>
    <w:p w14:paraId="4481C71F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а) протокола с решением о даче согласия;</w:t>
      </w:r>
    </w:p>
    <w:p w14:paraId="41C0C335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14:paraId="1B0DA505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В случае наличия указанных документов </w:t>
      </w:r>
      <w:proofErr w:type="gramStart"/>
      <w:r w:rsidRPr="005B4C6D">
        <w:rPr>
          <w:rFonts w:ascii="Times New Roman" w:hAnsi="Times New Roman"/>
          <w:sz w:val="26"/>
          <w:szCs w:val="26"/>
        </w:rPr>
        <w:t>ведущий  специалист</w:t>
      </w:r>
      <w:proofErr w:type="gramEnd"/>
      <w:r w:rsidRPr="005B4C6D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в правоохранительные органы или лицам, направившим информацию, в течение</w:t>
      </w:r>
      <w:r w:rsidRPr="00EA273A">
        <w:rPr>
          <w:rFonts w:ascii="Times New Roman" w:hAnsi="Times New Roman"/>
          <w:sz w:val="26"/>
          <w:szCs w:val="26"/>
        </w:rPr>
        <w:t xml:space="preserve"> </w:t>
      </w:r>
      <w:r w:rsidRPr="00EA273A">
        <w:rPr>
          <w:rFonts w:ascii="Times New Roman" w:hAnsi="Times New Roman"/>
          <w:sz w:val="26"/>
          <w:szCs w:val="26"/>
          <w:highlight w:val="yellow"/>
        </w:rPr>
        <w:t>3</w:t>
      </w:r>
      <w:r w:rsidRPr="00EA273A">
        <w:rPr>
          <w:rFonts w:ascii="Times New Roman" w:hAnsi="Times New Roman"/>
          <w:sz w:val="26"/>
          <w:szCs w:val="26"/>
        </w:rPr>
        <w:t xml:space="preserve"> </w:t>
      </w:r>
      <w:r w:rsidRPr="005B4C6D">
        <w:rPr>
          <w:rFonts w:ascii="Times New Roman" w:hAnsi="Times New Roman"/>
          <w:sz w:val="26"/>
          <w:szCs w:val="26"/>
        </w:rPr>
        <w:t>рабочих дней со дня получения заключения ведущего специалиста.</w:t>
      </w:r>
    </w:p>
    <w:p w14:paraId="75805F58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В случае отсутствия какого-либо из указанных в настоящем пункте документов в личном деле гражданина ведущий специалист администрации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в течение 3 рабочих дней со дня окончания проверки.</w:t>
      </w:r>
    </w:p>
    <w:p w14:paraId="58D6AB74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ab/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>
        <w:rPr>
          <w:rFonts w:ascii="Times New Roman" w:hAnsi="Times New Roman"/>
          <w:sz w:val="26"/>
          <w:szCs w:val="26"/>
        </w:rPr>
        <w:t>Апальковского</w:t>
      </w:r>
      <w:r w:rsidRPr="005B4C6D">
        <w:rPr>
          <w:rFonts w:ascii="Times New Roman" w:hAnsi="Times New Roman"/>
          <w:sz w:val="26"/>
          <w:szCs w:val="26"/>
        </w:rPr>
        <w:t xml:space="preserve"> сельского поселения Кромского района в правоохранительные органы или лицам, направившим информацию, в течение</w:t>
      </w:r>
      <w:r w:rsidRPr="00EA273A">
        <w:rPr>
          <w:rFonts w:ascii="Times New Roman" w:hAnsi="Times New Roman"/>
          <w:sz w:val="26"/>
          <w:szCs w:val="26"/>
        </w:rPr>
        <w:t xml:space="preserve"> </w:t>
      </w:r>
      <w:r w:rsidRPr="00EA273A">
        <w:rPr>
          <w:rFonts w:ascii="Times New Roman" w:hAnsi="Times New Roman"/>
          <w:sz w:val="26"/>
          <w:szCs w:val="26"/>
          <w:highlight w:val="yellow"/>
        </w:rPr>
        <w:t>3</w:t>
      </w:r>
      <w:r w:rsidRPr="005B4C6D">
        <w:rPr>
          <w:rFonts w:ascii="Times New Roman" w:hAnsi="Times New Roman"/>
          <w:sz w:val="26"/>
          <w:szCs w:val="26"/>
        </w:rPr>
        <w:t xml:space="preserve"> рабочих дней со дня получения заключения ведущего специалиста.</w:t>
      </w:r>
    </w:p>
    <w:p w14:paraId="3E7C5DFA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4C6D">
        <w:rPr>
          <w:rFonts w:ascii="Times New Roman" w:hAnsi="Times New Roman"/>
          <w:sz w:val="26"/>
          <w:szCs w:val="26"/>
        </w:rPr>
        <w:t> </w:t>
      </w:r>
    </w:p>
    <w:p w14:paraId="442E1BAF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E8D693" w14:textId="77777777" w:rsidR="00714493" w:rsidRPr="005B4C6D" w:rsidRDefault="00714493" w:rsidP="0077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9335"/>
      </w:tblGrid>
      <w:tr w:rsidR="00714493" w:rsidRPr="00EA7AAF" w14:paraId="59E5D50D" w14:textId="77777777" w:rsidTr="0039081C">
        <w:tc>
          <w:tcPr>
            <w:tcW w:w="20" w:type="dxa"/>
            <w:shd w:val="clear" w:color="auto" w:fill="FFFFFF"/>
            <w:vAlign w:val="center"/>
          </w:tcPr>
          <w:p w14:paraId="7A7CA29C" w14:textId="77777777" w:rsidR="00714493" w:rsidRPr="005B4C6D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35" w:type="dxa"/>
            <w:shd w:val="clear" w:color="auto" w:fill="FFFFFF"/>
            <w:vAlign w:val="center"/>
          </w:tcPr>
          <w:p w14:paraId="1A773961" w14:textId="77777777" w:rsidR="00714493" w:rsidRPr="005B4C6D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E0F7B5" w14:textId="77777777" w:rsidR="00714493" w:rsidRPr="005B4C6D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8BC0CE" w14:textId="77777777" w:rsidR="00714493" w:rsidRPr="005B4C6D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7087F6" w14:textId="77777777" w:rsidR="00714493" w:rsidRPr="005B4C6D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1CBC22" w14:textId="77777777" w:rsidR="00714493" w:rsidRPr="005B4C6D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6A6768" w14:textId="77777777" w:rsidR="00714493" w:rsidRPr="005B4C6D" w:rsidRDefault="00714493" w:rsidP="00771B1C">
            <w:pPr>
              <w:spacing w:after="0" w:line="240" w:lineRule="auto"/>
              <w:ind w:firstLine="42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0DA86B" w14:textId="77777777" w:rsidR="00714493" w:rsidRPr="005B4C6D" w:rsidRDefault="00714493" w:rsidP="00771B1C">
            <w:pPr>
              <w:spacing w:after="0" w:line="240" w:lineRule="auto"/>
              <w:ind w:firstLine="42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02EE15" w14:textId="77777777" w:rsidR="00714493" w:rsidRPr="005B4C6D" w:rsidRDefault="00714493" w:rsidP="00771B1C">
            <w:pPr>
              <w:spacing w:after="0" w:line="240" w:lineRule="auto"/>
              <w:ind w:firstLine="42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7473F9" w14:textId="77777777" w:rsidR="00714493" w:rsidRPr="005B4C6D" w:rsidRDefault="00714493" w:rsidP="00771B1C">
            <w:pPr>
              <w:spacing w:after="0" w:line="240" w:lineRule="auto"/>
              <w:ind w:firstLine="42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91D0DA" w14:textId="77777777" w:rsidR="00714493" w:rsidRPr="005B4C6D" w:rsidRDefault="00714493" w:rsidP="00771B1C">
            <w:pPr>
              <w:spacing w:after="0" w:line="240" w:lineRule="auto"/>
              <w:ind w:firstLine="42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061A48" w14:textId="77777777" w:rsidR="00714493" w:rsidRPr="005B4C6D" w:rsidRDefault="00714493" w:rsidP="00771B1C">
            <w:pPr>
              <w:spacing w:after="0" w:line="240" w:lineRule="auto"/>
              <w:ind w:firstLine="42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2B02E3" w14:textId="77777777" w:rsidR="00714493" w:rsidRDefault="00714493" w:rsidP="005B4C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1AAA49" w14:textId="77777777" w:rsidR="00714493" w:rsidRPr="005B4C6D" w:rsidRDefault="00714493" w:rsidP="005B4C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039AF9" w14:textId="77777777" w:rsidR="00714493" w:rsidRDefault="00714493" w:rsidP="005B4C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5CFDE0" w14:textId="77777777" w:rsidR="00714493" w:rsidRPr="005B4C6D" w:rsidRDefault="00714493" w:rsidP="005B4C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</w:t>
            </w:r>
            <w:r w:rsidRPr="005B4C6D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1D8455CA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к Порядку проверки</w:t>
            </w:r>
          </w:p>
          <w:p w14:paraId="78DBF0EF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соблюдения гражданином,</w:t>
            </w:r>
          </w:p>
          <w:p w14:paraId="28B6F6C3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замещавшим должность</w:t>
            </w:r>
          </w:p>
          <w:p w14:paraId="0E256D16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муниципальной службы,</w:t>
            </w:r>
          </w:p>
          <w:p w14:paraId="4CD69B17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запрета на замещение</w:t>
            </w:r>
          </w:p>
          <w:p w14:paraId="6008A0BD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на условиях трудового</w:t>
            </w:r>
          </w:p>
          <w:p w14:paraId="460B5544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договора должности и (или) на</w:t>
            </w:r>
          </w:p>
          <w:p w14:paraId="3BD2ED0B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выполнение работ (оказание услуг)</w:t>
            </w:r>
          </w:p>
          <w:p w14:paraId="25DC8295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в организации на условиях гражданско-</w:t>
            </w:r>
          </w:p>
          <w:p w14:paraId="178A61D4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правового договора, если отдельные</w:t>
            </w:r>
          </w:p>
          <w:p w14:paraId="32D7B15F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функции муниципального управления</w:t>
            </w:r>
          </w:p>
          <w:p w14:paraId="17BC5B90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данной организацией входили</w:t>
            </w:r>
          </w:p>
          <w:p w14:paraId="301152D1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в должностные (служебные) обязанности</w:t>
            </w:r>
          </w:p>
          <w:p w14:paraId="23A2FBE9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муниципального служащего, и</w:t>
            </w:r>
          </w:p>
          <w:p w14:paraId="3EA6E745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соблюдения работодателем условий</w:t>
            </w:r>
          </w:p>
          <w:p w14:paraId="240322CD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заключения трудового договора или</w:t>
            </w:r>
          </w:p>
          <w:p w14:paraId="275AD90F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гражданско-правового договора</w:t>
            </w:r>
          </w:p>
          <w:p w14:paraId="6345CBF8" w14:textId="77777777" w:rsidR="00714493" w:rsidRPr="005B4C6D" w:rsidRDefault="00714493" w:rsidP="00F337F0">
            <w:pPr>
              <w:spacing w:after="0" w:line="240" w:lineRule="auto"/>
              <w:ind w:firstLine="4233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с таким гражданином</w:t>
            </w:r>
          </w:p>
          <w:p w14:paraId="07AED9CA" w14:textId="77777777" w:rsidR="00714493" w:rsidRPr="005B4C6D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4C6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14:paraId="612B362D" w14:textId="77777777" w:rsidR="00714493" w:rsidRPr="00771B1C" w:rsidRDefault="00714493" w:rsidP="0077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A501C" w14:textId="77777777" w:rsidR="00714493" w:rsidRPr="00771B1C" w:rsidRDefault="00714493" w:rsidP="0077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ЖУРНАЛ</w:t>
      </w:r>
    </w:p>
    <w:p w14:paraId="5970345D" w14:textId="77777777" w:rsidR="00714493" w:rsidRPr="00771B1C" w:rsidRDefault="00714493" w:rsidP="0077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регистрации писем, поступивших от работодателей</w:t>
      </w:r>
    </w:p>
    <w:p w14:paraId="4095A6BB" w14:textId="77777777" w:rsidR="00714493" w:rsidRPr="00771B1C" w:rsidRDefault="00714493" w:rsidP="0077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"/>
        <w:gridCol w:w="1579"/>
        <w:gridCol w:w="2752"/>
        <w:gridCol w:w="1534"/>
        <w:gridCol w:w="2790"/>
      </w:tblGrid>
      <w:tr w:rsidR="00714493" w:rsidRPr="00EA7AAF" w14:paraId="1030CE89" w14:textId="77777777" w:rsidTr="0039081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A30B2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AF190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1CD11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50860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16F26D0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Наименование замещаемой должности муниципальной службы до увольнения</w:t>
            </w:r>
          </w:p>
        </w:tc>
      </w:tr>
      <w:tr w:rsidR="00714493" w:rsidRPr="00EA7AAF" w14:paraId="14999344" w14:textId="77777777" w:rsidTr="0039081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0107F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5B0DA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E7770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8A7CE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ADA5271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493" w:rsidRPr="00EA7AAF" w14:paraId="5E076148" w14:textId="77777777" w:rsidTr="0039081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365DA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74758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58CB12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32BB0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5C5FB09D" w14:textId="77777777" w:rsidR="00714493" w:rsidRPr="00771B1C" w:rsidRDefault="00714493" w:rsidP="00F33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493" w:rsidRPr="00EA7AAF" w14:paraId="1B604FF3" w14:textId="77777777" w:rsidTr="0039081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BF6B9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A502CE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696C61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6FB363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14190E5" w14:textId="77777777" w:rsidR="00714493" w:rsidRPr="00771B1C" w:rsidRDefault="00714493" w:rsidP="0077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8E7DDF0" w14:textId="77777777" w:rsidR="00714493" w:rsidRPr="00EE5BA9" w:rsidRDefault="00714493" w:rsidP="00EE5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14493" w:rsidRPr="00EE5BA9" w:rsidSect="00771B1C">
      <w:pgSz w:w="11906" w:h="16838"/>
      <w:pgMar w:top="1418" w:right="1276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BD1" w14:textId="77777777" w:rsidR="007646B7" w:rsidRDefault="007646B7" w:rsidP="00450622">
      <w:pPr>
        <w:spacing w:after="0" w:line="240" w:lineRule="auto"/>
      </w:pPr>
      <w:r>
        <w:separator/>
      </w:r>
    </w:p>
  </w:endnote>
  <w:endnote w:type="continuationSeparator" w:id="0">
    <w:p w14:paraId="6CE2210B" w14:textId="77777777" w:rsidR="007646B7" w:rsidRDefault="007646B7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5295" w14:textId="77777777" w:rsidR="007646B7" w:rsidRDefault="007646B7" w:rsidP="00450622">
      <w:pPr>
        <w:spacing w:after="0" w:line="240" w:lineRule="auto"/>
      </w:pPr>
      <w:r>
        <w:separator/>
      </w:r>
    </w:p>
  </w:footnote>
  <w:footnote w:type="continuationSeparator" w:id="0">
    <w:p w14:paraId="6E467BAD" w14:textId="77777777" w:rsidR="007646B7" w:rsidRDefault="007646B7" w:rsidP="0045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5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E7B"/>
    <w:rsid w:val="00000DBC"/>
    <w:rsid w:val="0001142F"/>
    <w:rsid w:val="00012A63"/>
    <w:rsid w:val="000270A4"/>
    <w:rsid w:val="0002777B"/>
    <w:rsid w:val="00032B9D"/>
    <w:rsid w:val="00042EB5"/>
    <w:rsid w:val="0004507C"/>
    <w:rsid w:val="00045097"/>
    <w:rsid w:val="000507EB"/>
    <w:rsid w:val="00063F79"/>
    <w:rsid w:val="00071DE7"/>
    <w:rsid w:val="00077E68"/>
    <w:rsid w:val="00085AA3"/>
    <w:rsid w:val="00086598"/>
    <w:rsid w:val="000869DF"/>
    <w:rsid w:val="00090F20"/>
    <w:rsid w:val="000A3CF6"/>
    <w:rsid w:val="000C1728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110B9"/>
    <w:rsid w:val="00120D71"/>
    <w:rsid w:val="00122A0A"/>
    <w:rsid w:val="001364C0"/>
    <w:rsid w:val="00140E36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5B67"/>
    <w:rsid w:val="00187E1A"/>
    <w:rsid w:val="00195CFD"/>
    <w:rsid w:val="001973CC"/>
    <w:rsid w:val="001979F5"/>
    <w:rsid w:val="00197B26"/>
    <w:rsid w:val="001A0AE0"/>
    <w:rsid w:val="001A5943"/>
    <w:rsid w:val="001A65E1"/>
    <w:rsid w:val="001A7009"/>
    <w:rsid w:val="001A7DDA"/>
    <w:rsid w:val="001A7FFA"/>
    <w:rsid w:val="001B0366"/>
    <w:rsid w:val="001D188C"/>
    <w:rsid w:val="001F0BFB"/>
    <w:rsid w:val="001F15C4"/>
    <w:rsid w:val="001F3D8C"/>
    <w:rsid w:val="001F5D20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322"/>
    <w:rsid w:val="00245872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A12A4"/>
    <w:rsid w:val="002A198C"/>
    <w:rsid w:val="002B196F"/>
    <w:rsid w:val="002C4564"/>
    <w:rsid w:val="002C4C1B"/>
    <w:rsid w:val="002E2F30"/>
    <w:rsid w:val="002E4C25"/>
    <w:rsid w:val="0030748A"/>
    <w:rsid w:val="00316A89"/>
    <w:rsid w:val="0032166A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2C9F"/>
    <w:rsid w:val="00353421"/>
    <w:rsid w:val="00362FA9"/>
    <w:rsid w:val="00363928"/>
    <w:rsid w:val="00370716"/>
    <w:rsid w:val="003728D8"/>
    <w:rsid w:val="003743F6"/>
    <w:rsid w:val="0039081C"/>
    <w:rsid w:val="00393B4E"/>
    <w:rsid w:val="003B09A2"/>
    <w:rsid w:val="003B23BF"/>
    <w:rsid w:val="003B40A2"/>
    <w:rsid w:val="003C2C51"/>
    <w:rsid w:val="003D15E6"/>
    <w:rsid w:val="003D7935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50622"/>
    <w:rsid w:val="004510FF"/>
    <w:rsid w:val="004574C8"/>
    <w:rsid w:val="004706CC"/>
    <w:rsid w:val="0047792D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EA1"/>
    <w:rsid w:val="004B7593"/>
    <w:rsid w:val="004C2E0D"/>
    <w:rsid w:val="004C417D"/>
    <w:rsid w:val="004D20C7"/>
    <w:rsid w:val="004D2965"/>
    <w:rsid w:val="004D3491"/>
    <w:rsid w:val="004F29C5"/>
    <w:rsid w:val="004F4C5A"/>
    <w:rsid w:val="004F56B0"/>
    <w:rsid w:val="004F6FA9"/>
    <w:rsid w:val="00502259"/>
    <w:rsid w:val="00505B42"/>
    <w:rsid w:val="00505D03"/>
    <w:rsid w:val="005128AD"/>
    <w:rsid w:val="00516F41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63DE"/>
    <w:rsid w:val="00576341"/>
    <w:rsid w:val="00580703"/>
    <w:rsid w:val="00580CCC"/>
    <w:rsid w:val="00581E74"/>
    <w:rsid w:val="00584412"/>
    <w:rsid w:val="00586E2F"/>
    <w:rsid w:val="00594BFB"/>
    <w:rsid w:val="005B143D"/>
    <w:rsid w:val="005B2D62"/>
    <w:rsid w:val="005B4C6D"/>
    <w:rsid w:val="005C46B9"/>
    <w:rsid w:val="005D238A"/>
    <w:rsid w:val="005E6F9A"/>
    <w:rsid w:val="005F207E"/>
    <w:rsid w:val="005F32CD"/>
    <w:rsid w:val="00601296"/>
    <w:rsid w:val="006068DD"/>
    <w:rsid w:val="00611128"/>
    <w:rsid w:val="00611713"/>
    <w:rsid w:val="00611B9D"/>
    <w:rsid w:val="00616584"/>
    <w:rsid w:val="00620780"/>
    <w:rsid w:val="006253C5"/>
    <w:rsid w:val="0062664D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1AF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14493"/>
    <w:rsid w:val="00734C49"/>
    <w:rsid w:val="00737707"/>
    <w:rsid w:val="0073778F"/>
    <w:rsid w:val="00743AE9"/>
    <w:rsid w:val="00747AF9"/>
    <w:rsid w:val="007646B7"/>
    <w:rsid w:val="00764807"/>
    <w:rsid w:val="00766317"/>
    <w:rsid w:val="00771B1C"/>
    <w:rsid w:val="0077349C"/>
    <w:rsid w:val="0078184C"/>
    <w:rsid w:val="00787A26"/>
    <w:rsid w:val="00792440"/>
    <w:rsid w:val="00792A89"/>
    <w:rsid w:val="00793360"/>
    <w:rsid w:val="007975D2"/>
    <w:rsid w:val="007A3578"/>
    <w:rsid w:val="007A4D83"/>
    <w:rsid w:val="007A683C"/>
    <w:rsid w:val="007B3AB3"/>
    <w:rsid w:val="007B572A"/>
    <w:rsid w:val="007B5BA4"/>
    <w:rsid w:val="007B7B90"/>
    <w:rsid w:val="007C0DA7"/>
    <w:rsid w:val="007C3904"/>
    <w:rsid w:val="007D6C91"/>
    <w:rsid w:val="007E3EB0"/>
    <w:rsid w:val="007F0353"/>
    <w:rsid w:val="007F2E2D"/>
    <w:rsid w:val="00801AD2"/>
    <w:rsid w:val="00803993"/>
    <w:rsid w:val="0080635B"/>
    <w:rsid w:val="008361E6"/>
    <w:rsid w:val="00843786"/>
    <w:rsid w:val="00850DC7"/>
    <w:rsid w:val="00855051"/>
    <w:rsid w:val="00863BE0"/>
    <w:rsid w:val="008711CD"/>
    <w:rsid w:val="00874867"/>
    <w:rsid w:val="00876FC7"/>
    <w:rsid w:val="00886A69"/>
    <w:rsid w:val="0089425D"/>
    <w:rsid w:val="00896595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6EFA"/>
    <w:rsid w:val="008E0AA3"/>
    <w:rsid w:val="008F6987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95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84D11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E0653"/>
    <w:rsid w:val="009E4582"/>
    <w:rsid w:val="009E6D42"/>
    <w:rsid w:val="009F0033"/>
    <w:rsid w:val="00A022C4"/>
    <w:rsid w:val="00A17DE9"/>
    <w:rsid w:val="00A20F4D"/>
    <w:rsid w:val="00A30522"/>
    <w:rsid w:val="00A33F74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5302"/>
    <w:rsid w:val="00A94151"/>
    <w:rsid w:val="00A9722A"/>
    <w:rsid w:val="00AB539C"/>
    <w:rsid w:val="00AB59C5"/>
    <w:rsid w:val="00AC0460"/>
    <w:rsid w:val="00AC5C02"/>
    <w:rsid w:val="00AC754D"/>
    <w:rsid w:val="00AD3143"/>
    <w:rsid w:val="00AD316B"/>
    <w:rsid w:val="00AD729D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458F"/>
    <w:rsid w:val="00B314DB"/>
    <w:rsid w:val="00B32339"/>
    <w:rsid w:val="00B3411A"/>
    <w:rsid w:val="00B35509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5E6B"/>
    <w:rsid w:val="00BA5FC9"/>
    <w:rsid w:val="00BA72B5"/>
    <w:rsid w:val="00BC094C"/>
    <w:rsid w:val="00BC0988"/>
    <w:rsid w:val="00BC1F0F"/>
    <w:rsid w:val="00BD1613"/>
    <w:rsid w:val="00BE0A07"/>
    <w:rsid w:val="00BE2E46"/>
    <w:rsid w:val="00BE50B9"/>
    <w:rsid w:val="00BF0AAC"/>
    <w:rsid w:val="00BF5BB3"/>
    <w:rsid w:val="00C0114F"/>
    <w:rsid w:val="00C04432"/>
    <w:rsid w:val="00C064BB"/>
    <w:rsid w:val="00C070DF"/>
    <w:rsid w:val="00C07EAA"/>
    <w:rsid w:val="00C12ECE"/>
    <w:rsid w:val="00C301A9"/>
    <w:rsid w:val="00C47C9F"/>
    <w:rsid w:val="00C55839"/>
    <w:rsid w:val="00C57450"/>
    <w:rsid w:val="00C60E1C"/>
    <w:rsid w:val="00C670FF"/>
    <w:rsid w:val="00C7344C"/>
    <w:rsid w:val="00C74DA2"/>
    <w:rsid w:val="00C75C77"/>
    <w:rsid w:val="00C77A76"/>
    <w:rsid w:val="00C92000"/>
    <w:rsid w:val="00C92EC9"/>
    <w:rsid w:val="00C94AC5"/>
    <w:rsid w:val="00C952DB"/>
    <w:rsid w:val="00C95585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12582"/>
    <w:rsid w:val="00D126E7"/>
    <w:rsid w:val="00D30472"/>
    <w:rsid w:val="00D318CC"/>
    <w:rsid w:val="00D3571C"/>
    <w:rsid w:val="00D4483C"/>
    <w:rsid w:val="00D453A1"/>
    <w:rsid w:val="00D46F37"/>
    <w:rsid w:val="00D55970"/>
    <w:rsid w:val="00D56B50"/>
    <w:rsid w:val="00D60C8D"/>
    <w:rsid w:val="00D64A01"/>
    <w:rsid w:val="00D716FD"/>
    <w:rsid w:val="00D73198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F55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26CFD"/>
    <w:rsid w:val="00E35A18"/>
    <w:rsid w:val="00E47B3B"/>
    <w:rsid w:val="00E55777"/>
    <w:rsid w:val="00E57DDF"/>
    <w:rsid w:val="00E57EDE"/>
    <w:rsid w:val="00E6218D"/>
    <w:rsid w:val="00E63E52"/>
    <w:rsid w:val="00E74B10"/>
    <w:rsid w:val="00E82EEE"/>
    <w:rsid w:val="00E92536"/>
    <w:rsid w:val="00E93044"/>
    <w:rsid w:val="00E9477F"/>
    <w:rsid w:val="00EA273A"/>
    <w:rsid w:val="00EA7AAF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5BA9"/>
    <w:rsid w:val="00F00894"/>
    <w:rsid w:val="00F010A0"/>
    <w:rsid w:val="00F03A94"/>
    <w:rsid w:val="00F1421C"/>
    <w:rsid w:val="00F156F1"/>
    <w:rsid w:val="00F20FAB"/>
    <w:rsid w:val="00F2509C"/>
    <w:rsid w:val="00F334E4"/>
    <w:rsid w:val="00F337F0"/>
    <w:rsid w:val="00F426EA"/>
    <w:rsid w:val="00F45CE6"/>
    <w:rsid w:val="00F57B3A"/>
    <w:rsid w:val="00F64018"/>
    <w:rsid w:val="00F67193"/>
    <w:rsid w:val="00F715BF"/>
    <w:rsid w:val="00F7233F"/>
    <w:rsid w:val="00F73858"/>
    <w:rsid w:val="00F81A8E"/>
    <w:rsid w:val="00F83FA3"/>
    <w:rsid w:val="00F85E7B"/>
    <w:rsid w:val="00F906E1"/>
    <w:rsid w:val="00FA2F57"/>
    <w:rsid w:val="00FB3819"/>
    <w:rsid w:val="00FB3834"/>
    <w:rsid w:val="00FC3C14"/>
    <w:rsid w:val="00FD33D3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42A15"/>
  <w15:docId w15:val="{2EE2CE8A-42C1-43B3-AD38-A7D1BF5A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04B4B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404B4B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37168"/>
    <w:rPr>
      <w:rFonts w:cs="Times New Roman"/>
    </w:rPr>
  </w:style>
  <w:style w:type="paragraph" w:styleId="ab">
    <w:name w:val="footer"/>
    <w:basedOn w:val="a"/>
    <w:link w:val="ac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37168"/>
    <w:rPr>
      <w:rFonts w:cs="Times New Roman"/>
    </w:rPr>
  </w:style>
  <w:style w:type="character" w:customStyle="1" w:styleId="ad">
    <w:name w:val="Основной текст_"/>
    <w:link w:val="1"/>
    <w:uiPriority w:val="99"/>
    <w:locked/>
    <w:rsid w:val="00C952DB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952DB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</w:rPr>
  </w:style>
  <w:style w:type="paragraph" w:styleId="ae">
    <w:name w:val="No Spacing"/>
    <w:uiPriority w:val="99"/>
    <w:qFormat/>
    <w:rsid w:val="00C952DB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2012</Words>
  <Characters>11471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DressNV</dc:creator>
  <cp:keywords/>
  <dc:description/>
  <cp:lastModifiedBy>Иванов Иван</cp:lastModifiedBy>
  <cp:revision>8</cp:revision>
  <cp:lastPrinted>2016-01-27T07:08:00Z</cp:lastPrinted>
  <dcterms:created xsi:type="dcterms:W3CDTF">2023-05-19T09:01:00Z</dcterms:created>
  <dcterms:modified xsi:type="dcterms:W3CDTF">2023-06-02T11:13:00Z</dcterms:modified>
</cp:coreProperties>
</file>