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D094FDB" w14:textId="093608B7" w:rsidR="000F4DC5" w:rsidRPr="000F4DC5" w:rsidRDefault="000F4DC5" w:rsidP="00DF2542">
      <w:pPr>
        <w:jc w:val="center"/>
        <w:rPr>
          <w:bCs/>
        </w:rPr>
      </w:pPr>
      <w:r w:rsidRPr="000F4DC5">
        <w:rPr>
          <w:bCs/>
        </w:rPr>
        <w:t>РОССИЙСКАЯ ФЕДЕРАЦИЯ</w:t>
      </w:r>
    </w:p>
    <w:p w14:paraId="694985F5" w14:textId="77777777" w:rsidR="000F4DC5" w:rsidRPr="000F4DC5" w:rsidRDefault="000F4DC5" w:rsidP="00DF2542">
      <w:pPr>
        <w:jc w:val="center"/>
        <w:rPr>
          <w:bCs/>
        </w:rPr>
      </w:pPr>
      <w:r w:rsidRPr="000F4DC5">
        <w:rPr>
          <w:bCs/>
        </w:rPr>
        <w:t>ОРЛОВСКАЯ ОБЛАСТЬ</w:t>
      </w:r>
    </w:p>
    <w:p w14:paraId="44A4FC84" w14:textId="77777777" w:rsidR="000F4DC5" w:rsidRPr="000F4DC5" w:rsidRDefault="000F4DC5" w:rsidP="00DF2542">
      <w:pPr>
        <w:jc w:val="center"/>
        <w:rPr>
          <w:bCs/>
        </w:rPr>
      </w:pPr>
      <w:r w:rsidRPr="000F4DC5">
        <w:rPr>
          <w:bCs/>
        </w:rPr>
        <w:t>КРОМСКОЙ РАЙОН</w:t>
      </w:r>
    </w:p>
    <w:p w14:paraId="08783F1B" w14:textId="77777777" w:rsidR="000F4DC5" w:rsidRPr="000F4DC5" w:rsidRDefault="000F4DC5" w:rsidP="00DF2542">
      <w:pPr>
        <w:jc w:val="center"/>
        <w:rPr>
          <w:bCs/>
        </w:rPr>
      </w:pPr>
      <w:r w:rsidRPr="000F4DC5">
        <w:rPr>
          <w:bCs/>
        </w:rPr>
        <w:t>АДМИНИСТРАЦИЯ РЕТЯЖСКОГО СЕЛЬСКОГО ПОСЕЛЕНИЯ</w:t>
      </w:r>
    </w:p>
    <w:p w14:paraId="0819988C" w14:textId="77777777" w:rsidR="000F4DC5" w:rsidRPr="000F4DC5" w:rsidRDefault="000F4DC5" w:rsidP="00DF2542">
      <w:pPr>
        <w:jc w:val="center"/>
        <w:rPr>
          <w:bCs/>
        </w:rPr>
      </w:pPr>
    </w:p>
    <w:p w14:paraId="58FDED01" w14:textId="77777777" w:rsidR="000F4DC5" w:rsidRPr="000F4DC5" w:rsidRDefault="000F4DC5" w:rsidP="00DF2542">
      <w:pPr>
        <w:jc w:val="center"/>
        <w:rPr>
          <w:bCs/>
        </w:rPr>
      </w:pPr>
      <w:r w:rsidRPr="000F4DC5">
        <w:rPr>
          <w:bCs/>
        </w:rPr>
        <w:t>ПОСТАНОВЛЕНИЕ</w:t>
      </w:r>
    </w:p>
    <w:p w14:paraId="207A1768" w14:textId="77777777" w:rsidR="000F4DC5" w:rsidRPr="000F4DC5" w:rsidRDefault="000F4DC5" w:rsidP="00DF2542">
      <w:pPr>
        <w:rPr>
          <w:bCs/>
        </w:rPr>
      </w:pPr>
    </w:p>
    <w:p w14:paraId="06E0B4AC" w14:textId="51309C9F" w:rsidR="000F4DC5" w:rsidRPr="000F4DC5" w:rsidRDefault="000F4DC5" w:rsidP="00DF2542">
      <w:pPr>
        <w:rPr>
          <w:bCs/>
        </w:rPr>
      </w:pPr>
      <w:r>
        <w:rPr>
          <w:bCs/>
        </w:rPr>
        <w:t xml:space="preserve">17 декабря </w:t>
      </w:r>
      <w:r w:rsidRPr="000F4DC5">
        <w:rPr>
          <w:bCs/>
        </w:rPr>
        <w:t>202</w:t>
      </w:r>
      <w:r>
        <w:rPr>
          <w:bCs/>
        </w:rPr>
        <w:t>5</w:t>
      </w:r>
      <w:r w:rsidRPr="000F4DC5">
        <w:rPr>
          <w:bCs/>
        </w:rPr>
        <w:t xml:space="preserve"> г.                                                                      </w:t>
      </w:r>
      <w:r w:rsidR="003C67F5">
        <w:rPr>
          <w:bCs/>
        </w:rPr>
        <w:t xml:space="preserve">         </w:t>
      </w:r>
      <w:r w:rsidRPr="000F4DC5">
        <w:rPr>
          <w:bCs/>
        </w:rPr>
        <w:t xml:space="preserve">             №</w:t>
      </w:r>
      <w:r>
        <w:rPr>
          <w:bCs/>
        </w:rPr>
        <w:t xml:space="preserve"> 61</w:t>
      </w:r>
    </w:p>
    <w:p w14:paraId="757FCD53" w14:textId="2A0B041C" w:rsidR="000F4DC5" w:rsidRPr="000F4DC5" w:rsidRDefault="000F4DC5" w:rsidP="00DF2542">
      <w:pPr>
        <w:rPr>
          <w:bCs/>
        </w:rPr>
      </w:pPr>
      <w:r w:rsidRPr="000F4DC5">
        <w:rPr>
          <w:bCs/>
        </w:rPr>
        <w:t>с.</w:t>
      </w:r>
      <w:r w:rsidR="00C8288F">
        <w:rPr>
          <w:bCs/>
        </w:rPr>
        <w:t xml:space="preserve"> </w:t>
      </w:r>
      <w:proofErr w:type="spellStart"/>
      <w:r w:rsidRPr="000F4DC5">
        <w:rPr>
          <w:bCs/>
        </w:rPr>
        <w:t>Ретяжи</w:t>
      </w:r>
      <w:proofErr w:type="spellEnd"/>
    </w:p>
    <w:p w14:paraId="42F4D4C0" w14:textId="77777777" w:rsidR="000F4DC5" w:rsidRPr="000F4DC5" w:rsidRDefault="000F4DC5" w:rsidP="00DF2542">
      <w:pPr>
        <w:rPr>
          <w:bCs/>
        </w:rPr>
      </w:pPr>
    </w:p>
    <w:p w14:paraId="45929D4C" w14:textId="77777777" w:rsidR="000F4DC5" w:rsidRPr="000F4DC5" w:rsidRDefault="000F4DC5" w:rsidP="00DF2542">
      <w:pPr>
        <w:jc w:val="center"/>
        <w:rPr>
          <w:bCs/>
        </w:rPr>
      </w:pPr>
      <w:r>
        <w:rPr>
          <w:bCs/>
        </w:rPr>
        <w:t>О внесении изменений в постановление «</w:t>
      </w:r>
      <w:r w:rsidRPr="000F4DC5">
        <w:rPr>
          <w:bCs/>
        </w:rPr>
        <w:t>Об утверждении Муниципальной Программы «Использование и охрана земель на территории Ретяжского сельского поселения Кромского района Орловской области на 2025-2026 годы»</w:t>
      </w:r>
    </w:p>
    <w:p w14:paraId="24A93465" w14:textId="77777777" w:rsidR="000F4DC5" w:rsidRPr="000F4DC5" w:rsidRDefault="000F4DC5" w:rsidP="00DF2542">
      <w:pPr>
        <w:rPr>
          <w:bCs/>
        </w:rPr>
      </w:pPr>
    </w:p>
    <w:p w14:paraId="0A4BBA9F" w14:textId="75F0507F" w:rsidR="000F4DC5" w:rsidRPr="000F4DC5" w:rsidRDefault="000F4DC5" w:rsidP="00DF2542">
      <w:pPr>
        <w:ind w:firstLine="708"/>
        <w:jc w:val="both"/>
        <w:rPr>
          <w:bCs/>
        </w:rPr>
      </w:pPr>
      <w:r w:rsidRPr="000F4DC5">
        <w:rPr>
          <w:bCs/>
        </w:rPr>
        <w:t xml:space="preserve">В </w:t>
      </w:r>
      <w:r>
        <w:rPr>
          <w:bCs/>
        </w:rPr>
        <w:t xml:space="preserve">целях приведения нормативно – правовых актов </w:t>
      </w:r>
      <w:r w:rsidRPr="000F4DC5">
        <w:rPr>
          <w:bCs/>
        </w:rPr>
        <w:t xml:space="preserve">Ретяжского сельского поселения </w:t>
      </w:r>
      <w:r>
        <w:rPr>
          <w:bCs/>
        </w:rPr>
        <w:t xml:space="preserve">в </w:t>
      </w:r>
      <w:r w:rsidRPr="000F4DC5">
        <w:rPr>
          <w:bCs/>
        </w:rPr>
        <w:t>соответстви</w:t>
      </w:r>
      <w:r>
        <w:rPr>
          <w:bCs/>
        </w:rPr>
        <w:t>е с требованиями действующего</w:t>
      </w:r>
      <w:r w:rsidRPr="000F4DC5">
        <w:rPr>
          <w:bCs/>
        </w:rPr>
        <w:t xml:space="preserve"> </w:t>
      </w:r>
      <w:r>
        <w:rPr>
          <w:bCs/>
        </w:rPr>
        <w:t>законодательств</w:t>
      </w:r>
      <w:r w:rsidR="00A9022E">
        <w:rPr>
          <w:bCs/>
        </w:rPr>
        <w:t xml:space="preserve">а </w:t>
      </w:r>
      <w:r w:rsidRPr="000F4DC5">
        <w:rPr>
          <w:bCs/>
        </w:rPr>
        <w:t xml:space="preserve">администрация Ретяжского сельского поселения </w:t>
      </w:r>
    </w:p>
    <w:p w14:paraId="16431485" w14:textId="77777777" w:rsidR="000F4DC5" w:rsidRPr="000F4DC5" w:rsidRDefault="000F4DC5" w:rsidP="00DF2542">
      <w:pPr>
        <w:jc w:val="both"/>
        <w:rPr>
          <w:bCs/>
        </w:rPr>
      </w:pPr>
      <w:r w:rsidRPr="000F4DC5">
        <w:rPr>
          <w:bCs/>
        </w:rPr>
        <w:t>ПОСТАНОВЛЯЕТ:</w:t>
      </w:r>
    </w:p>
    <w:p w14:paraId="3C5457A8" w14:textId="5980C8DF" w:rsidR="00A9022E" w:rsidRDefault="00DF2542" w:rsidP="00DF2542">
      <w:pPr>
        <w:pStyle w:val="a4"/>
        <w:numPr>
          <w:ilvl w:val="0"/>
          <w:numId w:val="1"/>
        </w:numPr>
        <w:ind w:left="0" w:firstLine="0"/>
        <w:jc w:val="both"/>
        <w:rPr>
          <w:bCs/>
        </w:rPr>
      </w:pPr>
      <w:r>
        <w:rPr>
          <w:bCs/>
        </w:rPr>
        <w:t xml:space="preserve"> </w:t>
      </w:r>
      <w:r w:rsidR="00A9022E" w:rsidRPr="004D149B">
        <w:rPr>
          <w:bCs/>
        </w:rPr>
        <w:t>Внести изменения в постановление «Об утверждении Муниципальной Программы «Использование и охрана земель на территории Ретяжского сельского поселения Кромского района Орловской области на 2025-2026 годы»</w:t>
      </w:r>
      <w:r w:rsidR="004D149B" w:rsidRPr="004D149B">
        <w:rPr>
          <w:bCs/>
        </w:rPr>
        <w:t>:</w:t>
      </w:r>
    </w:p>
    <w:p w14:paraId="28CE7441" w14:textId="26CD5A1B" w:rsidR="00C8288F" w:rsidRDefault="00DF2542" w:rsidP="00DF2542">
      <w:pPr>
        <w:pStyle w:val="a4"/>
        <w:numPr>
          <w:ilvl w:val="1"/>
          <w:numId w:val="2"/>
        </w:numPr>
        <w:ind w:left="0" w:firstLine="0"/>
        <w:jc w:val="both"/>
      </w:pPr>
      <w:r>
        <w:rPr>
          <w:bCs/>
        </w:rPr>
        <w:t xml:space="preserve"> </w:t>
      </w:r>
      <w:r w:rsidR="00C8288F">
        <w:rPr>
          <w:bCs/>
        </w:rPr>
        <w:t>В приложении</w:t>
      </w:r>
      <w:r w:rsidR="00C8288F" w:rsidRPr="00C8288F">
        <w:t xml:space="preserve"> </w:t>
      </w:r>
      <w:r w:rsidR="00C8288F" w:rsidRPr="000F4DC5">
        <w:t>к постановлению администрации</w:t>
      </w:r>
      <w:r w:rsidR="00C8288F">
        <w:t xml:space="preserve"> </w:t>
      </w:r>
      <w:r w:rsidR="00C8288F" w:rsidRPr="000F4DC5">
        <w:t>Ретяжского сельского поселения от 24.12.2024 г. № 56</w:t>
      </w:r>
      <w:r w:rsidR="00C8288F">
        <w:t xml:space="preserve"> в цели муниципальной программы внести следующее:</w:t>
      </w:r>
    </w:p>
    <w:p w14:paraId="4B77C579" w14:textId="77777777" w:rsidR="00C8288F" w:rsidRPr="000F4DC5" w:rsidRDefault="00C8288F" w:rsidP="00DF2542">
      <w:pPr>
        <w:pStyle w:val="a4"/>
        <w:ind w:left="0"/>
        <w:jc w:val="both"/>
      </w:pPr>
      <w:r>
        <w:t>- «Предотвращение и ликвидация загрязнения, истощения, деградации, порчи, уничтожения земель и почв и иного негативного воздействия на земли и почвы, обеспечение рационального использования земель, в том числе для улучшения свойств земель, в том числе для восстановления плодородия земель сельскохозяйственного назначения».</w:t>
      </w:r>
    </w:p>
    <w:p w14:paraId="29258D83" w14:textId="79CDACE5" w:rsidR="000F4DC5" w:rsidRDefault="000F4DC5" w:rsidP="00DF2542">
      <w:pPr>
        <w:jc w:val="both"/>
        <w:rPr>
          <w:bCs/>
        </w:rPr>
      </w:pPr>
      <w:r w:rsidRPr="000F4DC5">
        <w:rPr>
          <w:bCs/>
        </w:rPr>
        <w:t>2. Обнародовать, разместить настоящее постановление на странице Ретяжского сельского поселения на официальном сайте администрации Кромского района в сети Интернет.</w:t>
      </w:r>
    </w:p>
    <w:p w14:paraId="005C6D2F" w14:textId="77777777" w:rsidR="00C8288F" w:rsidRPr="00C8288F" w:rsidRDefault="00C8288F" w:rsidP="00DF2542">
      <w:pPr>
        <w:jc w:val="both"/>
        <w:rPr>
          <w:bCs/>
        </w:rPr>
      </w:pPr>
      <w:r>
        <w:rPr>
          <w:bCs/>
        </w:rPr>
        <w:t xml:space="preserve">3. </w:t>
      </w:r>
      <w:r w:rsidR="000F4DC5" w:rsidRPr="00C8288F">
        <w:rPr>
          <w:bCs/>
        </w:rPr>
        <w:t>Контроль за исполнением настоящего Постановления оставляю за собой.</w:t>
      </w:r>
    </w:p>
    <w:p w14:paraId="74D55287" w14:textId="77777777" w:rsidR="000F4DC5" w:rsidRDefault="000F4DC5" w:rsidP="00DF2542">
      <w:pPr>
        <w:jc w:val="both"/>
        <w:rPr>
          <w:bCs/>
        </w:rPr>
      </w:pPr>
    </w:p>
    <w:p w14:paraId="36CBF690" w14:textId="77777777" w:rsidR="00C8288F" w:rsidRPr="000F4DC5" w:rsidRDefault="00C8288F" w:rsidP="00DF2542">
      <w:pPr>
        <w:jc w:val="both"/>
        <w:rPr>
          <w:bCs/>
        </w:rPr>
      </w:pPr>
    </w:p>
    <w:p w14:paraId="031DE4C5" w14:textId="77777777" w:rsidR="00DF2542" w:rsidRDefault="00DF2542" w:rsidP="00DF2542">
      <w:pPr>
        <w:jc w:val="both"/>
        <w:rPr>
          <w:bCs/>
        </w:rPr>
      </w:pPr>
    </w:p>
    <w:p w14:paraId="5FF19649" w14:textId="77777777" w:rsidR="00DF2542" w:rsidRDefault="00DF2542" w:rsidP="00DF2542">
      <w:pPr>
        <w:jc w:val="both"/>
        <w:rPr>
          <w:bCs/>
        </w:rPr>
      </w:pPr>
    </w:p>
    <w:p w14:paraId="4BB6832E" w14:textId="04F69DEC" w:rsidR="00446DFE" w:rsidRDefault="000F4DC5" w:rsidP="00D03A11">
      <w:pPr>
        <w:jc w:val="both"/>
      </w:pPr>
      <w:r w:rsidRPr="000F4DC5">
        <w:rPr>
          <w:bCs/>
        </w:rPr>
        <w:t xml:space="preserve">Глава сельского поселения                      </w:t>
      </w:r>
      <w:r w:rsidR="00DF2542">
        <w:rPr>
          <w:bCs/>
        </w:rPr>
        <w:t xml:space="preserve">                                 </w:t>
      </w:r>
      <w:r w:rsidRPr="000F4DC5">
        <w:rPr>
          <w:bCs/>
        </w:rPr>
        <w:t xml:space="preserve">               С.В.</w:t>
      </w:r>
      <w:r w:rsidR="00C8288F">
        <w:rPr>
          <w:bCs/>
        </w:rPr>
        <w:t xml:space="preserve"> </w:t>
      </w:r>
      <w:r w:rsidRPr="000F4DC5">
        <w:rPr>
          <w:bCs/>
        </w:rPr>
        <w:t>Баранов</w:t>
      </w:r>
    </w:p>
    <w:sectPr w:rsidR="00446D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DA0B23"/>
    <w:multiLevelType w:val="multilevel"/>
    <w:tmpl w:val="BBEE50D8"/>
    <w:lvl w:ilvl="0">
      <w:start w:val="1"/>
      <w:numFmt w:val="decimal"/>
      <w:lvlText w:val="%1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suff w:val="nothing"/>
      <w:lvlText w:val="%1.%2"/>
      <w:lvlJc w:val="left"/>
      <w:pPr>
        <w:ind w:left="1305" w:hanging="58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1" w15:restartNumberingAfterBreak="0">
    <w:nsid w:val="6FEF7F8A"/>
    <w:multiLevelType w:val="multilevel"/>
    <w:tmpl w:val="63A8AFF8"/>
    <w:lvl w:ilvl="0">
      <w:start w:val="1"/>
      <w:numFmt w:val="decimal"/>
      <w:suff w:val="nothing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num w:numId="1" w16cid:durableId="97332950">
    <w:abstractNumId w:val="1"/>
  </w:num>
  <w:num w:numId="2" w16cid:durableId="7106163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1BD1"/>
    <w:rsid w:val="00077C9D"/>
    <w:rsid w:val="000A2D28"/>
    <w:rsid w:val="000F4DC5"/>
    <w:rsid w:val="002A6619"/>
    <w:rsid w:val="003C67F5"/>
    <w:rsid w:val="00446DFE"/>
    <w:rsid w:val="004D149B"/>
    <w:rsid w:val="004E2DF9"/>
    <w:rsid w:val="00A9022E"/>
    <w:rsid w:val="00AE1BD1"/>
    <w:rsid w:val="00C8288F"/>
    <w:rsid w:val="00D03A11"/>
    <w:rsid w:val="00DF2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806B2C"/>
  <w15:chartTrackingRefBased/>
  <w15:docId w15:val="{B40F5140-1B89-4535-90DF-823DF88BB3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F4DC5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4D149B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2A6619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A661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5954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1</Pages>
  <Words>249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Samsung</dc:creator>
  <cp:keywords/>
  <dc:description/>
  <cp:lastModifiedBy>Иванов Иван</cp:lastModifiedBy>
  <cp:revision>9</cp:revision>
  <cp:lastPrinted>2025-12-17T12:42:00Z</cp:lastPrinted>
  <dcterms:created xsi:type="dcterms:W3CDTF">2025-12-17T11:26:00Z</dcterms:created>
  <dcterms:modified xsi:type="dcterms:W3CDTF">2025-12-19T09:22:00Z</dcterms:modified>
</cp:coreProperties>
</file>