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B098" w14:textId="77777777" w:rsidR="0068170F" w:rsidRDefault="00000000" w:rsidP="00AB28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14:paraId="3A99D45E" w14:textId="77777777" w:rsidR="0068170F" w:rsidRDefault="00000000" w:rsidP="00AB28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Орловская область Кромской район </w:t>
      </w:r>
    </w:p>
    <w:p w14:paraId="3D52986C" w14:textId="77777777" w:rsidR="0068170F" w:rsidRDefault="0068170F" w:rsidP="00AB280D">
      <w:pPr>
        <w:jc w:val="center"/>
        <w:rPr>
          <w:b/>
          <w:sz w:val="32"/>
          <w:szCs w:val="32"/>
        </w:rPr>
      </w:pPr>
    </w:p>
    <w:p w14:paraId="3BBE7966" w14:textId="77777777" w:rsidR="0068170F" w:rsidRDefault="00000000" w:rsidP="00AB280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Администрация</w:t>
      </w:r>
    </w:p>
    <w:p w14:paraId="058E13C8" w14:textId="77777777" w:rsidR="0068170F" w:rsidRDefault="00000000" w:rsidP="00AB280D">
      <w:pPr>
        <w:pBdr>
          <w:bottom w:val="single" w:sz="12" w:space="1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Шаховского сельского поселения</w:t>
      </w:r>
    </w:p>
    <w:p w14:paraId="1A152DD5" w14:textId="5253BF30" w:rsidR="0068170F" w:rsidRDefault="00000000" w:rsidP="00AB280D">
      <w:pPr>
        <w:ind w:firstLine="0"/>
        <w:rPr>
          <w:sz w:val="28"/>
          <w:szCs w:val="28"/>
        </w:rPr>
      </w:pPr>
      <w:r>
        <w:rPr>
          <w:sz w:val="28"/>
          <w:szCs w:val="28"/>
        </w:rPr>
        <w:t>д. Ульяновка</w:t>
      </w:r>
      <w:r w:rsidR="00AB280D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тел. 2-31-22</w:t>
      </w:r>
    </w:p>
    <w:p w14:paraId="6330AFAF" w14:textId="77777777" w:rsidR="0068170F" w:rsidRDefault="0068170F" w:rsidP="00AB280D">
      <w:pPr>
        <w:rPr>
          <w:sz w:val="28"/>
          <w:szCs w:val="28"/>
        </w:rPr>
      </w:pPr>
    </w:p>
    <w:p w14:paraId="6DBBF52B" w14:textId="77777777" w:rsidR="0068170F" w:rsidRDefault="00000000" w:rsidP="00AB28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CE492A6" w14:textId="77777777" w:rsidR="0068170F" w:rsidRDefault="0068170F" w:rsidP="00AB280D">
      <w:pPr>
        <w:jc w:val="center"/>
        <w:rPr>
          <w:b/>
          <w:sz w:val="36"/>
          <w:szCs w:val="36"/>
        </w:rPr>
      </w:pPr>
    </w:p>
    <w:p w14:paraId="27C69143" w14:textId="3936082C" w:rsidR="0068170F" w:rsidRDefault="00000000" w:rsidP="00AB280D">
      <w:pPr>
        <w:ind w:firstLine="0"/>
        <w:rPr>
          <w:sz w:val="28"/>
          <w:szCs w:val="28"/>
        </w:rPr>
      </w:pPr>
      <w:r>
        <w:rPr>
          <w:sz w:val="28"/>
          <w:szCs w:val="28"/>
        </w:rPr>
        <w:t>16 мая 2025 года</w:t>
      </w:r>
      <w:r w:rsidR="00AB280D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№ 21</w:t>
      </w:r>
    </w:p>
    <w:p w14:paraId="2F2D1F3E" w14:textId="77777777" w:rsidR="0068170F" w:rsidRDefault="0068170F" w:rsidP="00AB280D">
      <w:pPr>
        <w:pStyle w:val="1"/>
        <w:spacing w:before="0" w:after="0"/>
        <w:jc w:val="left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14:paraId="52C8206B" w14:textId="4C3A2AB2" w:rsidR="0068170F" w:rsidRDefault="00000000" w:rsidP="00AB280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Шаховского сельского поселения Кромского района Орловской области от 20.12.2023 № 69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мест размещения контейнерных площадок и установки контейнеров для сбора твердых коммунальных отходов</w:t>
      </w:r>
      <w:r w:rsidR="00AB2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Шаховского сельского поселения Кромского района Орловской области»</w:t>
      </w:r>
    </w:p>
    <w:p w14:paraId="09EF4C7B" w14:textId="77777777" w:rsidR="0068170F" w:rsidRDefault="0068170F" w:rsidP="00AB280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F77364D" w14:textId="7747AF9F" w:rsidR="0068170F" w:rsidRDefault="00000000" w:rsidP="00AB280D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24.06.1998 № 89-ФЗ «Об отходах производства и потребления», </w:t>
      </w:r>
      <w:r>
        <w:rPr>
          <w:rFonts w:ascii="Times New Roman" w:hAnsi="Times New Roman" w:cs="Times New Roman"/>
          <w:sz w:val="28"/>
          <w:szCs w:val="28"/>
        </w:rPr>
        <w:t>СП 42.13330.2016 «Градостроительство. Планировка и застройка городских и сельских поселений»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Правилами благоустройства Шаховского сельского поселения Кромского района Орловской области, утвержденные решением Шаховского сельского Совета народных депутатов от 14.06.2022 г. № 10-1с/с, </w:t>
      </w:r>
      <w:r>
        <w:rPr>
          <w:rFonts w:ascii="Times New Roman" w:hAnsi="Times New Roman" w:cs="Times New Roman"/>
          <w:sz w:val="28"/>
          <w:szCs w:val="28"/>
        </w:rPr>
        <w:t>в связи с обращением Петросян Оксаны Георгиевны, ПОСТАНОВЛЯЮ:</w:t>
      </w:r>
    </w:p>
    <w:p w14:paraId="01F0E90E" w14:textId="0F8F0A04" w:rsidR="0068170F" w:rsidRDefault="00AB280D" w:rsidP="00AB280D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0000">
        <w:rPr>
          <w:rFonts w:ascii="Times New Roman" w:hAnsi="Times New Roman" w:cs="Times New Roman"/>
          <w:bCs/>
          <w:color w:val="000000"/>
          <w:sz w:val="28"/>
          <w:szCs w:val="28"/>
        </w:rPr>
        <w:t>Внести изменение в р</w:t>
      </w:r>
      <w:r w:rsidR="00000000">
        <w:rPr>
          <w:rFonts w:ascii="Times New Roman" w:hAnsi="Times New Roman" w:cs="Times New Roman"/>
          <w:bCs/>
          <w:sz w:val="28"/>
          <w:szCs w:val="28"/>
        </w:rPr>
        <w:t>еестр мест размещения контейнерных площадок для сбора ТКО на территории Шаховского сельского поселения Кромского района Орловской области,</w:t>
      </w:r>
      <w:r w:rsidR="000000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утверждённого</w:t>
      </w:r>
      <w:r w:rsidR="000000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Постановлением </w:t>
      </w:r>
      <w:r w:rsidR="00000000">
        <w:rPr>
          <w:rFonts w:ascii="Times New Roman" w:hAnsi="Times New Roman" w:cs="Times New Roman"/>
          <w:bCs/>
          <w:sz w:val="28"/>
          <w:szCs w:val="28"/>
        </w:rPr>
        <w:t>«</w:t>
      </w:r>
      <w:r w:rsidR="00000000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мест размещения контейнерных площадок и установки контейнеров для сбора твердых коммунальных отходов на территории Шаховского сельского поселения Кромского района Орловской области» </w:t>
      </w:r>
      <w:r w:rsidR="00000000">
        <w:rPr>
          <w:rFonts w:ascii="Times New Roman" w:hAnsi="Times New Roman" w:cs="Times New Roman"/>
          <w:bCs/>
          <w:sz w:val="28"/>
          <w:szCs w:val="28"/>
        </w:rPr>
        <w:t>от 20.12.2023 № 69</w:t>
      </w:r>
      <w:r w:rsidR="0000000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B18638F" w14:textId="7D7FE93B" w:rsidR="0068170F" w:rsidRDefault="00000000" w:rsidP="00AB280D">
      <w:pPr>
        <w:numPr>
          <w:ilvl w:val="1"/>
          <w:numId w:val="1"/>
        </w:numPr>
        <w:ind w:firstLineChars="257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Дополнить реестр </w:t>
      </w:r>
      <w:r>
        <w:rPr>
          <w:rFonts w:ascii="Times New Roman" w:hAnsi="Times New Roman" w:cs="Times New Roman"/>
          <w:bCs/>
          <w:sz w:val="28"/>
          <w:szCs w:val="28"/>
        </w:rPr>
        <w:t>мест размещения контейнерных площадок для сбора ТКО на территории Шаховского сельского поселения Кромского района Орловской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tbl>
      <w:tblPr>
        <w:tblStyle w:val="ac"/>
        <w:tblW w:w="9292" w:type="dxa"/>
        <w:tblLayout w:type="fixed"/>
        <w:tblLook w:val="04A0" w:firstRow="1" w:lastRow="0" w:firstColumn="1" w:lastColumn="0" w:noHBand="0" w:noVBand="1"/>
      </w:tblPr>
      <w:tblGrid>
        <w:gridCol w:w="542"/>
        <w:gridCol w:w="2237"/>
        <w:gridCol w:w="2363"/>
        <w:gridCol w:w="462"/>
        <w:gridCol w:w="700"/>
        <w:gridCol w:w="1500"/>
        <w:gridCol w:w="1488"/>
      </w:tblGrid>
      <w:tr w:rsidR="0068170F" w14:paraId="0CE7B641" w14:textId="77777777">
        <w:trPr>
          <w:trHeight w:val="685"/>
        </w:trPr>
        <w:tc>
          <w:tcPr>
            <w:tcW w:w="542" w:type="dxa"/>
          </w:tcPr>
          <w:p w14:paraId="1FA49E8C" w14:textId="77777777" w:rsidR="0068170F" w:rsidRDefault="00000000" w:rsidP="00AB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237" w:type="dxa"/>
          </w:tcPr>
          <w:p w14:paraId="2A301E41" w14:textId="48DD140B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Кромской район, д. Ульяновка</w:t>
            </w:r>
          </w:p>
        </w:tc>
        <w:tc>
          <w:tcPr>
            <w:tcW w:w="2363" w:type="dxa"/>
          </w:tcPr>
          <w:p w14:paraId="4D58994F" w14:textId="2F237BF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 ОО Шаховская СОШ, Орловская область, Кромской район, д. Ульяновка.</w:t>
            </w:r>
          </w:p>
        </w:tc>
        <w:tc>
          <w:tcPr>
            <w:tcW w:w="462" w:type="dxa"/>
          </w:tcPr>
          <w:p w14:paraId="713FA19D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14:paraId="4946C6FA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14:paraId="6D4AF571" w14:textId="77777777" w:rsidR="00AB280D" w:rsidRDefault="00AB280D" w:rsidP="00AB280D">
            <w:pPr>
              <w:ind w:firstLine="0"/>
              <w:rPr>
                <w:rFonts w:ascii="Times New Roman" w:hAnsi="Times New Roman" w:cs="Times New Roman"/>
              </w:rPr>
            </w:pPr>
          </w:p>
          <w:p w14:paraId="54F2C467" w14:textId="77777777" w:rsidR="00AB280D" w:rsidRDefault="00AB280D" w:rsidP="00AB280D">
            <w:pPr>
              <w:ind w:firstLine="0"/>
              <w:rPr>
                <w:rFonts w:ascii="Times New Roman" w:hAnsi="Times New Roman" w:cs="Times New Roman"/>
              </w:rPr>
            </w:pPr>
          </w:p>
          <w:p w14:paraId="659A57F5" w14:textId="6FB6DABF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52,7619804</w:t>
            </w:r>
          </w:p>
        </w:tc>
        <w:tc>
          <w:tcPr>
            <w:tcW w:w="1488" w:type="dxa"/>
          </w:tcPr>
          <w:p w14:paraId="4F7AAA8C" w14:textId="77777777" w:rsidR="00AB280D" w:rsidRDefault="00AB280D" w:rsidP="00AB280D">
            <w:pPr>
              <w:ind w:firstLine="0"/>
              <w:rPr>
                <w:rFonts w:ascii="Times New Roman" w:hAnsi="Times New Roman" w:cs="Times New Roman"/>
              </w:rPr>
            </w:pPr>
          </w:p>
          <w:p w14:paraId="47FD799F" w14:textId="77777777" w:rsidR="00AB280D" w:rsidRDefault="00AB280D" w:rsidP="00AB280D">
            <w:pPr>
              <w:ind w:firstLine="0"/>
              <w:rPr>
                <w:rFonts w:ascii="Times New Roman" w:hAnsi="Times New Roman" w:cs="Times New Roman"/>
              </w:rPr>
            </w:pPr>
          </w:p>
          <w:p w14:paraId="5EF27838" w14:textId="2FED91C2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35,84971362</w:t>
            </w:r>
          </w:p>
        </w:tc>
      </w:tr>
      <w:tr w:rsidR="0068170F" w14:paraId="0B257F40" w14:textId="77777777">
        <w:trPr>
          <w:trHeight w:val="685"/>
        </w:trPr>
        <w:tc>
          <w:tcPr>
            <w:tcW w:w="542" w:type="dxa"/>
          </w:tcPr>
          <w:p w14:paraId="7922E766" w14:textId="77777777" w:rsidR="0068170F" w:rsidRDefault="00000000" w:rsidP="00AB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116.</w:t>
            </w:r>
          </w:p>
        </w:tc>
        <w:tc>
          <w:tcPr>
            <w:tcW w:w="2237" w:type="dxa"/>
          </w:tcPr>
          <w:p w14:paraId="4AD37481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Кромской район,   д. Ульяновка</w:t>
            </w:r>
          </w:p>
        </w:tc>
        <w:tc>
          <w:tcPr>
            <w:tcW w:w="2363" w:type="dxa"/>
          </w:tcPr>
          <w:p w14:paraId="0924F764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 ОО Шаховская СОШ (детский сад), Орловская область, Кромской район,  д. Ульяновка.</w:t>
            </w:r>
          </w:p>
        </w:tc>
        <w:tc>
          <w:tcPr>
            <w:tcW w:w="462" w:type="dxa"/>
          </w:tcPr>
          <w:p w14:paraId="08A3BED7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14:paraId="27EA3A63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</w:tcPr>
          <w:p w14:paraId="713A4E51" w14:textId="77777777" w:rsidR="0068170F" w:rsidRDefault="0068170F" w:rsidP="00AB280D">
            <w:pPr>
              <w:jc w:val="center"/>
              <w:rPr>
                <w:rFonts w:ascii="Times New Roman" w:hAnsi="Times New Roman" w:cs="Times New Roman"/>
              </w:rPr>
            </w:pPr>
          </w:p>
          <w:p w14:paraId="40F7B29F" w14:textId="77777777" w:rsidR="0068170F" w:rsidRDefault="0068170F" w:rsidP="00AB280D">
            <w:pPr>
              <w:jc w:val="center"/>
              <w:rPr>
                <w:rFonts w:ascii="Times New Roman" w:hAnsi="Times New Roman" w:cs="Times New Roman"/>
              </w:rPr>
            </w:pPr>
          </w:p>
          <w:p w14:paraId="0ED787D3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52,760860</w:t>
            </w:r>
          </w:p>
        </w:tc>
        <w:tc>
          <w:tcPr>
            <w:tcW w:w="1488" w:type="dxa"/>
          </w:tcPr>
          <w:p w14:paraId="4D449D78" w14:textId="77777777" w:rsidR="0068170F" w:rsidRDefault="0068170F" w:rsidP="00AB280D">
            <w:pPr>
              <w:jc w:val="center"/>
              <w:rPr>
                <w:rFonts w:ascii="Times New Roman" w:hAnsi="Times New Roman" w:cs="Times New Roman"/>
              </w:rPr>
            </w:pPr>
          </w:p>
          <w:p w14:paraId="3F9EC75A" w14:textId="77777777" w:rsidR="0068170F" w:rsidRDefault="0068170F" w:rsidP="00AB280D">
            <w:pPr>
              <w:jc w:val="center"/>
              <w:rPr>
                <w:rFonts w:ascii="Times New Roman" w:hAnsi="Times New Roman" w:cs="Times New Roman"/>
              </w:rPr>
            </w:pPr>
          </w:p>
          <w:p w14:paraId="0B6E4AE7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35,852547</w:t>
            </w:r>
          </w:p>
        </w:tc>
      </w:tr>
      <w:tr w:rsidR="0068170F" w14:paraId="2B157E0C" w14:textId="77777777">
        <w:trPr>
          <w:trHeight w:val="685"/>
        </w:trPr>
        <w:tc>
          <w:tcPr>
            <w:tcW w:w="542" w:type="dxa"/>
          </w:tcPr>
          <w:p w14:paraId="3563E283" w14:textId="77777777" w:rsidR="0068170F" w:rsidRDefault="00000000" w:rsidP="00AB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237" w:type="dxa"/>
          </w:tcPr>
          <w:p w14:paraId="104B2C2D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Кромской район,   с. Шахово</w:t>
            </w:r>
          </w:p>
        </w:tc>
        <w:tc>
          <w:tcPr>
            <w:tcW w:w="2363" w:type="dxa"/>
          </w:tcPr>
          <w:p w14:paraId="584DCAEF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«Экоостров», Орловская область, Кромской район, с. Шахово.</w:t>
            </w:r>
          </w:p>
        </w:tc>
        <w:tc>
          <w:tcPr>
            <w:tcW w:w="462" w:type="dxa"/>
          </w:tcPr>
          <w:p w14:paraId="553E626A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</w:tcPr>
          <w:p w14:paraId="3428102B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00" w:type="dxa"/>
          </w:tcPr>
          <w:p w14:paraId="7F6E1C30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52,757099</w:t>
            </w:r>
          </w:p>
        </w:tc>
        <w:tc>
          <w:tcPr>
            <w:tcW w:w="1488" w:type="dxa"/>
          </w:tcPr>
          <w:p w14:paraId="00912936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35,873344</w:t>
            </w:r>
          </w:p>
        </w:tc>
      </w:tr>
      <w:tr w:rsidR="0068170F" w14:paraId="5789D3B0" w14:textId="77777777">
        <w:trPr>
          <w:trHeight w:val="685"/>
        </w:trPr>
        <w:tc>
          <w:tcPr>
            <w:tcW w:w="542" w:type="dxa"/>
          </w:tcPr>
          <w:p w14:paraId="1854288D" w14:textId="77777777" w:rsidR="0068170F" w:rsidRDefault="00000000" w:rsidP="00AB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237" w:type="dxa"/>
          </w:tcPr>
          <w:p w14:paraId="4095E627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Кромской район, д. Легоща</w:t>
            </w:r>
          </w:p>
        </w:tc>
        <w:tc>
          <w:tcPr>
            <w:tcW w:w="2363" w:type="dxa"/>
          </w:tcPr>
          <w:p w14:paraId="0F331083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 ОО ДО «Детский оздоровительно - образовательный (профильный) центр «Солнечный» </w:t>
            </w:r>
          </w:p>
        </w:tc>
        <w:tc>
          <w:tcPr>
            <w:tcW w:w="462" w:type="dxa"/>
          </w:tcPr>
          <w:p w14:paraId="49CE7AFE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14:paraId="0EEA4C92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00" w:type="dxa"/>
          </w:tcPr>
          <w:p w14:paraId="1D14D4C9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52,769026</w:t>
            </w:r>
          </w:p>
        </w:tc>
        <w:tc>
          <w:tcPr>
            <w:tcW w:w="1488" w:type="dxa"/>
          </w:tcPr>
          <w:p w14:paraId="4F87D5D0" w14:textId="77777777" w:rsidR="0068170F" w:rsidRDefault="00000000" w:rsidP="00AB28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35,883071</w:t>
            </w:r>
          </w:p>
        </w:tc>
      </w:tr>
    </w:tbl>
    <w:p w14:paraId="35367FC3" w14:textId="622FA0CD" w:rsidR="0068170F" w:rsidRDefault="00000000" w:rsidP="00AB28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Опубликовать настоящее Постановление в сетевом издании «Официальный сайт администрации Кромского района Орловской области» (https://adm-krom.ru)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435E792" w14:textId="77777777" w:rsidR="0068170F" w:rsidRDefault="0068170F" w:rsidP="00AB280D">
      <w:pPr>
        <w:widowControl/>
        <w:autoSpaceDE/>
        <w:autoSpaceDN/>
        <w:adjustRightInd/>
        <w:ind w:firstLineChars="150" w:firstLine="420"/>
        <w:rPr>
          <w:rFonts w:ascii="Times New Roman" w:eastAsia="Calibri" w:hAnsi="Times New Roman" w:cs="Times New Roman"/>
          <w:sz w:val="28"/>
          <w:szCs w:val="28"/>
        </w:rPr>
      </w:pPr>
    </w:p>
    <w:p w14:paraId="25C31988" w14:textId="77777777" w:rsidR="0068170F" w:rsidRDefault="0068170F" w:rsidP="00AB280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431C2BE1" w14:textId="77777777" w:rsidR="0068170F" w:rsidRDefault="0068170F" w:rsidP="00AB280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720F5E80" w14:textId="77777777" w:rsidR="0068170F" w:rsidRDefault="00000000" w:rsidP="00AB280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А.В. Кузнецов</w:t>
      </w:r>
    </w:p>
    <w:p w14:paraId="6D575D47" w14:textId="77777777" w:rsidR="0068170F" w:rsidRDefault="0068170F" w:rsidP="00AB280D">
      <w:pPr>
        <w:pStyle w:val="1"/>
        <w:spacing w:before="0" w:after="0"/>
        <w:rPr>
          <w:rStyle w:val="af0"/>
          <w:rFonts w:eastAsiaTheme="minorEastAsia"/>
          <w:bCs w:val="0"/>
          <w:sz w:val="28"/>
          <w:szCs w:val="28"/>
        </w:rPr>
      </w:pPr>
    </w:p>
    <w:sectPr w:rsidR="0068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52B433"/>
    <w:multiLevelType w:val="multilevel"/>
    <w:tmpl w:val="B852B43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206563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05"/>
    <w:rsid w:val="000B0916"/>
    <w:rsid w:val="000D7AB0"/>
    <w:rsid w:val="001B7E7D"/>
    <w:rsid w:val="001D0CFF"/>
    <w:rsid w:val="00224B06"/>
    <w:rsid w:val="002477B9"/>
    <w:rsid w:val="002C1767"/>
    <w:rsid w:val="003A11A6"/>
    <w:rsid w:val="00441449"/>
    <w:rsid w:val="004457DD"/>
    <w:rsid w:val="004F2ADC"/>
    <w:rsid w:val="005A4964"/>
    <w:rsid w:val="005D1FAE"/>
    <w:rsid w:val="005E0FC9"/>
    <w:rsid w:val="0068170F"/>
    <w:rsid w:val="006E3215"/>
    <w:rsid w:val="006E4A05"/>
    <w:rsid w:val="007617EB"/>
    <w:rsid w:val="00764DF1"/>
    <w:rsid w:val="00764F1C"/>
    <w:rsid w:val="00781273"/>
    <w:rsid w:val="0079185E"/>
    <w:rsid w:val="007A016F"/>
    <w:rsid w:val="007B79A0"/>
    <w:rsid w:val="007E1380"/>
    <w:rsid w:val="007E72F5"/>
    <w:rsid w:val="00834C3D"/>
    <w:rsid w:val="00856D25"/>
    <w:rsid w:val="009B45D1"/>
    <w:rsid w:val="009C570A"/>
    <w:rsid w:val="009E2839"/>
    <w:rsid w:val="009E58BD"/>
    <w:rsid w:val="00A37CC5"/>
    <w:rsid w:val="00A4021D"/>
    <w:rsid w:val="00AB280D"/>
    <w:rsid w:val="00B10A8A"/>
    <w:rsid w:val="00B66389"/>
    <w:rsid w:val="00B67564"/>
    <w:rsid w:val="00CD39E1"/>
    <w:rsid w:val="00CE4AB6"/>
    <w:rsid w:val="00D06675"/>
    <w:rsid w:val="00D156FA"/>
    <w:rsid w:val="00D672B3"/>
    <w:rsid w:val="00D875AB"/>
    <w:rsid w:val="00DA7A7B"/>
    <w:rsid w:val="00E12EF4"/>
    <w:rsid w:val="00E57122"/>
    <w:rsid w:val="00EB55F0"/>
    <w:rsid w:val="00F21B71"/>
    <w:rsid w:val="00F25904"/>
    <w:rsid w:val="00F35962"/>
    <w:rsid w:val="00F93A99"/>
    <w:rsid w:val="00FE0EED"/>
    <w:rsid w:val="0E9E34FA"/>
    <w:rsid w:val="20923EBD"/>
    <w:rsid w:val="23D36990"/>
    <w:rsid w:val="29A264B3"/>
    <w:rsid w:val="2B225FFC"/>
    <w:rsid w:val="42E56B41"/>
    <w:rsid w:val="45CF6204"/>
    <w:rsid w:val="573E2409"/>
    <w:rsid w:val="5A4A27B9"/>
    <w:rsid w:val="5A736BAA"/>
    <w:rsid w:val="5B9073DA"/>
    <w:rsid w:val="5C355E41"/>
    <w:rsid w:val="6B6703A2"/>
    <w:rsid w:val="6C311810"/>
    <w:rsid w:val="70D376EB"/>
    <w:rsid w:val="73A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3725"/>
  <w15:docId w15:val="{AB5A49DD-EEC7-4E3F-9C0A-0D1147D5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Subtitle"/>
    <w:basedOn w:val="a"/>
    <w:link w:val="ab"/>
    <w:qFormat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zh-CN" w:eastAsia="zh-CN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/>
      <w:i/>
      <w:iCs/>
      <w:sz w:val="28"/>
      <w:szCs w:val="28"/>
      <w:lang w:val="zh-CN" w:eastAsia="zh-CN"/>
    </w:rPr>
  </w:style>
  <w:style w:type="character" w:customStyle="1" w:styleId="ab">
    <w:name w:val="Подзаголовок Знак"/>
    <w:link w:val="aa"/>
    <w:qFormat/>
    <w:rPr>
      <w:rFonts w:ascii="Times New Roman" w:eastAsia="Times New Roman" w:hAnsi="Times New Roman"/>
      <w:sz w:val="32"/>
      <w:lang w:val="zh-CN" w:eastAsia="zh-CN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e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uiPriority w:val="99"/>
    <w:qFormat/>
    <w:pPr>
      <w:ind w:firstLine="0"/>
      <w:jc w:val="left"/>
    </w:pPr>
  </w:style>
  <w:style w:type="character" w:customStyle="1" w:styleId="af0">
    <w:name w:val="Гипертекстовая ссылка"/>
    <w:basedOn w:val="a0"/>
    <w:uiPriority w:val="99"/>
    <w:qFormat/>
    <w:rPr>
      <w:rFonts w:ascii="Times New Roman" w:hAnsi="Times New Roman" w:cs="Times New Roman" w:hint="default"/>
      <w:color w:val="000000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Знак"/>
    <w:basedOn w:val="a"/>
    <w:qFormat/>
    <w:pPr>
      <w:widowControl/>
      <w:autoSpaceDE/>
      <w:autoSpaceDN/>
      <w:adjustRightInd/>
      <w:ind w:firstLine="0"/>
      <w:jc w:val="left"/>
    </w:pPr>
    <w:rPr>
      <w:rFonts w:ascii="Verdana" w:eastAsia="SimSun" w:hAnsi="Verdana" w:cs="Verdana"/>
      <w:lang w:eastAsia="en-US"/>
    </w:rPr>
  </w:style>
  <w:style w:type="paragraph" w:customStyle="1" w:styleId="11">
    <w:name w:val="Без интервала1"/>
    <w:qFormat/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24F784C261439ED6C801F4F1D99F91E8B6AC430DD4C621FAA9A8EB38z2Y1B" TargetMode="External"/><Relationship Id="rId5" Type="http://schemas.openxmlformats.org/officeDocument/2006/relationships/hyperlink" Target="consultantplus://offline/ref=B324F784C261439ED6C801F4F1D99F91E8B6AC430DD4C621FAA9A8EB38z2Y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438</Words>
  <Characters>2500</Characters>
  <Application>Microsoft Office Word</Application>
  <DocSecurity>0</DocSecurity>
  <Lines>20</Lines>
  <Paragraphs>5</Paragraphs>
  <ScaleCrop>false</ScaleCrop>
  <Company>Microsoft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UserPK</cp:lastModifiedBy>
  <cp:revision>4</cp:revision>
  <cp:lastPrinted>2025-05-26T14:04:00Z</cp:lastPrinted>
  <dcterms:created xsi:type="dcterms:W3CDTF">2024-04-23T08:45:00Z</dcterms:created>
  <dcterms:modified xsi:type="dcterms:W3CDTF">2025-05-27T03:54:00Z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067A03146C3C40C7A03B1AC60724F251_13</vt:lpwstr>
  </property>
</Properties>
</file>