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0" w:type="dxa"/>
        <w:tblLook w:val="00A0" w:firstRow="1" w:lastRow="0" w:firstColumn="1" w:lastColumn="0" w:noHBand="0" w:noVBand="0"/>
      </w:tblPr>
      <w:tblGrid>
        <w:gridCol w:w="8888"/>
      </w:tblGrid>
      <w:tr w:rsidR="00A90491" w:rsidRPr="00CC1A8F" w:rsidTr="00C95581">
        <w:trPr>
          <w:trHeight w:val="1123"/>
        </w:trPr>
        <w:tc>
          <w:tcPr>
            <w:tcW w:w="8888" w:type="dxa"/>
          </w:tcPr>
          <w:p w:rsidR="00A90491" w:rsidRPr="00CC1A8F" w:rsidRDefault="00A90491" w:rsidP="00CC1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8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FD0AD2" wp14:editId="4094D482">
                  <wp:extent cx="523875" cy="628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0491" w:rsidRPr="00CC1A8F" w:rsidTr="00C95581">
        <w:trPr>
          <w:trHeight w:val="277"/>
        </w:trPr>
        <w:tc>
          <w:tcPr>
            <w:tcW w:w="8888" w:type="dxa"/>
          </w:tcPr>
          <w:p w:rsidR="00A90491" w:rsidRPr="00CC1A8F" w:rsidRDefault="00A90491" w:rsidP="00CC1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8F">
              <w:rPr>
                <w:rFonts w:ascii="Times New Roman" w:hAnsi="Times New Roman" w:cs="Times New Roman"/>
                <w:sz w:val="28"/>
                <w:szCs w:val="28"/>
              </w:rPr>
              <w:t>РОССИЙСКАЯ  ФЕДЕРАЦИЯ</w:t>
            </w:r>
          </w:p>
        </w:tc>
      </w:tr>
      <w:tr w:rsidR="00A90491" w:rsidRPr="00CC1A8F" w:rsidTr="00C95581">
        <w:trPr>
          <w:trHeight w:val="226"/>
        </w:trPr>
        <w:tc>
          <w:tcPr>
            <w:tcW w:w="8888" w:type="dxa"/>
          </w:tcPr>
          <w:p w:rsidR="00A90491" w:rsidRPr="00CC1A8F" w:rsidRDefault="00A90491" w:rsidP="00CC1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8F">
              <w:rPr>
                <w:rFonts w:ascii="Times New Roman" w:hAnsi="Times New Roman" w:cs="Times New Roman"/>
                <w:sz w:val="28"/>
                <w:szCs w:val="28"/>
              </w:rPr>
              <w:t>ОРЛОВСКАЯ  ОБЛАСТЬ</w:t>
            </w:r>
          </w:p>
        </w:tc>
      </w:tr>
      <w:tr w:rsidR="00A90491" w:rsidRPr="00CC1A8F" w:rsidTr="00C95581">
        <w:trPr>
          <w:trHeight w:val="457"/>
        </w:trPr>
        <w:tc>
          <w:tcPr>
            <w:tcW w:w="8888" w:type="dxa"/>
          </w:tcPr>
          <w:p w:rsidR="00A90491" w:rsidRPr="00CC1A8F" w:rsidRDefault="00A90491" w:rsidP="00CC1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A8F">
              <w:rPr>
                <w:rFonts w:ascii="Times New Roman" w:hAnsi="Times New Roman" w:cs="Times New Roman"/>
                <w:sz w:val="28"/>
                <w:szCs w:val="28"/>
              </w:rPr>
              <w:t>АДМИНИСТРАЦИЯ  КРОМСКОГО  РАЙОНА</w:t>
            </w:r>
          </w:p>
        </w:tc>
      </w:tr>
      <w:tr w:rsidR="00A90491" w:rsidRPr="00CC1A8F" w:rsidTr="00C95581">
        <w:trPr>
          <w:trHeight w:val="521"/>
        </w:trPr>
        <w:tc>
          <w:tcPr>
            <w:tcW w:w="8888" w:type="dxa"/>
          </w:tcPr>
          <w:p w:rsidR="00A90491" w:rsidRPr="00CC1A8F" w:rsidRDefault="00A90491" w:rsidP="00CC1A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40"/>
                <w:sz w:val="28"/>
                <w:szCs w:val="28"/>
              </w:rPr>
            </w:pPr>
            <w:r w:rsidRPr="00CC1A8F">
              <w:rPr>
                <w:rFonts w:ascii="Times New Roman" w:hAnsi="Times New Roman" w:cs="Times New Roman"/>
                <w:b/>
                <w:spacing w:val="40"/>
                <w:sz w:val="28"/>
                <w:szCs w:val="28"/>
              </w:rPr>
              <w:t>ПОСТАНОВЛЕНИЕ</w:t>
            </w:r>
          </w:p>
        </w:tc>
      </w:tr>
      <w:tr w:rsidR="00A90491" w:rsidRPr="00CC1A8F" w:rsidTr="00C95581">
        <w:trPr>
          <w:trHeight w:val="427"/>
        </w:trPr>
        <w:tc>
          <w:tcPr>
            <w:tcW w:w="8888" w:type="dxa"/>
          </w:tcPr>
          <w:p w:rsidR="00A90491" w:rsidRPr="00CC1A8F" w:rsidRDefault="008B61A9" w:rsidP="00CC1A8F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1A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15 сентября 2026 г</w:t>
            </w:r>
            <w:r w:rsidRPr="00CC1A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90491" w:rsidRPr="00CC1A8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CC1A8F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CC1A8F" w:rsidRPr="00CC1A8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CC1A8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90491" w:rsidRPr="00CC1A8F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90491" w:rsidRPr="00CC1A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№ </w:t>
            </w:r>
            <w:r w:rsidRPr="00CC1A8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627</w:t>
            </w:r>
          </w:p>
          <w:p w:rsidR="00A90491" w:rsidRPr="00CC1A8F" w:rsidRDefault="00A90491" w:rsidP="00CC1A8F">
            <w:pPr>
              <w:pStyle w:val="ConsPlusNonformat"/>
              <w:widowControl/>
              <w:tabs>
                <w:tab w:val="right" w:pos="935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1A8F">
              <w:rPr>
                <w:rFonts w:ascii="Times New Roman" w:hAnsi="Times New Roman" w:cs="Times New Roman"/>
                <w:sz w:val="28"/>
                <w:szCs w:val="28"/>
              </w:rPr>
              <w:t>пгт. Кромы</w:t>
            </w:r>
          </w:p>
        </w:tc>
      </w:tr>
    </w:tbl>
    <w:p w:rsidR="00A90491" w:rsidRPr="00CC1A8F" w:rsidRDefault="00A90491" w:rsidP="00CC1A8F">
      <w:pPr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90491" w:rsidRPr="00CC1A8F" w:rsidRDefault="00A90491" w:rsidP="00CC1A8F">
      <w:pPr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C1A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постановление </w:t>
      </w:r>
      <w:r w:rsidRPr="00CC1A8F">
        <w:rPr>
          <w:rFonts w:ascii="Times New Roman" w:hAnsi="Times New Roman" w:cs="Times New Roman"/>
          <w:color w:val="000000"/>
          <w:sz w:val="28"/>
          <w:szCs w:val="28"/>
        </w:rPr>
        <w:t>администрации Кромского района Орловской области от 1 марта 2019 № 183 «</w:t>
      </w:r>
      <w:r w:rsidRPr="00CC1A8F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муниципальной программы «Формирование современной городской среды на территории городского поселения Кромы Кромского района Орловской области»</w:t>
      </w:r>
    </w:p>
    <w:p w:rsidR="00A90491" w:rsidRPr="00CC1A8F" w:rsidRDefault="00A90491" w:rsidP="00CC1A8F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0491" w:rsidRPr="00CC1A8F" w:rsidRDefault="00A90491" w:rsidP="00CC1A8F">
      <w:pPr>
        <w:autoSpaceDE w:val="0"/>
        <w:spacing w:after="0" w:line="240" w:lineRule="auto"/>
        <w:ind w:firstLine="6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1A8F">
        <w:rPr>
          <w:rFonts w:ascii="Times New Roman" w:hAnsi="Times New Roman" w:cs="Times New Roman"/>
          <w:color w:val="000000"/>
          <w:sz w:val="28"/>
          <w:szCs w:val="28"/>
        </w:rPr>
        <w:t>В целях поддержания в актуальном состоянии нормативной правовой базы Кромского района, п о с т а н о в л я ю:</w:t>
      </w:r>
    </w:p>
    <w:p w:rsidR="00A90491" w:rsidRPr="00CC1A8F" w:rsidRDefault="00A90491" w:rsidP="00CC1A8F">
      <w:pPr>
        <w:autoSpaceDE w:val="0"/>
        <w:spacing w:after="0" w:line="240" w:lineRule="auto"/>
        <w:ind w:firstLine="69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1A8F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CC1A8F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Pr="00CC1A8F">
        <w:rPr>
          <w:rFonts w:ascii="Times New Roman" w:hAnsi="Times New Roman" w:cs="Times New Roman"/>
          <w:color w:val="000000"/>
          <w:sz w:val="28"/>
          <w:szCs w:val="28"/>
        </w:rPr>
        <w:t>постановление администрации Кромского района Орловской области от 1 марта 2019 № 183 «</w:t>
      </w:r>
      <w:r w:rsidRPr="00CC1A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 утверждении муниципальной программы «Формирование современной городской среды на территории городского поселения Кромы Кромского района Орловской области», изложив приложение в новой редакции </w:t>
      </w:r>
      <w:r w:rsidRPr="00CC1A8F">
        <w:rPr>
          <w:rFonts w:ascii="Times New Roman" w:hAnsi="Times New Roman" w:cs="Times New Roman"/>
          <w:color w:val="000000"/>
          <w:sz w:val="28"/>
          <w:szCs w:val="28"/>
        </w:rPr>
        <w:t>согласно приложению, к настоящему постановлению.</w:t>
      </w:r>
    </w:p>
    <w:p w:rsidR="00A90491" w:rsidRPr="00CC1A8F" w:rsidRDefault="00A90491" w:rsidP="00CC1A8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1A8F"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Кромского района</w:t>
      </w:r>
      <w:r w:rsidRPr="00CC1A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1A8F">
        <w:rPr>
          <w:rFonts w:ascii="Times New Roman" w:hAnsi="Times New Roman" w:cs="Times New Roman"/>
          <w:sz w:val="28"/>
          <w:szCs w:val="28"/>
        </w:rPr>
        <w:t>от 12 января 2026 года № 2 «</w:t>
      </w:r>
      <w:r w:rsidRPr="00CC1A8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постановление </w:t>
      </w:r>
      <w:r w:rsidRPr="00CC1A8F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Кромского района Орловской области от 1 марта 2019 № 183 </w:t>
      </w:r>
      <w:r w:rsidRPr="00CC1A8F">
        <w:rPr>
          <w:rFonts w:ascii="Times New Roman" w:hAnsi="Times New Roman" w:cs="Times New Roman"/>
          <w:sz w:val="28"/>
          <w:szCs w:val="28"/>
        </w:rPr>
        <w:t>«</w:t>
      </w:r>
      <w:r w:rsidRPr="00CC1A8F">
        <w:rPr>
          <w:rFonts w:ascii="Times New Roman" w:hAnsi="Times New Roman" w:cs="Times New Roman"/>
          <w:bCs/>
          <w:color w:val="000000"/>
          <w:sz w:val="28"/>
          <w:szCs w:val="28"/>
        </w:rPr>
        <w:t>Об утверждении муниципальной программы «Формирование современной городской среды на территории городского поселения Кромы Кромского района Орловской области».</w:t>
      </w:r>
    </w:p>
    <w:p w:rsidR="00A90491" w:rsidRPr="00CC1A8F" w:rsidRDefault="00A90491" w:rsidP="00CC1A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A8F">
        <w:rPr>
          <w:rFonts w:ascii="Times New Roman" w:hAnsi="Times New Roman" w:cs="Times New Roman"/>
          <w:sz w:val="28"/>
          <w:szCs w:val="28"/>
        </w:rPr>
        <w:t>3. Опубликовать настоящее постановление в сетевом издании «Официальный сайт администрации Кромского района Орловской области» (</w:t>
      </w:r>
      <w:r w:rsidRPr="00CC1A8F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CC1A8F">
        <w:rPr>
          <w:rFonts w:ascii="Times New Roman" w:hAnsi="Times New Roman" w:cs="Times New Roman"/>
          <w:sz w:val="28"/>
          <w:szCs w:val="28"/>
        </w:rPr>
        <w:t>:</w:t>
      </w:r>
      <w:r w:rsidRPr="00CC1A8F">
        <w:rPr>
          <w:rFonts w:ascii="Times New Roman" w:hAnsi="Times New Roman" w:cs="Times New Roman"/>
          <w:sz w:val="28"/>
          <w:szCs w:val="28"/>
          <w:lang w:val="en-US"/>
        </w:rPr>
        <w:t>adm</w:t>
      </w:r>
      <w:r w:rsidRPr="00CC1A8F">
        <w:rPr>
          <w:rFonts w:ascii="Times New Roman" w:hAnsi="Times New Roman" w:cs="Times New Roman"/>
          <w:sz w:val="28"/>
          <w:szCs w:val="28"/>
        </w:rPr>
        <w:t>-</w:t>
      </w:r>
      <w:r w:rsidRPr="00CC1A8F">
        <w:rPr>
          <w:rFonts w:ascii="Times New Roman" w:hAnsi="Times New Roman" w:cs="Times New Roman"/>
          <w:sz w:val="28"/>
          <w:szCs w:val="28"/>
          <w:lang w:val="en-US"/>
        </w:rPr>
        <w:t>krom</w:t>
      </w:r>
      <w:r w:rsidRPr="00CC1A8F">
        <w:rPr>
          <w:rFonts w:ascii="Times New Roman" w:hAnsi="Times New Roman" w:cs="Times New Roman"/>
          <w:sz w:val="28"/>
          <w:szCs w:val="28"/>
        </w:rPr>
        <w:t>.</w:t>
      </w:r>
      <w:r w:rsidRPr="00CC1A8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CC1A8F">
        <w:rPr>
          <w:rFonts w:ascii="Times New Roman" w:hAnsi="Times New Roman" w:cs="Times New Roman"/>
          <w:sz w:val="28"/>
          <w:szCs w:val="28"/>
        </w:rPr>
        <w:t>).</w:t>
      </w:r>
    </w:p>
    <w:p w:rsidR="00A90491" w:rsidRPr="00CC1A8F" w:rsidRDefault="00A90491" w:rsidP="00CC1A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1A8F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по проектам развития территорий, начальника отдела информационных технологий администрации Кромского района Жилина А.</w:t>
      </w:r>
      <w:r w:rsidR="0022515A" w:rsidRPr="00CC1A8F">
        <w:rPr>
          <w:rFonts w:ascii="Times New Roman" w:hAnsi="Times New Roman" w:cs="Times New Roman"/>
          <w:sz w:val="28"/>
          <w:szCs w:val="28"/>
        </w:rPr>
        <w:t>О</w:t>
      </w:r>
      <w:r w:rsidRPr="00CC1A8F">
        <w:rPr>
          <w:rFonts w:ascii="Times New Roman" w:hAnsi="Times New Roman" w:cs="Times New Roman"/>
          <w:sz w:val="28"/>
          <w:szCs w:val="28"/>
        </w:rPr>
        <w:t>.</w:t>
      </w:r>
    </w:p>
    <w:p w:rsidR="00A90491" w:rsidRPr="00CC1A8F" w:rsidRDefault="00A90491" w:rsidP="00CC1A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C1A8F" w:rsidRPr="00CC1A8F" w:rsidRDefault="00CC1A8F" w:rsidP="00CC1A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90491" w:rsidRPr="00CC1A8F" w:rsidRDefault="00A90491" w:rsidP="00CC1A8F">
      <w:pPr>
        <w:pStyle w:val="a3"/>
        <w:spacing w:before="0"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21A47" w:rsidRPr="00CC1A8F" w:rsidRDefault="00A90491" w:rsidP="00CC1A8F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C1A8F">
        <w:rPr>
          <w:rFonts w:ascii="Times New Roman" w:hAnsi="Times New Roman" w:cs="Times New Roman"/>
          <w:bCs/>
          <w:color w:val="000000"/>
          <w:sz w:val="28"/>
          <w:szCs w:val="28"/>
        </w:rPr>
        <w:t>Глава Кромского района                                                               А.И.Усиков</w:t>
      </w:r>
    </w:p>
    <w:p w:rsidR="00CC1A8F" w:rsidRPr="00CC1A8F" w:rsidRDefault="00CC1A8F" w:rsidP="00CC1A8F">
      <w:pPr>
        <w:autoSpaceDE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C1A8F" w:rsidRPr="00CC1A8F" w:rsidRDefault="00CC1A8F" w:rsidP="00CC1A8F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A8F" w:rsidRDefault="00CC1A8F" w:rsidP="00CC1A8F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1A8F" w:rsidRDefault="00CC1A8F" w:rsidP="00CC1A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19286068"/>
    </w:p>
    <w:p w:rsidR="00CC1A8F" w:rsidRPr="00984F6C" w:rsidRDefault="00CC1A8F" w:rsidP="00CC1A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84F6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C1A8F" w:rsidRPr="00984F6C" w:rsidRDefault="00CC1A8F" w:rsidP="00CC1A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84F6C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CC1A8F" w:rsidRPr="00984F6C" w:rsidRDefault="00CC1A8F" w:rsidP="00CC1A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84F6C">
        <w:rPr>
          <w:rFonts w:ascii="Times New Roman" w:hAnsi="Times New Roman" w:cs="Times New Roman"/>
          <w:sz w:val="24"/>
          <w:szCs w:val="24"/>
        </w:rPr>
        <w:t>администрации Кромского района</w:t>
      </w:r>
    </w:p>
    <w:bookmarkEnd w:id="0"/>
    <w:p w:rsidR="00CC1A8F" w:rsidRPr="00E86C0B" w:rsidRDefault="00CC1A8F" w:rsidP="00CC1A8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15.09.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984F6C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>627</w:t>
      </w:r>
    </w:p>
    <w:tbl>
      <w:tblPr>
        <w:tblW w:w="9796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3252"/>
        <w:gridCol w:w="3993"/>
        <w:gridCol w:w="1624"/>
        <w:gridCol w:w="927"/>
      </w:tblGrid>
      <w:tr w:rsidR="00CC1A8F" w:rsidRPr="00984F6C" w:rsidTr="0085723C">
        <w:trPr>
          <w:trHeight w:val="1245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</w:t>
            </w:r>
            <w:r w:rsidRPr="00984F6C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4F6C">
              <w:rPr>
                <w:rFonts w:ascii="Times New Roman" w:hAnsi="Times New Roman" w:cs="Times New Roman"/>
                <w:sz w:val="24"/>
                <w:szCs w:val="24"/>
              </w:rPr>
              <w:t>к постановлению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1A8F" w:rsidRDefault="00CC1A8F" w:rsidP="008572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</w:t>
            </w:r>
            <w:r w:rsidRPr="00984F6C">
              <w:rPr>
                <w:rFonts w:ascii="Times New Roman" w:hAnsi="Times New Roman" w:cs="Times New Roman"/>
                <w:sz w:val="24"/>
                <w:szCs w:val="24"/>
              </w:rPr>
              <w:t>администрации Кромского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1A8F" w:rsidRDefault="00CC1A8F" w:rsidP="008572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от 01.03.2019   №183</w:t>
            </w:r>
          </w:p>
          <w:p w:rsidR="00CC1A8F" w:rsidRPr="004B6151" w:rsidRDefault="00CC1A8F" w:rsidP="0085723C">
            <w:pPr>
              <w:autoSpaceDE w:val="0"/>
              <w:spacing w:before="65" w:line="324" w:lineRule="atLeast"/>
              <w:ind w:left="938" w:right="850"/>
              <w:jc w:val="righ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</w:t>
            </w:r>
          </w:p>
          <w:p w:rsidR="00CC1A8F" w:rsidRPr="00984F6C" w:rsidRDefault="00CC1A8F" w:rsidP="0085723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Pr="00FA366B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FA366B"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  <w:t>МУНИЦИПАЛЬНАЯ ПРОГРАММА</w:t>
            </w:r>
          </w:p>
          <w:p w:rsidR="00CC1A8F" w:rsidRPr="00FA366B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:rsidR="00CC1A8F" w:rsidRPr="00FA366B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FA366B"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  <w:t>«Формирование современной городской среды на территории городского поселения Кромы Кромского района Орловской области»</w:t>
            </w:r>
          </w:p>
          <w:p w:rsidR="00CC1A8F" w:rsidRPr="00FA366B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:rsidR="00CC1A8F" w:rsidRPr="00FA366B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4F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Паспорт муниципальной программы                                                                                   «Формирование современной городской среды на территории городского поселения Кромы Кромского района Орловской области»</w:t>
            </w:r>
          </w:p>
        </w:tc>
      </w:tr>
      <w:tr w:rsidR="00CC1A8F" w:rsidRPr="00984F6C" w:rsidTr="0085723C">
        <w:trPr>
          <w:trHeight w:val="375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2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</w:tr>
      <w:tr w:rsidR="00CC1A8F" w:rsidRPr="00193E14" w:rsidTr="0085723C">
        <w:trPr>
          <w:trHeight w:val="58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                  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Формирование современной городской среды на территории городского поселения  Кромы Кромского района Орловской области </w:t>
            </w:r>
          </w:p>
        </w:tc>
      </w:tr>
      <w:tr w:rsidR="00CC1A8F" w:rsidRPr="00193E14" w:rsidTr="0085723C">
        <w:trPr>
          <w:trHeight w:val="89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               исполнитель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Администрация Кромского района </w:t>
            </w:r>
          </w:p>
        </w:tc>
      </w:tr>
      <w:tr w:rsidR="00CC1A8F" w:rsidRPr="00193E14" w:rsidTr="0085723C">
        <w:trPr>
          <w:trHeight w:val="89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Отдел архитектуры, строительства и ЖКХ 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дминистрации Кромского района, о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тдел по решению вопросов местного значения городского поселения Кромы администрации Кромского района</w:t>
            </w:r>
          </w:p>
        </w:tc>
      </w:tr>
      <w:tr w:rsidR="00CC1A8F" w:rsidRPr="00193E14" w:rsidTr="0085723C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Повышение качества и комфорта городской среды на территории городского поселения Кромы Кромского района Орловской области</w:t>
            </w:r>
          </w:p>
        </w:tc>
      </w:tr>
      <w:tr w:rsidR="00CC1A8F" w:rsidRPr="00193E14" w:rsidTr="0085723C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Задачи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городского поселения Кромы;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обеспечение создания, содержания и развития объектов благоустройства на территории  городского поселения Кромы;</w:t>
            </w:r>
          </w:p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улучшение водоснабжения населения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C1A8F" w:rsidRPr="00193E14" w:rsidTr="0085723C">
        <w:trPr>
          <w:trHeight w:val="416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Дворовые территории:  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- ремонт дворовых проездов и автомобильных парковок;                                                                                       - установка скамеек;                                                                                                           - установка урн для мусора;                                                                                               - установка   приборов освещения дворовых территорий.                                                                                    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193E1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Общественные территории городского поселения Кромы :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-устройство асфальтового покрытия;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-установка ограждения;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-установка   детских игровых комплексов;                                                                                                          - установка скамеек и урн для мусора; </w:t>
            </w:r>
          </w:p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установка   приборов освещения.    </w:t>
            </w:r>
          </w:p>
          <w:p w:rsidR="00CC1A8F" w:rsidRPr="00193E14" w:rsidRDefault="00CC1A8F" w:rsidP="0085723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Hlk124495430"/>
            <w:r w:rsidRPr="00193E14">
              <w:rPr>
                <w:rFonts w:ascii="Times New Roman" w:hAnsi="Times New Roman" w:cs="Times New Roman"/>
                <w:sz w:val="28"/>
                <w:szCs w:val="28"/>
              </w:rPr>
              <w:t>Благоустройство общественной территории пгт. Кромы Орловской области «Укромный парк «Земля вятичей»</w:t>
            </w:r>
            <w:bookmarkEnd w:id="1"/>
            <w:r w:rsidRPr="00193E1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-установка беседки, инфостенда, памп-трека;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-оборудование велопарковки;</w:t>
            </w:r>
          </w:p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-оборудование скейт парка;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 xml:space="preserve">-установка   детских игровых комплексов;                                                                                                          - установка скамеек и урн для мусора; </w:t>
            </w:r>
          </w:p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установка   приборов освещения.    </w:t>
            </w:r>
          </w:p>
          <w:p w:rsidR="00CC1A8F" w:rsidRDefault="00CC1A8F" w:rsidP="0085723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</w:rPr>
              <w:t>Капитальный ремонт участков системы водоснабжения в пгт.Кромы Кромского района Орловской области, в том числе в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амках проекта «Народный бюджет»;</w:t>
            </w:r>
          </w:p>
          <w:p w:rsidR="00CC1A8F" w:rsidRPr="0076497B" w:rsidRDefault="00CC1A8F" w:rsidP="0085723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2619">
              <w:rPr>
                <w:rFonts w:ascii="Times New Roman" w:hAnsi="Times New Roman" w:cs="Times New Roman"/>
                <w:sz w:val="28"/>
                <w:szCs w:val="28"/>
              </w:rPr>
              <w:t>Капитальный ремонт участков напорных коллекторов от КНС № 2 и КНС № 5 в пгт.Кромы Кромского района Орловской области;</w:t>
            </w:r>
          </w:p>
          <w:p w:rsidR="00CC1A8F" w:rsidRDefault="00CC1A8F" w:rsidP="0085723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97B">
              <w:rPr>
                <w:rFonts w:ascii="Times New Roman" w:hAnsi="Times New Roman" w:cs="Times New Roman"/>
                <w:sz w:val="28"/>
                <w:szCs w:val="28"/>
              </w:rPr>
              <w:t>Капитальный ремонт участков системы водоснабжения в пгт.Кромы Кромского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Орловской области (3 очередь);</w:t>
            </w:r>
          </w:p>
          <w:p w:rsidR="00CC1A8F" w:rsidRDefault="00CC1A8F" w:rsidP="0085723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497B">
              <w:rPr>
                <w:rFonts w:ascii="Times New Roman" w:hAnsi="Times New Roman" w:cs="Times New Roman"/>
                <w:sz w:val="28"/>
                <w:szCs w:val="28"/>
              </w:rPr>
              <w:t>Капитальный ремонт участков системы водоснабжения в пгт.Кромы Кромс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кого района Орловской области (4 очередь);</w:t>
            </w:r>
          </w:p>
          <w:p w:rsidR="00CC1A8F" w:rsidRPr="00D022D2" w:rsidRDefault="00CC1A8F" w:rsidP="0085723C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общественной территории в пгт. Кромы Орловской области между ул. Свободы и ул. Степана Разина «Лесков посад».</w:t>
            </w:r>
          </w:p>
        </w:tc>
      </w:tr>
      <w:tr w:rsidR="00CC1A8F" w:rsidRPr="00193E14" w:rsidTr="0085723C">
        <w:trPr>
          <w:trHeight w:val="78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Срок реализации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3B65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2019-2030</w:t>
            </w:r>
            <w:r w:rsidRPr="000D209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CC1A8F" w:rsidRPr="00193E14" w:rsidTr="0085723C">
        <w:trPr>
          <w:trHeight w:val="1845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Объемы бюджетных ассигнований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Общий о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бъем финансирования программы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за счет федерального, областного, местного бюджетов и привлеченных средств 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составляет </w:t>
            </w: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229076,593</w:t>
            </w:r>
            <w:r w:rsidRPr="005338A1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тыс. рублей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, в том числе:</w:t>
            </w: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56794,389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тыс. рублей на благоустройство дворо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вых и общественных территорий;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-13494,155 тыс.рублей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 рамках проекта «народный бюджет» 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(1213,893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тыс.руб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обязательства 2020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-6261,750 тыс.рублей на капитальный ремонт участков системы водоснабжения в пгт.Кромы Кромского района Орловской области (2 очередь);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-11064,678 тыс.рублей на капитальный ремонт участков системы водоснабжения  пгт.Кромы Кромского района Орловской области;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-176,650 тыс.рублей на  благоустройство  мест общего пользования многоквартирных жилых домов, дворовых и общественных территорий,  в целях обеспечения доступности зданий, сооружений, дворовых и общественных территорий для инвалидов и других маломобильных групп населения;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1694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-70000,000 тыс.рублей на </w:t>
            </w: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благоустройство общественной территории пгт. Кромы Орловской </w:t>
            </w: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области «Укромный парк «Земля вятичей»;</w:t>
            </w:r>
          </w:p>
          <w:p w:rsidR="00CC1A8F" w:rsidRPr="00A16944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-250,000 тыс.рублей на разработку проектно- сметной документации по объекту «Капитальный ремонта участков системы водоснабжения пгт. Кромы Кромского района Орловской области (3 очередь)»;</w:t>
            </w:r>
          </w:p>
          <w:p w:rsidR="00CC1A8F" w:rsidRPr="00A16944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-250,000 тыс.рублей на разработку проектно- сметной документации по объекту «Капитальный ремонта участков напорных коллекторов от КНС №2 и КНС №5 в пгт. Кромы Кромского района Орловской области»;</w:t>
            </w:r>
          </w:p>
          <w:p w:rsidR="00CC1A8F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-500,000 тыс.рублей</w:t>
            </w: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на </w:t>
            </w: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разработку проектно-сметной документации по объекту «Капитальный ремонта участков системы водоснабжения пгт. Кромы Кромского район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 Орловской области (4 очередь);</w:t>
            </w:r>
          </w:p>
          <w:p w:rsidR="00CC1A8F" w:rsidRPr="00A16944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470A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-70284,971 тыс.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рублей на «Благоустройство</w:t>
            </w:r>
            <w:r w:rsidRPr="000857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общественной территории в пгт. Кромы Орловской области между ул. Свободы и ул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Степана Разина «Лесков посад».</w:t>
            </w:r>
          </w:p>
        </w:tc>
      </w:tr>
      <w:tr w:rsidR="00CC1A8F" w:rsidRPr="00193E14" w:rsidTr="0085723C">
        <w:trPr>
          <w:trHeight w:val="1126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694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Дворовые территории: 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36B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благоустройство дворовых территорий  площадью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30253,1</w:t>
            </w:r>
            <w:r w:rsidRPr="00536B3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кв.м</w:t>
            </w:r>
          </w:p>
        </w:tc>
      </w:tr>
      <w:tr w:rsidR="00CC1A8F" w:rsidRPr="00193E14" w:rsidTr="0085723C">
        <w:trPr>
          <w:trHeight w:val="1030"/>
        </w:trPr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6944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Общественные территории: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169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благоустройство общественных территорий  площадью 21 220,25 кв.м. </w:t>
            </w:r>
          </w:p>
        </w:tc>
      </w:tr>
      <w:tr w:rsidR="00CC1A8F" w:rsidRPr="00193E14" w:rsidTr="0085723C">
        <w:trPr>
          <w:trHeight w:val="1030"/>
        </w:trPr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</w:t>
            </w: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лагоустройство общественной территории пгт. Кромы Орловской области «Укромный парк «Земля вятичей»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площадью 34480 кв.м.</w:t>
            </w:r>
            <w:r w:rsidRPr="00A1694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CC1A8F" w:rsidRPr="00A16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C1A8F" w:rsidRPr="00193E14" w:rsidTr="0085723C">
        <w:trPr>
          <w:trHeight w:val="405"/>
        </w:trPr>
        <w:tc>
          <w:tcPr>
            <w:tcW w:w="3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44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</w:rPr>
              <w:t>Водопроводные сети:</w:t>
            </w:r>
          </w:p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</w:rPr>
              <w:t xml:space="preserve">капитальный ремонт участков системы водоснабжения в пгт.Кромы Кромского района Орловской </w:t>
            </w:r>
            <w:r w:rsidRPr="009E2619">
              <w:rPr>
                <w:rFonts w:ascii="Times New Roman" w:hAnsi="Times New Roman" w:cs="Times New Roman"/>
                <w:sz w:val="28"/>
                <w:szCs w:val="28"/>
              </w:rPr>
              <w:t>области 12 658 м.</w:t>
            </w:r>
          </w:p>
        </w:tc>
      </w:tr>
      <w:tr w:rsidR="00CC1A8F" w:rsidRPr="00193E14" w:rsidTr="0085723C">
        <w:trPr>
          <w:trHeight w:val="588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4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1A8F" w:rsidRPr="00193E14" w:rsidTr="0085723C">
        <w:trPr>
          <w:trHeight w:val="288"/>
        </w:trPr>
        <w:tc>
          <w:tcPr>
            <w:tcW w:w="32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</w:rPr>
              <w:t>Благоустройство мест общего пользования многоквартирных жилых домов, дворовых и общественных территорий</w:t>
            </w:r>
            <w:r w:rsidRPr="00193E1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 в количестве </w:t>
            </w:r>
            <w:r w:rsidRPr="007649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C1A8F" w:rsidRPr="00193E14" w:rsidTr="0085723C">
        <w:trPr>
          <w:trHeight w:val="288"/>
        </w:trPr>
        <w:tc>
          <w:tcPr>
            <w:tcW w:w="3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КНС №2 и КНС №5</w:t>
            </w:r>
            <w:r w:rsidRPr="00193E1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3E14">
              <w:rPr>
                <w:rFonts w:ascii="Times New Roman" w:hAnsi="Times New Roman" w:cs="Times New Roman"/>
                <w:sz w:val="28"/>
                <w:szCs w:val="28"/>
              </w:rPr>
              <w:t>капитальный ремон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участков системы водоотведения</w:t>
            </w:r>
            <w:r w:rsidRPr="00193E14">
              <w:rPr>
                <w:rFonts w:ascii="Times New Roman" w:hAnsi="Times New Roman" w:cs="Times New Roman"/>
                <w:sz w:val="28"/>
                <w:szCs w:val="28"/>
              </w:rPr>
              <w:t xml:space="preserve"> в пгт.Кромы Кромского района Орловской области </w:t>
            </w:r>
            <w:r w:rsidRPr="009E2619">
              <w:rPr>
                <w:rFonts w:ascii="Times New Roman" w:hAnsi="Times New Roman" w:cs="Times New Roman"/>
                <w:sz w:val="28"/>
                <w:szCs w:val="28"/>
              </w:rPr>
              <w:t>3000 м.</w:t>
            </w:r>
          </w:p>
        </w:tc>
      </w:tr>
      <w:tr w:rsidR="00CC1A8F" w:rsidRPr="00193E14" w:rsidTr="0085723C">
        <w:trPr>
          <w:trHeight w:val="288"/>
        </w:trPr>
        <w:tc>
          <w:tcPr>
            <w:tcW w:w="32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C1A8F" w:rsidRPr="00193E1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Благоустройство</w:t>
            </w:r>
            <w:r w:rsidRPr="0008571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общественной территории в пгт. Кромы Орловской области между ул. Свободы и ул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 Степана Разина «Лесков посад», площадью        23 317 кв.м</w:t>
            </w:r>
          </w:p>
        </w:tc>
      </w:tr>
    </w:tbl>
    <w:p w:rsidR="00CC1A8F" w:rsidRPr="00193E14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1A8F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4F6C">
        <w:rPr>
          <w:rFonts w:ascii="Times New Roman" w:hAnsi="Times New Roman" w:cs="Times New Roman"/>
          <w:b/>
          <w:sz w:val="28"/>
          <w:szCs w:val="28"/>
        </w:rPr>
        <w:t>1.Характери</w:t>
      </w:r>
      <w:r>
        <w:rPr>
          <w:rFonts w:ascii="Times New Roman" w:hAnsi="Times New Roman" w:cs="Times New Roman"/>
          <w:b/>
          <w:sz w:val="28"/>
          <w:szCs w:val="28"/>
        </w:rPr>
        <w:t xml:space="preserve">стика текущего состояния сферы </w:t>
      </w:r>
      <w:r w:rsidRPr="00984F6C">
        <w:rPr>
          <w:rFonts w:ascii="Times New Roman" w:hAnsi="Times New Roman" w:cs="Times New Roman"/>
          <w:b/>
          <w:sz w:val="28"/>
          <w:szCs w:val="28"/>
        </w:rPr>
        <w:t xml:space="preserve">реализации муниципальной программы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настоящее время большая часть дворовых территорий, отдельные наиболее посещаемые общественные территории, объекты жилищно-коммунального хозяйства имеют значительный износ.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В результате интенсивной эксплуатации фактическое состояние не соответствует современным требованиям и нуждается в модернизации. 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Дворовые территории, общественные территории, объекты ЖКХ требуют проведения необходимых работ. 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На текущий момент к ним относятся: 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образующих проезды к территориям, прилегающим к многоквартир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ным домам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проездов к ним; 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ремонт и восстановление дворового освещения; 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установка малых архитектурных форм (урн, скамеек); 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оборудование детских и (или) спортивных площадок, площадок для отдыха и досуга; 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оборудование автомобильных парковок;</w:t>
      </w:r>
    </w:p>
    <w:p w:rsidR="00CC1A8F" w:rsidRPr="00984F6C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- капитальный ремонт сети водоснабжения. </w:t>
      </w:r>
    </w:p>
    <w:p w:rsidR="00CC1A8F" w:rsidRPr="00510DA3" w:rsidRDefault="00CC1A8F" w:rsidP="00CC1A8F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обеспечения комфортных условий проживания граждан необходимо благоустроить дворовые и общественные территории, капитально отремонтировать сети водоснабжен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ия для подачи качественной воды.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Для определения комплекса проблем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подлежащих программному решению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проведена инвентаризация уровня благоустройства дворовых территорий, общественных территорий, расположенных на территории городского поселения Кромы, путем визуального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обследования территорий и расположенных на ней элементов благоустройства, а также состоянию водопроводных сетей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Итоговым документом, содержащим инвентаризационные данные о территории и расположенных на ней элементах, является паспорт благоустройства территории городского поселения Кромы, который позволяет оптимизировать как процесс ухода и содержания территории, так и ее дальнейшего развития (осуществить проектирование и строительство детских площадок, размещение мест отдыха, выделение дополнительных мест для парковки).</w:t>
      </w:r>
    </w:p>
    <w:p w:rsidR="00CC1A8F" w:rsidRPr="00EB03A9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EB03A9">
        <w:rPr>
          <w:rFonts w:ascii="Times New Roman" w:hAnsi="Times New Roman" w:cs="Times New Roman"/>
          <w:sz w:val="28"/>
          <w:szCs w:val="28"/>
          <w:lang w:eastAsia="ru-RU"/>
        </w:rPr>
        <w:t>ходе инвентаризации был проведен анализ по следующим показателям:</w:t>
      </w:r>
    </w:p>
    <w:p w:rsidR="00CC1A8F" w:rsidRPr="00EB03A9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03A9">
        <w:rPr>
          <w:rFonts w:ascii="Times New Roman" w:hAnsi="Times New Roman" w:cs="Times New Roman"/>
          <w:sz w:val="28"/>
          <w:szCs w:val="28"/>
          <w:lang w:eastAsia="ru-RU"/>
        </w:rPr>
        <w:t xml:space="preserve"> -общее количество и площадь дворовых территорий городского поселения: 84/95974 кв.м. соответственно;</w:t>
      </w:r>
    </w:p>
    <w:p w:rsidR="00CC1A8F" w:rsidRPr="00EB03A9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03A9">
        <w:rPr>
          <w:rFonts w:ascii="Times New Roman" w:hAnsi="Times New Roman" w:cs="Times New Roman"/>
          <w:sz w:val="28"/>
          <w:szCs w:val="28"/>
          <w:lang w:eastAsia="ru-RU"/>
        </w:rPr>
        <w:t xml:space="preserve">- количество и площадь </w:t>
      </w:r>
      <w:r>
        <w:rPr>
          <w:rFonts w:ascii="Times New Roman" w:hAnsi="Times New Roman" w:cs="Times New Roman"/>
          <w:sz w:val="28"/>
          <w:szCs w:val="28"/>
          <w:lang w:eastAsia="ru-RU"/>
        </w:rPr>
        <w:t>общественных</w:t>
      </w:r>
      <w:r w:rsidRPr="00EB03A9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территорий: </w:t>
      </w:r>
      <w:r w:rsidRPr="00B96495">
        <w:rPr>
          <w:rFonts w:ascii="Times New Roman" w:hAnsi="Times New Roman" w:cs="Times New Roman"/>
          <w:sz w:val="28"/>
          <w:szCs w:val="28"/>
          <w:lang w:eastAsia="ru-RU"/>
        </w:rPr>
        <w:t>34/43006 кв.м.</w:t>
      </w:r>
      <w:r w:rsidRPr="00EB03A9">
        <w:rPr>
          <w:rFonts w:ascii="Times New Roman" w:hAnsi="Times New Roman" w:cs="Times New Roman"/>
          <w:sz w:val="28"/>
          <w:szCs w:val="28"/>
          <w:lang w:eastAsia="ru-RU"/>
        </w:rPr>
        <w:t xml:space="preserve"> соответственно;</w:t>
      </w:r>
    </w:p>
    <w:p w:rsidR="00CC1A8F" w:rsidRPr="00EB03A9" w:rsidRDefault="00CC1A8F" w:rsidP="00CC1A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EB03A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охват населения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EB03A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благоустроенными дворовыми территориями составляет 2 900 человек;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03A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</w:t>
      </w:r>
      <w:r w:rsidRPr="00EB03A9">
        <w:rPr>
          <w:rFonts w:ascii="Times New Roman" w:hAnsi="Times New Roman" w:cs="Times New Roman"/>
          <w:sz w:val="28"/>
          <w:szCs w:val="28"/>
          <w:lang w:eastAsia="ru-RU"/>
        </w:rPr>
        <w:t>бщая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протяженность водопроводных сетей пгт.Кромы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36023,4м.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Система водоснабжения на территории городского поселения Кромы действует с 1968 года. Материал трубопровода – чугун. Пропускная способность трубопровода значительно уменьшилась из-за износа, образования многочисленных свищей, порывов.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E2619">
        <w:rPr>
          <w:rFonts w:ascii="Times New Roman" w:hAnsi="Times New Roman" w:cs="Times New Roman"/>
          <w:sz w:val="28"/>
          <w:szCs w:val="28"/>
          <w:lang w:eastAsia="ru-RU"/>
        </w:rPr>
        <w:t>Напорные коллекторы от КНС №2 и КНС №5 в процессе длительной эксплуатации и воздействия агрессивной среды на металлическую трубу имеют повреждения, что негативно сказывается на окружающей среде, следовательно, необходимо провести к</w:t>
      </w:r>
      <w:r w:rsidRPr="009E261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апитальный ремонт участков напорных коллекторов от КНС №2 и КНС №5 в пгт. Кромы Кромского района Орловской области.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В результате проведенного анализа было установлено: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доля благоустроенных дворовых территорий от общего ко</w:t>
      </w:r>
      <w:r>
        <w:rPr>
          <w:rFonts w:ascii="Times New Roman" w:hAnsi="Times New Roman" w:cs="Times New Roman"/>
          <w:sz w:val="28"/>
          <w:szCs w:val="28"/>
          <w:lang w:eastAsia="ru-RU"/>
        </w:rPr>
        <w:t>личества дворовых территорий – 28,68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%;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доля   населения, проживающего в жилищном фонде с благоустроенными дворовыми территориями от общей численности населения городского поселения Кромы - 37,7%;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- доля частично благоустроенных муниципальных территорий общего пользования от общей площади таких территорий </w:t>
      </w:r>
      <w:r>
        <w:rPr>
          <w:rFonts w:ascii="Times New Roman" w:hAnsi="Times New Roman" w:cs="Times New Roman"/>
          <w:sz w:val="28"/>
          <w:szCs w:val="28"/>
          <w:lang w:eastAsia="ru-RU"/>
        </w:rPr>
        <w:t>– 49,34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%;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доля износа водопроводных сетей – от 75% до 100%.</w:t>
      </w:r>
    </w:p>
    <w:p w:rsidR="00CC1A8F" w:rsidRPr="005D52C4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070D9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территорий</w:t>
      </w:r>
      <w:r w:rsidRPr="005D52C4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 7 к настояще</w:t>
      </w:r>
      <w:r>
        <w:rPr>
          <w:rFonts w:ascii="Times New Roman" w:hAnsi="Times New Roman" w:cs="Times New Roman"/>
          <w:sz w:val="28"/>
          <w:szCs w:val="28"/>
          <w:lang w:eastAsia="ru-RU"/>
        </w:rPr>
        <w:t>й программе) будут благоустроены</w:t>
      </w:r>
      <w:r w:rsidRPr="005D52C4">
        <w:rPr>
          <w:rFonts w:ascii="Times New Roman" w:hAnsi="Times New Roman" w:cs="Times New Roman"/>
          <w:sz w:val="28"/>
          <w:szCs w:val="28"/>
          <w:lang w:eastAsia="ru-RU"/>
        </w:rPr>
        <w:t xml:space="preserve"> при условии дополнительного финансирования программы.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На основании оценки текущего состояния </w:t>
      </w:r>
      <w:r w:rsidRPr="00984F6C">
        <w:rPr>
          <w:rFonts w:ascii="Times New Roman" w:hAnsi="Times New Roman" w:cs="Times New Roman"/>
          <w:sz w:val="28"/>
          <w:szCs w:val="28"/>
        </w:rPr>
        <w:t xml:space="preserve">сферы реализации муниципальной программы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и предварительного объема финансирования реализации муниципальной программы сформулированы цели, задачи и основные мероприятия.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2. Приоритеты муниципальной политики в сфере реализации муниципальной программы, цели, задачи, сроки и этапы реализации муниципальной программы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Создание комфортных условий для проживания граждан является важнейшим направлением социально-экономического развития городского поселения Кромы.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Основными приоритетными направлениями муниципальной программы по реализации мероприятий по созданию комфортных условий для проживания жителей городского поселения Кромы являются: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комплексный подход к реализации проектов благоустройства территорий;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оценка физического состояния всех дворовых территорий многоквартирных домов, общественных территорий, системы водоснабжения пгт.Кромы;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- вовлечение граждан и общественных организаций в процесс обсуждения проектов муниципальных программ, отбора дворовых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территорий, общественных территорий для включения в муниципальную программу;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обеспечение доступности городской среды для маломобильных групп населения.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Основной целью муниципальной программы является повышение качества и комфорта городской среды на территории городского поселения Кромы.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необходимо решить ряд задач: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повышение уровня вовлеченности заинтересованных граждан, организаций в реализацию мероприятий по благоустройству территории;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обеспечение создания, содержания и развития объектов благоустройства и ЖКХ на территории городского поселения Кромы.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3. Показатели (индикаторы) достижения целей и решения задач,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основные ожидаемые конечные результаты муниципальной программы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мероприятий, предусмотренных муниципальной программой, планируется:</w:t>
      </w: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повышение уровня благоустройства дворовых территорий;</w:t>
      </w: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повышение уровня благоустройства мест массового отдыха людей;</w:t>
      </w: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улучшение водоснабжения населения;</w:t>
      </w: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обеспечение комфортности проживания жителей;</w:t>
      </w: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повышение безопасности движения пешеходов и транспортных средств на придомовых территориях и проездах к дворовым территориям многоквартирных домов.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В ходе реализации муниципальной программы будет выполнен комплекс работ:</w:t>
      </w:r>
    </w:p>
    <w:p w:rsidR="00CC1A8F" w:rsidRPr="00ED1755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1755">
        <w:rPr>
          <w:rFonts w:ascii="Times New Roman" w:hAnsi="Times New Roman" w:cs="Times New Roman"/>
          <w:sz w:val="28"/>
          <w:szCs w:val="28"/>
          <w:lang w:eastAsia="ru-RU"/>
        </w:rPr>
        <w:t>- по благоустройству 26 дворовых территорий многоквартирных домов и проездов к дворовым территориям многоквартирных домов общей площадью 30253,1 кв.м.;</w:t>
      </w:r>
    </w:p>
    <w:p w:rsidR="00CC1A8F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1755">
        <w:rPr>
          <w:rFonts w:ascii="Times New Roman" w:hAnsi="Times New Roman" w:cs="Times New Roman"/>
          <w:sz w:val="28"/>
          <w:szCs w:val="28"/>
          <w:lang w:eastAsia="ru-RU"/>
        </w:rPr>
        <w:t xml:space="preserve">           -по благоустройству </w:t>
      </w:r>
      <w:r w:rsidRPr="00ED175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16 </w:t>
      </w:r>
      <w:r w:rsidRPr="00ED1755">
        <w:rPr>
          <w:rFonts w:ascii="Times New Roman" w:hAnsi="Times New Roman" w:cs="Times New Roman"/>
          <w:sz w:val="28"/>
          <w:szCs w:val="28"/>
          <w:lang w:eastAsia="ru-RU"/>
        </w:rPr>
        <w:t>общественных территорий городского поселения Кромы общей площадью 21 220,25 кв.м.;</w:t>
      </w:r>
    </w:p>
    <w:p w:rsidR="00CC1A8F" w:rsidRPr="00ED1755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- по благоустройству</w:t>
      </w:r>
      <w:r w:rsidRPr="005E1C6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A169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общественной территории пгт. Кромы Орловской области «Укромный парк «Земля вятичей»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34480 кв.м.</w:t>
      </w:r>
      <w:r w:rsidRPr="00A169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CC1A8F" w:rsidRPr="00ED1755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755">
        <w:rPr>
          <w:rFonts w:ascii="Times New Roman" w:hAnsi="Times New Roman" w:cs="Times New Roman"/>
          <w:sz w:val="28"/>
          <w:szCs w:val="28"/>
          <w:lang w:eastAsia="ru-RU"/>
        </w:rPr>
        <w:t xml:space="preserve">           -по капитальному ремонту участков системы водоснабжения в пгт.Кромы Кромского района Орловской области 12 658</w:t>
      </w:r>
      <w:r w:rsidRPr="00ED1755">
        <w:rPr>
          <w:rFonts w:ascii="Times New Roman" w:hAnsi="Times New Roman" w:cs="Times New Roman"/>
          <w:sz w:val="28"/>
          <w:szCs w:val="28"/>
        </w:rPr>
        <w:t xml:space="preserve"> м;</w:t>
      </w:r>
    </w:p>
    <w:p w:rsidR="00CC1A8F" w:rsidRPr="00ED1755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755">
        <w:rPr>
          <w:rFonts w:ascii="Times New Roman" w:hAnsi="Times New Roman" w:cs="Times New Roman"/>
          <w:sz w:val="28"/>
          <w:szCs w:val="28"/>
          <w:lang w:eastAsia="ru-RU"/>
        </w:rPr>
        <w:t>-по капитальному ремонту участков системы водоотведения в пгт.Кромы Кромского района Орловской области 3000</w:t>
      </w:r>
      <w:r w:rsidRPr="00ED1755">
        <w:rPr>
          <w:rFonts w:ascii="Times New Roman" w:hAnsi="Times New Roman" w:cs="Times New Roman"/>
          <w:sz w:val="28"/>
          <w:szCs w:val="28"/>
        </w:rPr>
        <w:t xml:space="preserve"> м;</w:t>
      </w:r>
    </w:p>
    <w:p w:rsidR="00CC1A8F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755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 благоустройству общественной территории в пгт. Кромы Орловской области между ул. Свободы и ул. Степана Разина «Лесков посад» 23 317 кв.м.</w:t>
      </w:r>
    </w:p>
    <w:p w:rsidR="00CC1A8F" w:rsidRPr="00ED1755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D1755">
        <w:rPr>
          <w:rFonts w:ascii="Times New Roman" w:hAnsi="Times New Roman" w:cs="Times New Roman"/>
          <w:sz w:val="28"/>
          <w:szCs w:val="28"/>
          <w:lang w:eastAsia="ru-RU"/>
        </w:rPr>
        <w:t>Сведения о показателях (индикаторах) муниципальной программы приведены в приложении 1 к настоящей программе.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4. Обобщенная характеристика мероприятий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муниципальной программы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муниципальной программы планируется благоустройство следующих территорий: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1. дворовых территорий, нуждающихся в благоустройстве и подлежащих благоустройству в период реализации муниципальной программы, исходя из минимального и дополнительного перечня работ по благоустройству.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К дворовым территориям, нуждающимся в благоустройстве, относятся дворовые территории многоквартирных домов, физическое состояние и уровень благоустройства которых не соответствует правилам благоустройства, разработанным в соответствии с Приказом Министерства строительства и жилищно-коммунального хозяйства Российск</w:t>
      </w:r>
      <w:r>
        <w:rPr>
          <w:rFonts w:ascii="Times New Roman" w:hAnsi="Times New Roman" w:cs="Times New Roman"/>
          <w:sz w:val="28"/>
          <w:szCs w:val="28"/>
          <w:lang w:eastAsia="ru-RU"/>
        </w:rPr>
        <w:t>ой Федерации от 29 декабря 2021 года № 1042/пр ( Далее – Приказ 1042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/пр) «Об утверждении методических рекомендаций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разработке норм и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правил </w:t>
      </w:r>
      <w:r>
        <w:rPr>
          <w:rFonts w:ascii="Times New Roman" w:hAnsi="Times New Roman" w:cs="Times New Roman"/>
          <w:sz w:val="28"/>
          <w:szCs w:val="28"/>
          <w:lang w:eastAsia="ru-RU"/>
        </w:rPr>
        <w:t>по благоустройству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территорий муниципальных образований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», а также на которых отсутствует или находится в ненадлежащем физическом  состоянии хотя бы один из элементов минимального или дополнительного перечня видов работ по благоустройству, установленного в настоящем разделе муниципальной программы.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Физическое состояние дворовой территории и отдельных элементов благоустройства, необходимость ее благоустройства, исходя из минимального и дополнительного перечня работ, определялись по результатам проведенной инвентаризации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В минимальный перечень видов работ по благоустройству дворовых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территорий многоквартирных домов входит: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ремонт дворовых проездов;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обеспечение освещения дворовых территорий;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- установка малых архитектурных форм (скамеек, урн для мусора).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Субсидия из федерального бюджета может быть направлена на финансирование работ по благоустройству дворовых территорий в рамках минимального перечня работ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Адресный перечень территорий приведен в приложении 4 к настоящей муниципальной программе «Формирование современной городской среды на территории городского поселения Кромы Кромского района Орловской области».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sz w:val="28"/>
          <w:szCs w:val="28"/>
          <w:lang w:eastAsia="ru-RU"/>
        </w:rPr>
        <w:t>В перечень дополнительных видов работ по благоустройству дворовых территорий многоквартирных домов входит: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sz w:val="28"/>
          <w:szCs w:val="28"/>
          <w:lang w:eastAsia="ru-RU"/>
        </w:rPr>
        <w:t>- оборудование детских и (или) спортивных площадок;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sz w:val="28"/>
          <w:szCs w:val="28"/>
          <w:lang w:eastAsia="ru-RU"/>
        </w:rPr>
        <w:t>- оборудование автомобильных парковок.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 проведении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работ по благоустройству дворовых территорий, исходя из минимального и дополнительного перечня работ, в рамках реализации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муниципальной программы предусмотрено трудовое участие граждан и заинтересованных лиц.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Трудовое участие граждан и заинтересованных лиц осуществляется в форме выполнения неоплачиваемых работ и не требующих специальной квалификации.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перечень работ входит: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подготовка объектов (дворовой территории) к началу работ;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земляные работы;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снятие старого оборудования;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уборка мусора;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покраска оборудования;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235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обеспечение благоприятных условий для работы подрядной организации, выполняющей работы и для ее сотрудников.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этом работы по благоустройству дворовых территорий в соответствии с дополнительным перечнем софинансируются из областного бюджета: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наличии решения собственников помещений в многоквартирном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многоквартирного дома;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софинансировании собственниками помещений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 доли;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софинансировании собственниками помещений многоквартирного дома работ по благоустройству дворовых территорий в размере не менее </w:t>
      </w: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20 процентов стоимости выполнения таких работ. Такое условие распространяется на дворовые территории, включенные в соответствующую программу после вступления в силу постановления Правительства Российской Федерации от 9 февраля 2019 г. № 106 «О внесении изменений в приложение №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3573">
        <w:rPr>
          <w:rFonts w:ascii="Times New Roman" w:hAnsi="Times New Roman" w:cs="Times New Roman"/>
          <w:sz w:val="28"/>
          <w:szCs w:val="28"/>
        </w:rPr>
        <w:t>Решения о трудовом участии принимаются на общем собрании собственников жилых помещений многоквартирного дома и отражаются в протоколе общего собрания собственников жилых помещений многоквартирного дома.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23573">
        <w:rPr>
          <w:rFonts w:ascii="Times New Roman" w:hAnsi="Times New Roman" w:cs="Times New Roman"/>
          <w:sz w:val="28"/>
          <w:szCs w:val="28"/>
        </w:rPr>
        <w:t>Решение о трудовом и финансовом участии принимаются на общем собрании собственников жилых помещений многоквартирного дома и отражаются в протоколе общего собрания собственников жилых помещений.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2" w:name="sub_73"/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Форма трудового участия заинтересованных лиц в реализации мероприятий по благоустройству дворовых территорий в рамках минимального и дополнительного перечней работ по благоустройству может быть выражена в виде:</w:t>
      </w:r>
    </w:p>
    <w:bookmarkEnd w:id="2"/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выполнения жителями неоплачиваемых работ, не требующих </w:t>
      </w: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специальной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объекта);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    предоставления строительных материалов, техники;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обеспечения благоприятных условий для работы подрядной организации, выполняющей работы, и для ее сотрудников.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C23573">
        <w:rPr>
          <w:rFonts w:ascii="Times New Roman" w:hAnsi="Times New Roman" w:cs="Times New Roman"/>
          <w:sz w:val="28"/>
          <w:szCs w:val="28"/>
          <w:lang w:eastAsia="ru-RU"/>
        </w:rPr>
        <w:t xml:space="preserve"> общественных территорий, нуждающихся в благоустройстве и подлежащих благоустройству в период реализации муниципальной программы.</w:t>
      </w:r>
    </w:p>
    <w:p w:rsidR="00CC1A8F" w:rsidRPr="00C23573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23573">
        <w:rPr>
          <w:rFonts w:ascii="Times New Roman" w:hAnsi="Times New Roman" w:cs="Times New Roman"/>
          <w:sz w:val="28"/>
          <w:szCs w:val="28"/>
          <w:lang w:eastAsia="ru-RU"/>
        </w:rPr>
        <w:t>К общественным территориям, нуждающимся в благоустройстве, относятся общественные территории, физическое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состояние и уровень благоустройства которых не соответствует правилам благоустройства поселения, </w:t>
      </w:r>
      <w:r w:rsidRPr="00C23573">
        <w:rPr>
          <w:rFonts w:ascii="Times New Roman" w:hAnsi="Times New Roman" w:cs="Times New Roman"/>
          <w:sz w:val="28"/>
          <w:szCs w:val="28"/>
          <w:lang w:eastAsia="ru-RU"/>
        </w:rPr>
        <w:t>разработанным в соответствии с Приказом Министерства строительства и жилищно-коммунального хозяйства Российской Федерации от 29 декабря 2021 года № 1042/пр ( Далее – Приказ 1042/пр) «Об утверждении методических рекомендаций по разработке норм и правил по благоустройству территорий муниципальных образований».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 ) об их благоустройстве не позднее последнего года реализации федерального проекта в соответствии с Правилами благоустройства территории городского поселения Кромы Кромского района Орловской области, утвержденными Решением Поселкового Совета народных. Инвентаризация проводится путем натурального обследования территорий и расположенных на ней элементов благоустройства.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>Перечень дворовых и общественных территорий формируется из числа поступивших от граждан, заинтересованных лиц, организаций заявок на участие в отборе дворовых и общественных территорий.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>Адресный перечень общественных территорий приведен в приложении 4 к настоящей муниципальной программе «Формирование современной городской среды на территории городского поселения Кромы Кромского района Орловской области».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 xml:space="preserve"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не позднее последнего года реализации федерального проекта за счет средств указанных лиц в соответствии с Правилами благоустройства территории городского поселения </w:t>
      </w:r>
      <w:r w:rsidRPr="0078510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Кромы Кромского района Орловской области, утвержденными Решением Поселкового Совета народных депутатов 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>Отбор дворовых территорий многоквартирных домов и общественной территории городского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Кромы, подлежащих ремонту и осуществление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контроля 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координации реализации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программы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производится общественной </w:t>
      </w:r>
      <w:r w:rsidRPr="0078510E">
        <w:rPr>
          <w:rFonts w:ascii="Times New Roman" w:hAnsi="Times New Roman" w:cs="Times New Roman"/>
          <w:sz w:val="28"/>
          <w:szCs w:val="28"/>
          <w:lang w:eastAsia="ru-RU"/>
        </w:rPr>
        <w:t>комиссией</w:t>
      </w:r>
      <w:r w:rsidRPr="00984F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Отдел архитектуры, строительства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 ЖКХ администрации Кромского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района </w:t>
      </w:r>
      <w:r w:rsidRPr="0078510E">
        <w:rPr>
          <w:rFonts w:ascii="Times New Roman" w:hAnsi="Times New Roman" w:cs="Times New Roman"/>
          <w:sz w:val="28"/>
          <w:szCs w:val="28"/>
          <w:lang w:eastAsia="ru-RU"/>
        </w:rPr>
        <w:t>разрабатывает и утверждает дизайн - проекты по благоустройству дворовых территорий и общественной территории городского поселения Кромы. Порядок разработки, обсуждения с заинтересованными лицами и утверждения дизайн-проектов благоустройства дворовых территорий, включенных в муниципальную программу приведен в приложении 6 к настоящей муниципальной программе «Формирование современной городской среды на территории городского поселения Кромы Кромского района Орловской области».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>Отдел по решению вопросов местного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значе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ния городского поселения Кромы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администрации Кромского района, формирует заявку для проведения конкурсного отбора подрядной организации на изготовление пр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оектно-сметной документации, на проведение ремонтных работ и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обеспечивает контроль за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надлежащим содержанием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ремонтом дворовых территорий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и общественных территорий городского поселения.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Реализация мероприятий муниципальной программы по выполнению работ в части благоустройства дворовых территорий, общественных территорий поселения, подготовки ПСД на капитальный ремонт сети водоснабжения и проведения капитального ремонта  осуществляется путем заключения администрацией Кромского района муниципальных контрактов с подрядными организациями в соответствии с Федеральным законом от 5 апреля 2013 года № 44-ФЗ " О контрактной системе в сфере закупок товаров, работ, услуг для обеспечения государственных и муниципальных нужд».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Кроме того, Отдел по решению вопросов местного значения городск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ого поселения Кромы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Кромского района осуществляет: </w:t>
      </w:r>
    </w:p>
    <w:p w:rsidR="00CC1A8F" w:rsidRPr="00984F6C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-сбор информации о ходе выполнения программных мероприятий, подготовку отчетов и заключений по отдельным мероприятиям и в целом по муниципальной программе;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 -корректирует, в случае необходимости, программные мероприятия, сроки их </w:t>
      </w:r>
      <w:r w:rsidRPr="0078510E">
        <w:rPr>
          <w:rFonts w:ascii="Times New Roman" w:hAnsi="Times New Roman" w:cs="Times New Roman"/>
          <w:sz w:val="28"/>
          <w:szCs w:val="28"/>
          <w:lang w:eastAsia="ru-RU"/>
        </w:rPr>
        <w:t>реализации и их ресурсное обеспечение в ходе реализации муниципальной программы;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-проводит работы по образованию земельных участков, на которых расположены многоквартирные дома, подлежащие благоустройству;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осуществляет размещение в государственной информационной системе жилищно-коммунального хозяйства информации о реализации регионального проекта на территории муниципального образования, с учетом методических рекомендаций о размещении информации в государственной информационной системе жилищно-коммунального хозяйства, утверждаемых Министерством строительства и жилищно-коммунального хозяйства </w:t>
      </w: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Российской Федерации.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заключает соглашения по результатам закупки товаров, работ и услуг для 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-устанавливает пятилетний гарантийный срок на результаты выполненных работ по благоустройству дворовых и общественных территорий, софинансируемых за счет средств субсидии из областного бюджета.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синхронизирует выполнение работ в рамках муниципальной программы с реализуемыми в муниципальном образовании федеральными, региональными и муниципальными программами (планами) строительства (реконструкции, ремонта) объектов недвижимого имущества, программ по ремонту и модернизации инженерных сетей и иных объектов, расположенных на соответствующей территории;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синхронизирует  реализацию мероприятий в рамках муниципальной программы с реализуемыми в муниципальном образовании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инициативы", "</w:t>
      </w:r>
      <w:r w:rsidRPr="0078510E">
        <w:rPr>
          <w:rFonts w:ascii="Times New Roman" w:hAnsi="Times New Roman" w:cs="Times New Roman"/>
          <w:sz w:val="28"/>
          <w:szCs w:val="28"/>
          <w:shd w:val="clear" w:color="auto" w:fill="FFFFFF"/>
        </w:rPr>
        <w:t>Капитальный ремонт общего имущества многоквартирных домов</w:t>
      </w: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"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 коммунального хозяйства Российской Федерации.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обеспечения муниципальных нужд в целях реализации муниципальной программы - 1 апреля года предоставления субсидии,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 исключением случаев: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проведения повторного конкурса или новой закупки, если конкурс признан не состоявшимся по основаниям, предусмотренным законод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ательством Российской Федерации</w:t>
      </w: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 которых срок заключения таких соглашений продлевается на срок проведения конкурсных процедур</w:t>
      </w:r>
    </w:p>
    <w:p w:rsidR="00CC1A8F" w:rsidRPr="0078510E" w:rsidRDefault="00CC1A8F" w:rsidP="00CC1A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 xml:space="preserve">Отдел по решению вопросов местного значения городского поселения Кромы  администрации Кромского района  и Отдел архитектуры, </w:t>
      </w:r>
      <w:r w:rsidRPr="0078510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строительства и ЖКХ администрации Кромского района обеспечивают реализацию муниципальной программы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исходя из ее содержания и осуществляют контроль за качеством проводимых работ и приобретаемых материалов и оборудования, осуществляют непосредственный контроль за реализацией все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х программных мероприятий и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подготовку в установленном порядке бюджетной заявки на выделение ассигнований  на финансирование.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Кроме того, муниципальной  программой предусмотрены мероприятия  с учетом потребностей инвалидов и маломобильных групп населения, направленные на условия для беспрепятственного доступа инвалидов и других маломобильных групп населения к общественным территориям и дворовым территориям многоквартирных домов </w:t>
      </w:r>
      <w:r w:rsidRPr="00984F6C">
        <w:rPr>
          <w:rFonts w:ascii="Times New Roman" w:hAnsi="Times New Roman" w:cs="Times New Roman"/>
          <w:sz w:val="28"/>
          <w:szCs w:val="28"/>
        </w:rPr>
        <w:t>в соответствии с Условиями о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населения, согласно приложению 5 к муниципальной программе.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К таким мероприятиям относятся: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- оборудование доступных для инвалидов мест отдыха;  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оборудование тротуаров бордюрными пандусами для въезда;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- устройство пандусов на придомовых и общественных территориях;  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- парковочные места на придомовых территориях;  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устройство входной группы для беспрепятственного прохода на дворовую и общественные территории.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Уклоны пешеходных дорожек и тротуаров, которые предназначаются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для пользования инвалидами на креслах-колясках, составляют: продольный – 5%, поперечный – 1–2%.</w:t>
      </w:r>
    </w:p>
    <w:p w:rsidR="00CC1A8F" w:rsidRPr="00984F6C" w:rsidRDefault="00CC1A8F" w:rsidP="00CC1A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 xml:space="preserve">          Планируются</w:t>
      </w:r>
      <w:r>
        <w:rPr>
          <w:rFonts w:ascii="Times New Roman" w:hAnsi="Times New Roman" w:cs="Times New Roman"/>
          <w:sz w:val="28"/>
          <w:szCs w:val="28"/>
        </w:rPr>
        <w:t xml:space="preserve"> мероприятия по благоустройство </w:t>
      </w:r>
      <w:r w:rsidRPr="00984F6C">
        <w:rPr>
          <w:rFonts w:ascii="Times New Roman" w:hAnsi="Times New Roman" w:cs="Times New Roman"/>
          <w:sz w:val="28"/>
          <w:szCs w:val="28"/>
        </w:rPr>
        <w:t>мест общего пользования многоквартирных жилых домов, дворо</w:t>
      </w:r>
      <w:r>
        <w:rPr>
          <w:rFonts w:ascii="Times New Roman" w:hAnsi="Times New Roman" w:cs="Times New Roman"/>
          <w:sz w:val="28"/>
          <w:szCs w:val="28"/>
        </w:rPr>
        <w:t xml:space="preserve">вых и общественных территорий, </w:t>
      </w:r>
      <w:r w:rsidRPr="00984F6C">
        <w:rPr>
          <w:rFonts w:ascii="Times New Roman" w:hAnsi="Times New Roman" w:cs="Times New Roman"/>
          <w:sz w:val="28"/>
          <w:szCs w:val="28"/>
        </w:rPr>
        <w:t>в целях обеспечения доступности зданий, сооружений, дворовых и общественных территорий для инвалидов и других маломобильных групп населения,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</w:rPr>
        <w:t>приложение 8 к мун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84F6C">
        <w:rPr>
          <w:rFonts w:ascii="Times New Roman" w:hAnsi="Times New Roman" w:cs="Times New Roman"/>
          <w:sz w:val="28"/>
          <w:szCs w:val="28"/>
        </w:rPr>
        <w:t>ципальной программе.</w:t>
      </w:r>
    </w:p>
    <w:p w:rsidR="00CC1A8F" w:rsidRPr="00984F6C" w:rsidRDefault="00CC1A8F" w:rsidP="00CC1A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       Одним из важных критериев формирования и реализации   муниципальной программы является обеспечение вовлечения граждан и общественных организаций в процесс об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суждения Проекта муниципальной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программы, отбора дворовых территорий, обществе</w:t>
      </w:r>
      <w:r>
        <w:rPr>
          <w:rFonts w:ascii="Times New Roman" w:hAnsi="Times New Roman" w:cs="Times New Roman"/>
          <w:sz w:val="28"/>
          <w:szCs w:val="28"/>
          <w:lang w:eastAsia="ru-RU"/>
        </w:rPr>
        <w:t>нных территорий для включения в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муниципальную программу.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программой предусмотрено: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открытые общественные обсуждения дворовых и общественных территорий, подлежащих благоустройству, проектов благоустройства указанных территорий с учетом мнения жителей городского поселения Кромы;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  вовлечение школьников и студентов в процесс обсуждения, так как это способствует формированию положительного отношения молодежи к благоустройству городского поселения Кромы.</w:t>
      </w:r>
    </w:p>
    <w:p w:rsidR="00CC1A8F" w:rsidRPr="0078510E" w:rsidRDefault="00CC1A8F" w:rsidP="00CC1A8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lastRenderedPageBreak/>
        <w:t xml:space="preserve">Реализацию программы осуществляют участники, которыми являются органы </w:t>
      </w:r>
      <w:r w:rsidRPr="0078510E">
        <w:rPr>
          <w:rFonts w:ascii="Times New Roman" w:hAnsi="Times New Roman" w:cs="Times New Roman"/>
          <w:sz w:val="28"/>
          <w:szCs w:val="28"/>
        </w:rPr>
        <w:t>местного самоуправления, население муниципальных образований Кромского района, юридические лица, индивидуальные предприниматели.</w:t>
      </w:r>
    </w:p>
    <w:p w:rsidR="00CC1A8F" w:rsidRPr="0078510E" w:rsidRDefault="00CC1A8F" w:rsidP="00CC1A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P55"/>
      <w:bookmarkEnd w:id="3"/>
      <w:r w:rsidRPr="0078510E">
        <w:rPr>
          <w:rFonts w:ascii="Times New Roman" w:hAnsi="Times New Roman" w:cs="Times New Roman"/>
          <w:sz w:val="28"/>
          <w:szCs w:val="28"/>
        </w:rPr>
        <w:t>В ходе реализации и по результатам реализации муниципальной программы ежегодно предусмотрена актуализация муниципальной программы.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программой предусмотрено </w:t>
      </w:r>
      <w:r w:rsidRPr="0078510E">
        <w:rPr>
          <w:rFonts w:ascii="Times New Roman" w:hAnsi="Times New Roman" w:cs="Times New Roman"/>
          <w:sz w:val="28"/>
          <w:szCs w:val="28"/>
        </w:rPr>
        <w:t>проведение общественного обсуждения проекта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программы, в течение 30 дней со дня опубликования </w:t>
      </w:r>
      <w:r w:rsidRPr="0078510E">
        <w:rPr>
          <w:rFonts w:ascii="Times New Roman" w:hAnsi="Times New Roman" w:cs="Times New Roman"/>
          <w:sz w:val="28"/>
          <w:szCs w:val="28"/>
        </w:rPr>
        <w:t>проекта муниципальной программы, в том числе при внесении изменений.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</w:rPr>
        <w:t>Финансирование мероприятий осуществляется за счет средств областного бюджета, местных</w:t>
      </w:r>
      <w:r w:rsidRPr="00984F6C">
        <w:rPr>
          <w:rFonts w:ascii="Times New Roman" w:hAnsi="Times New Roman" w:cs="Times New Roman"/>
          <w:sz w:val="28"/>
          <w:szCs w:val="28"/>
        </w:rPr>
        <w:t xml:space="preserve"> бюджетов, населения муниципального образования Орловской области, юридических лиц,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E2619">
        <w:rPr>
          <w:rFonts w:ascii="Times New Roman" w:hAnsi="Times New Roman" w:cs="Times New Roman"/>
          <w:sz w:val="28"/>
          <w:szCs w:val="28"/>
        </w:rPr>
        <w:t>публично-правовой компании «Фонд развития территорий» в денежной</w:t>
      </w:r>
      <w:r w:rsidRPr="00984F6C">
        <w:rPr>
          <w:rFonts w:ascii="Times New Roman" w:hAnsi="Times New Roman" w:cs="Times New Roman"/>
          <w:sz w:val="28"/>
          <w:szCs w:val="28"/>
        </w:rPr>
        <w:t xml:space="preserve"> форме в рамках действующего законодательства Российской Федерации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375F">
        <w:rPr>
          <w:rFonts w:ascii="Times New Roman" w:hAnsi="Times New Roman" w:cs="Times New Roman"/>
          <w:sz w:val="28"/>
          <w:szCs w:val="28"/>
          <w:lang w:eastAsia="ru-RU"/>
        </w:rPr>
        <w:t xml:space="preserve">Информирование граждан осуществляется </w:t>
      </w:r>
      <w:r w:rsidRPr="0069375F">
        <w:rPr>
          <w:rFonts w:ascii="Times New Roman" w:hAnsi="Times New Roman" w:cs="Times New Roman"/>
          <w:sz w:val="28"/>
          <w:szCs w:val="28"/>
        </w:rPr>
        <w:t>через сетевое издание «Официальный сайт администрации Кромского района Орловской области» (</w:t>
      </w:r>
      <w:r w:rsidRPr="0069375F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69375F">
        <w:rPr>
          <w:rFonts w:ascii="Times New Roman" w:hAnsi="Times New Roman" w:cs="Times New Roman"/>
          <w:sz w:val="28"/>
          <w:szCs w:val="28"/>
        </w:rPr>
        <w:t>:</w:t>
      </w:r>
      <w:r w:rsidRPr="0069375F">
        <w:rPr>
          <w:rFonts w:ascii="Times New Roman" w:hAnsi="Times New Roman" w:cs="Times New Roman"/>
          <w:sz w:val="28"/>
          <w:szCs w:val="28"/>
          <w:lang w:val="en-US"/>
        </w:rPr>
        <w:t>adm</w:t>
      </w:r>
      <w:r w:rsidRPr="0069375F">
        <w:rPr>
          <w:rFonts w:ascii="Times New Roman" w:hAnsi="Times New Roman" w:cs="Times New Roman"/>
          <w:sz w:val="28"/>
          <w:szCs w:val="28"/>
        </w:rPr>
        <w:t>-</w:t>
      </w:r>
      <w:r w:rsidRPr="0069375F">
        <w:rPr>
          <w:rFonts w:ascii="Times New Roman" w:hAnsi="Times New Roman" w:cs="Times New Roman"/>
          <w:sz w:val="28"/>
          <w:szCs w:val="28"/>
          <w:lang w:val="en-US"/>
        </w:rPr>
        <w:t>krom</w:t>
      </w:r>
      <w:r w:rsidRPr="0069375F">
        <w:rPr>
          <w:rFonts w:ascii="Times New Roman" w:hAnsi="Times New Roman" w:cs="Times New Roman"/>
          <w:sz w:val="28"/>
          <w:szCs w:val="28"/>
        </w:rPr>
        <w:t>.</w:t>
      </w:r>
      <w:r w:rsidRPr="0069375F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69375F">
        <w:rPr>
          <w:rFonts w:ascii="Times New Roman" w:hAnsi="Times New Roman" w:cs="Times New Roman"/>
          <w:sz w:val="28"/>
          <w:szCs w:val="28"/>
        </w:rPr>
        <w:t>)</w:t>
      </w:r>
      <w:r w:rsidRPr="0069375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C1A8F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Информация о реализации муниципальной программы, проектов благоустройства также размещается в государственной информационной системе жилищно-коммунального хозяйства (ГИС ЖКХ).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5. Обоснование объема финансовых ресурсов, необходимых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для реализации муниципальной программы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kern w:val="1"/>
          <w:sz w:val="28"/>
          <w:szCs w:val="28"/>
        </w:rPr>
        <w:t>5.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1. Общие положения.                                                                        </w:t>
      </w:r>
    </w:p>
    <w:p w:rsidR="00CC1A8F" w:rsidRPr="00984F6C" w:rsidRDefault="00CC1A8F" w:rsidP="00CC1A8F">
      <w:pPr>
        <w:pStyle w:val="ConsPlusNonformat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984F6C">
        <w:rPr>
          <w:rFonts w:ascii="Times New Roman" w:hAnsi="Times New Roman" w:cs="Times New Roman"/>
          <w:kern w:val="1"/>
          <w:sz w:val="28"/>
          <w:szCs w:val="28"/>
        </w:rPr>
        <w:t>5.1.1. Настоящий Порядок аккумулирования и расходования средств заинтересованных лиц, направляемых на выполнение дополнительного перечней работ по благоустройству дворовых территорий </w:t>
      </w:r>
      <w:hyperlink r:id="rId6" w:tooltip="Многоквартирные дома" w:history="1">
        <w:r w:rsidRPr="00984F6C">
          <w:rPr>
            <w:rFonts w:ascii="Times New Roman" w:hAnsi="Times New Roman" w:cs="Times New Roman"/>
            <w:kern w:val="1"/>
            <w:sz w:val="28"/>
            <w:szCs w:val="28"/>
          </w:rPr>
          <w:t>многоквартирных домов</w:t>
        </w:r>
      </w:hyperlink>
      <w:r w:rsidRPr="00984F6C">
        <w:rPr>
          <w:rFonts w:ascii="Times New Roman" w:hAnsi="Times New Roman" w:cs="Times New Roman"/>
          <w:kern w:val="1"/>
          <w:sz w:val="28"/>
          <w:szCs w:val="28"/>
        </w:rPr>
        <w:t> (далее – Порядок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территорий, механизм контроля за их расходованием, а также устанавливает порядок и формы финансового участия граждан в выполнении указанных работ.</w:t>
      </w:r>
    </w:p>
    <w:p w:rsidR="00CC1A8F" w:rsidRPr="00E86C0B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kern w:val="1"/>
          <w:sz w:val="28"/>
          <w:szCs w:val="28"/>
        </w:rPr>
      </w:pPr>
      <w:r w:rsidRPr="00984F6C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5.1.2. Под заинтересованными лицами понимаются </w:t>
      </w:r>
      <w:r w:rsidRPr="00984F6C">
        <w:rPr>
          <w:rFonts w:ascii="Times New Roman" w:hAnsi="Times New Roman" w:cs="Times New Roman"/>
          <w:kern w:val="1"/>
          <w:sz w:val="28"/>
          <w:szCs w:val="28"/>
        </w:rPr>
        <w:t>собственники помещений в многоквартирных домах, собственники иных зданий и сооружений, расположенных в границах дворовой территории,</w:t>
      </w:r>
      <w:r>
        <w:rPr>
          <w:rFonts w:ascii="Times New Roman" w:hAnsi="Times New Roman" w:cs="Times New Roman"/>
          <w:kern w:val="1"/>
          <w:sz w:val="28"/>
          <w:szCs w:val="28"/>
        </w:rPr>
        <w:t xml:space="preserve"> подлежащей </w:t>
      </w:r>
      <w:r w:rsidRPr="00984F6C">
        <w:rPr>
          <w:rFonts w:ascii="Times New Roman" w:hAnsi="Times New Roman" w:cs="Times New Roman"/>
          <w:kern w:val="1"/>
          <w:sz w:val="28"/>
          <w:szCs w:val="28"/>
        </w:rPr>
        <w:t>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CC1A8F" w:rsidRPr="00193E14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984F6C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   </w:t>
      </w:r>
      <w:r w:rsidRPr="00193E14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5.1.3. Под формой финансового участия граждан понимается доля финансового участия заинтересованных лиц в выполнении дополнительного </w:t>
      </w:r>
    </w:p>
    <w:p w:rsidR="00CC1A8F" w:rsidRPr="00193E14" w:rsidRDefault="00CC1A8F" w:rsidP="00CC1A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</w:pPr>
      <w:r w:rsidRPr="00193E14">
        <w:rPr>
          <w:rFonts w:ascii="Times New Roman" w:hAnsi="Times New Roman" w:cs="Times New Roman"/>
          <w:color w:val="000000" w:themeColor="text1"/>
          <w:kern w:val="1"/>
          <w:sz w:val="28"/>
          <w:szCs w:val="28"/>
        </w:rPr>
        <w:t xml:space="preserve">перечня работ по благоустройству дворовых территорий. </w:t>
      </w:r>
    </w:p>
    <w:p w:rsidR="00CC1A8F" w:rsidRPr="00984F6C" w:rsidRDefault="00CC1A8F" w:rsidP="00CC1A8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984F6C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   5.2.  Условия аккумулирования и расходования средств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5.2.1. Аккумулирование средств осуществляется в целях обеспечения работ по дополнительному перечню работ по благоустройству дворовых территорий и производится </w:t>
      </w:r>
      <w:r w:rsidRPr="00193E1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счетах управляющих компаний,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(далее – уполномоченное предприятие).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5.2.2. Уполномоченное предприятие в течении 5 рабочих дней после официального опубликования утвержденной муниципальной программы заключает соглашение с заинтересованными лицами, в котором определяются порядок и сумма перечисления </w:t>
      </w:r>
      <w:hyperlink r:id="rId7" w:tooltip="Денежные средства" w:history="1">
        <w:r w:rsidRPr="00984F6C">
          <w:rPr>
            <w:rFonts w:ascii="Times New Roman" w:hAnsi="Times New Roman" w:cs="Times New Roman"/>
            <w:sz w:val="28"/>
            <w:szCs w:val="28"/>
            <w:lang w:eastAsia="ru-RU"/>
          </w:rPr>
          <w:t>денежных средств</w:t>
        </w:r>
      </w:hyperlink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заинтересованными лицами.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5.2.3. Перечисление денежных средств заинтересованными лицами осуществляется на счет уполномоченного предприятия в течении 5 рабочих дней после заключения Соглашения.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Ответственность за неисполнение заинтересованными лицами указанного обязательства определяется в заключенном соглашении.</w:t>
      </w:r>
    </w:p>
    <w:p w:rsidR="00CC1A8F" w:rsidRPr="00510DA3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5.2.4. Уполномоченное предприятие обеспечивает учет поступающих от заинтересованных лиц денежных средств </w:t>
      </w:r>
      <w:r w:rsidRPr="00510DA3">
        <w:rPr>
          <w:rFonts w:ascii="Times New Roman" w:hAnsi="Times New Roman" w:cs="Times New Roman"/>
          <w:sz w:val="28"/>
          <w:szCs w:val="28"/>
          <w:lang w:eastAsia="ru-RU"/>
        </w:rPr>
        <w:t>в разрезе многоквартирных домов, дворовых территорий, которые подлежат благоустройству.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510DA3">
        <w:rPr>
          <w:rFonts w:ascii="Times New Roman" w:hAnsi="Times New Roman" w:cs="Times New Roman"/>
          <w:sz w:val="28"/>
          <w:szCs w:val="28"/>
          <w:lang w:eastAsia="ru-RU"/>
        </w:rPr>
        <w:t xml:space="preserve">   5.2.5. Уполномоченное предприятие обеспечивает ежемесячное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опубликование на официальном сайте администрации Кромского района данных о поступивших от заинтересованных лиц денежных средствах в разрезе многоквартирных домов, дворовых территорий, которые подлежат благоустройству.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5.2.6. Уполномоченное предприятие ежемесячно обеспечивает направление в адрес общественной комиссии данных о поступивших от заинтересованных лиц денежных средствах в разрезе многоквартирных до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мов, дворовых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территорий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которые подлежат благоустройству.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5.2.7. Расходование аккумулированных денежных средств заинтересованных лиц осуществляется в соответствии с условиями соглашения на </w:t>
      </w:r>
      <w:hyperlink r:id="rId8" w:tooltip="Выполнение работ" w:history="1">
        <w:r w:rsidRPr="00984F6C">
          <w:rPr>
            <w:rFonts w:ascii="Times New Roman" w:hAnsi="Times New Roman" w:cs="Times New Roman"/>
            <w:sz w:val="28"/>
            <w:szCs w:val="28"/>
            <w:lang w:eastAsia="ru-RU"/>
          </w:rPr>
          <w:t>выполнение работ</w:t>
        </w:r>
      </w:hyperlink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в разрезе многоквартирных домов, дворовые территории которых подлежат благоустройству.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5.2.8. Уполномоченное предприятие осуществляет перечисление средств заинтересованных лиц на расчетный счет подрядной орган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изации, открытый в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кредитной организации, после согласования актов приемки работ (услуг) по организации благоустройства дворовых территорий многоквартирных домов, с лицами, которые уполномочены действовать от имени собственников помещений многоквартирных домов.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Прием выполненных работ осуществляется на основании предоставленного подрядной организацией акта приемки работ (услуг) по организации благоустройства дворовых территорий многоквартирных домов представителем уполномоченного предприятия совместно с лицами, которые уполномочены действовать от имени собственников помещений многоквартирных домов, в течение 3 рабочих дней после выполнения работ и предоставления Акта приемки работ (услуг).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5.3.  Контроль за соблюдением условий Порядка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5.3.1.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Контроль за целевым расходованием аккумулированных </w:t>
      </w: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денежных средств заинтересованных лиц осуществляется администрацией Кромского района в соответствии с бюджетным законодательством.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5.3.2.Уполномоченное предприятие обеспечивает возврат аккумулированных денежных средств заинтересованным лицам в срок до </w:t>
      </w:r>
      <w:hyperlink r:id="rId9" w:tooltip="31 декабря" w:history="1">
        <w:r w:rsidRPr="00984F6C">
          <w:rPr>
            <w:rFonts w:ascii="Times New Roman" w:hAnsi="Times New Roman" w:cs="Times New Roman"/>
            <w:sz w:val="28"/>
            <w:szCs w:val="28"/>
            <w:lang w:eastAsia="ru-RU"/>
          </w:rPr>
          <w:t>31 декабря</w:t>
        </w:r>
      </w:hyperlink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текущего года при условии: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экономии денежных средств, по итогам проведения конкурсных процедур;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неисполнения работ по благоустройству дворовой территории многоквартирного дома по вине подрядной организации;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не предоставления заинтересованными лицами доступа к проведению благоустройства на дворовой территории;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возникновения обстоятельств непреодолимой силы;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- возникновения иных случаев, предусмотренных действующим законодательством.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Финансирование мероприятий в рамках «Народный бюджет», прошедших конкурсный отбор осуществляется за счет средств областного бюджета, местных бюджетов, физических лиц, индивидуальных предпринимателей, юридических лиц в денежной форме в рамках действующего законодательства Российской Федерации.</w:t>
      </w:r>
    </w:p>
    <w:p w:rsidR="00CC1A8F" w:rsidRPr="005338A1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8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5.3.3. Объем финансирования программы составляет всего – </w:t>
      </w:r>
      <w:r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>229076,593</w:t>
      </w:r>
      <w:r w:rsidRPr="005338A1">
        <w:rPr>
          <w:rFonts w:ascii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5338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тыс. рублей:</w:t>
      </w:r>
    </w:p>
    <w:p w:rsidR="00CC1A8F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8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56794,389</w:t>
      </w:r>
      <w:r w:rsidRPr="005338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рублей на благоустройство двор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овых и общественных территорий;</w:t>
      </w:r>
    </w:p>
    <w:p w:rsidR="00CC1A8F" w:rsidRPr="005338A1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Pr="005338A1">
        <w:rPr>
          <w:rFonts w:ascii="Times New Roman" w:hAnsi="Times New Roman" w:cs="Times New Roman"/>
          <w:color w:val="000000" w:themeColor="text1"/>
          <w:sz w:val="28"/>
          <w:szCs w:val="28"/>
        </w:rPr>
        <w:t>13494,155 тыс.рублей (1213,893тыс.рублей обязательства 2020 г) тыс.рублей</w:t>
      </w:r>
      <w:r w:rsidRPr="00184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338A1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проекта «Народный бюджет»;</w:t>
      </w:r>
    </w:p>
    <w:p w:rsidR="00CC1A8F" w:rsidRPr="005338A1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8A1">
        <w:rPr>
          <w:rFonts w:ascii="Times New Roman" w:hAnsi="Times New Roman" w:cs="Times New Roman"/>
          <w:color w:val="000000" w:themeColor="text1"/>
          <w:sz w:val="28"/>
          <w:szCs w:val="28"/>
        </w:rPr>
        <w:t>-6261,750 тыс.рублей на капитальный ремонт участков системы водоснабжения в пгт.Кромы Кромского района Орловской области (2 очередь);</w:t>
      </w:r>
    </w:p>
    <w:p w:rsidR="00CC1A8F" w:rsidRPr="005338A1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8A1">
        <w:rPr>
          <w:rFonts w:ascii="Times New Roman" w:hAnsi="Times New Roman" w:cs="Times New Roman"/>
          <w:color w:val="000000" w:themeColor="text1"/>
          <w:sz w:val="28"/>
          <w:szCs w:val="28"/>
        </w:rPr>
        <w:t>-11064,678 тыс.рублей на капитальный ремонт участков системы водоснабжения  пгт.Кромы Кромского района Орловской области;</w:t>
      </w:r>
    </w:p>
    <w:p w:rsidR="00CC1A8F" w:rsidRPr="005338A1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8A1">
        <w:rPr>
          <w:rFonts w:ascii="Times New Roman" w:hAnsi="Times New Roman" w:cs="Times New Roman"/>
          <w:color w:val="000000" w:themeColor="text1"/>
          <w:sz w:val="28"/>
          <w:szCs w:val="28"/>
        </w:rPr>
        <w:t>-176,650 тыс.рублей на  благоустройство  мест общего пользования многоквартирных жилых домов, дворовых и общественных территорий,  в целях обеспечения доступности зданий, сооружений, дворовых и общественных территорий для инвалидов и других маломобильных групп населения;</w:t>
      </w:r>
    </w:p>
    <w:p w:rsidR="00CC1A8F" w:rsidRPr="005338A1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-70000,000 тыс.рублей на </w:t>
      </w:r>
      <w:r w:rsidRPr="005338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благоустройство общественной территории пгт. Кромы Орловской области «Укромный парк «Земля вятичей»;</w:t>
      </w:r>
    </w:p>
    <w:p w:rsidR="00CC1A8F" w:rsidRPr="005338A1" w:rsidRDefault="00CC1A8F" w:rsidP="00CC1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8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-250,000 тыс.рублей</w:t>
      </w:r>
      <w:r w:rsidRPr="005338A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на </w:t>
      </w:r>
      <w:r w:rsidRPr="005338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разработку проектно-сметной документации по объекту «Капитальный ремонта участков системы водоснабжения пгт. Кромы Кромского района Орловской области (3 очередь);</w:t>
      </w:r>
    </w:p>
    <w:p w:rsidR="00CC1A8F" w:rsidRPr="005338A1" w:rsidRDefault="00CC1A8F" w:rsidP="00CC1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8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-250,000 тыс.рублей на разработку проектно-сметной документации по объекту «Капитальный ремонт участков напорных коллекторов от КНС №2 и КНС №5 в пгт. Кромы Кромского района Орловской области);</w:t>
      </w:r>
    </w:p>
    <w:p w:rsidR="00CC1A8F" w:rsidRDefault="00CC1A8F" w:rsidP="00CC1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338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-500,000 тыс.рублей на разработку проектно-сметной документации по объекту «Капитальный ремонта участков системы водоснабжения пгт. Кромы Кромского район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Орловской области (4 очередь);</w:t>
      </w:r>
    </w:p>
    <w:p w:rsidR="00CC1A8F" w:rsidRPr="005338A1" w:rsidRDefault="00CC1A8F" w:rsidP="00CC1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70A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-70284,971 тыс.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рублей на «Благоустройство</w:t>
      </w:r>
      <w:r w:rsidRPr="000857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общественной территории в пгт. Кромы Орловской области между ул. Свободы и ул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Степана Разина «Лесков посад».</w:t>
      </w:r>
    </w:p>
    <w:p w:rsidR="00CC1A8F" w:rsidRPr="00D46E3A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5338A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Ресурсное обеспечение реализации муниципальной програ</w:t>
      </w:r>
      <w:r w:rsidRPr="005338A1">
        <w:rPr>
          <w:rFonts w:ascii="Times New Roman" w:hAnsi="Times New Roman" w:cs="Times New Roman"/>
          <w:sz w:val="28"/>
          <w:szCs w:val="28"/>
          <w:lang w:eastAsia="ru-RU"/>
        </w:rPr>
        <w:t>ммы</w:t>
      </w:r>
      <w:r w:rsidRPr="00D46E3A">
        <w:rPr>
          <w:rFonts w:ascii="Times New Roman" w:hAnsi="Times New Roman" w:cs="Times New Roman"/>
          <w:sz w:val="28"/>
          <w:szCs w:val="28"/>
          <w:lang w:eastAsia="ru-RU"/>
        </w:rPr>
        <w:t xml:space="preserve"> приведен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46E3A">
        <w:rPr>
          <w:rFonts w:ascii="Times New Roman" w:hAnsi="Times New Roman" w:cs="Times New Roman"/>
          <w:sz w:val="28"/>
          <w:szCs w:val="28"/>
          <w:lang w:eastAsia="ru-RU"/>
        </w:rPr>
        <w:t xml:space="preserve"> в приложении 2 к настоящей муниципальной программе.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6. Механизмы реализации муниципальной программы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В целях осуществления организации, про</w:t>
      </w:r>
      <w:r>
        <w:rPr>
          <w:rFonts w:ascii="Times New Roman" w:hAnsi="Times New Roman" w:cs="Times New Roman"/>
          <w:sz w:val="28"/>
          <w:szCs w:val="28"/>
          <w:lang w:eastAsia="ru-RU"/>
        </w:rPr>
        <w:t>ведения, координации и контроля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за ходом выполнения муниципальной программы создана общественная комиссия (далее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Комиссия), которая является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совещательным органом. 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Основными задачами, которые должна решать Комиссия являются: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 создание условий для повышения эффективности использования бюджетных ресурсов в соответствии с приоритетами благоустройства городского поселения;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 определение направлений развития сф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еры благоустройства дворовых и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общественных территорий;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- рассмотрение вопросов и осуществление постоянного контроля по поддержанию и улучшению санитарного и эстетического состояния, надлежащему обеспечению чистоты, порядка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организации благоустройства,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очистки и уборки на территории городского поселения Кромы.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Комиссия для реализации, возложенных на неё задач осуществляет следующие функции: </w:t>
      </w:r>
    </w:p>
    <w:p w:rsidR="00CC1A8F" w:rsidRPr="00984F6C" w:rsidRDefault="00CC1A8F" w:rsidP="00CC1A8F">
      <w:pPr>
        <w:widowControl w:val="0"/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84F6C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 - обеспечивает заблаговременное опубликование и размещение в средствах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массовой информации решения о начале и окончании проведения общественных обсуждения и материалов, выносимых на обсуждения;</w:t>
      </w: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 анализирует и обобщает все представленные предложения жителей</w:t>
      </w:r>
      <w:r w:rsidRPr="00984F6C">
        <w:rPr>
          <w:rFonts w:ascii="Times New Roman" w:hAnsi="Times New Roman" w:cs="Times New Roman"/>
          <w:spacing w:val="-1"/>
          <w:sz w:val="28"/>
          <w:szCs w:val="28"/>
          <w:lang w:eastAsia="ru-RU"/>
        </w:rPr>
        <w:t>, заинтересованных лиц и организаций;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организовывает подготовку проекта итогового документа, состоящего из рекомендаций и предложений по каждому из вопросов, выносимых на общественное обсуждение;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рассматривает заявки на участ</w:t>
      </w:r>
      <w:r>
        <w:rPr>
          <w:rFonts w:ascii="Times New Roman" w:hAnsi="Times New Roman" w:cs="Times New Roman"/>
          <w:sz w:val="28"/>
          <w:szCs w:val="28"/>
          <w:lang w:eastAsia="ru-RU"/>
        </w:rPr>
        <w:t>ие в отборе дворовых территорий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и общественных 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ерриторий, осуществляет оценку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для формирования адресного перечня дворовых территорий и общественных территорий городского посел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ения Кромы в рамках реализации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программы;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координирует взаимодействие и обеспечение согласованности деятельности администрации Кромского района с жителями, заинтересованными лицами, организациями в сфере благоустройства, организует сбор и обмен информацией между ними;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 - осуществляет контроль за ходом выполнения работ по благоустройству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дворовых территорий и общественных территорий.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Комиссия для решения возложенных на неё задач имеет право:</w:t>
      </w:r>
    </w:p>
    <w:p w:rsidR="00CC1A8F" w:rsidRPr="00984F6C" w:rsidRDefault="00CC1A8F" w:rsidP="00CC1A8F">
      <w:pPr>
        <w:widowControl w:val="0"/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привлекать в случае необходимости экспертов и специалистов для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br/>
        <w:t>выполнения консультационных и экспертных работ;</w:t>
      </w:r>
    </w:p>
    <w:p w:rsidR="00CC1A8F" w:rsidRPr="00984F6C" w:rsidRDefault="00CC1A8F" w:rsidP="00CC1A8F">
      <w:pPr>
        <w:widowControl w:val="0"/>
        <w:shd w:val="clear" w:color="auto" w:fill="FFFFFF"/>
        <w:tabs>
          <w:tab w:val="left" w:pos="124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 </w:t>
      </w:r>
      <w:r w:rsidRPr="00984F6C">
        <w:rPr>
          <w:rFonts w:ascii="Times New Roman" w:hAnsi="Times New Roman" w:cs="Times New Roman"/>
          <w:spacing w:val="-2"/>
          <w:sz w:val="28"/>
          <w:szCs w:val="28"/>
          <w:lang w:eastAsia="ru-RU"/>
        </w:rPr>
        <w:t xml:space="preserve">взаимодействовать с инициатором обсуждений, представителями средств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массовой информации;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- рассматривать на своих заседаниях вопросы, связанные со сферой благоустройства дворовых территорий и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наиболее посещаемых территорий общего пользования городского поселения Кромы;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запрашивать у органов местного самоуправления, организаций всех форм собственности необходимые для осуществления деятельности материалы и информацию;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 заслушивать на своих заседаниях членов Комиссии, а также не входящих в его состав представителей органов местного самоуправления, организаций по вопросам, отнесенным к компетенции Комиссии;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-осуществлять регулярные выездные проверки, рейды и иные контрольные мероприятия, в том числе с представителями администрации Кромского района, контролирующих, инспектирующих и правоохранительных органов за выполнением работ по благоустройству дворовых территорий и общественных территорий;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-составлять акты о выявленных нарушениях строительных норм и правил при выполнении видов работ, определ</w:t>
      </w:r>
      <w:r>
        <w:rPr>
          <w:rFonts w:ascii="Times New Roman" w:hAnsi="Times New Roman" w:cs="Times New Roman"/>
          <w:sz w:val="28"/>
          <w:szCs w:val="28"/>
          <w:lang w:eastAsia="ru-RU"/>
        </w:rPr>
        <w:t>енных проектно–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сметной документацией, выдавать предписания об устранении нарушений, устанавливать сроки и порядок устранения выявленных нарушений требований действующего законодательства о благоустройстве, осуществлять фото- и видео - съёмку мест проверок и рейдов, с дальнейшим представлением материалов фото- и видео- съёмки на рассмотрение заседаний Комиссии, направлять указанные документы  организациям различных форм собственности, а также индивидуальным предпринимателям и гражданам; 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- делать заключения, рекоме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ндации, предложения по вопросам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благоустройства дворовых территорий и общественных территорий;</w:t>
      </w:r>
    </w:p>
    <w:p w:rsidR="00CC1A8F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 - организовывать и пр</w:t>
      </w:r>
      <w:r>
        <w:rPr>
          <w:rFonts w:ascii="Times New Roman" w:hAnsi="Times New Roman" w:cs="Times New Roman"/>
          <w:sz w:val="28"/>
          <w:szCs w:val="28"/>
          <w:lang w:eastAsia="ru-RU"/>
        </w:rPr>
        <w:t>оводить в установленном порядке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координационные совещания и рабочие встречи;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оказывать </w:t>
      </w:r>
      <w:r w:rsidRPr="0078510E">
        <w:rPr>
          <w:rFonts w:ascii="Times New Roman" w:hAnsi="Times New Roman" w:cs="Times New Roman"/>
          <w:sz w:val="28"/>
          <w:szCs w:val="28"/>
          <w:lang w:eastAsia="ru-RU"/>
        </w:rPr>
        <w:t>практическую и методическую помощь жителям, заинтересованным лицам, организациям, готовить и направлять им письменные разъяснения по вопросам, отнесённым к её компетенции;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  имеет право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</w:t>
      </w: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общественных территорий Межведомственной комиссией по обеспечению реализации приоритетного проекта «Формирование комфортной городской среды» в Орловской области, созданной в соответствии с Указом Губернатора Орловской области от 18 ноября 2021 года № 586 «О межведомственной комиссии по обеспечению реализации регионального проекта «Формирование комфортной городской среды» федерального проекта «Формирование комфортной городской среды» национального проекта «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Инфраструктура для жизни» в Орловской области»;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-имеет право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программой;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в порядке, установленном Межведомственной комиссией, установленном данной комиссией.</w:t>
      </w:r>
    </w:p>
    <w:p w:rsidR="00CC1A8F" w:rsidRPr="0078510E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z w:val="28"/>
          <w:szCs w:val="28"/>
          <w:lang w:eastAsia="ru-RU"/>
        </w:rPr>
        <w:t xml:space="preserve">Срок проведения общественных обсуждений проектов муниципальных программ, в том числе при внесении в них изменений, составляет не менее 30 дней. </w:t>
      </w:r>
    </w:p>
    <w:p w:rsidR="00CC1A8F" w:rsidRPr="00984F6C" w:rsidRDefault="00CC1A8F" w:rsidP="00CC1A8F">
      <w:pPr>
        <w:widowControl w:val="0"/>
        <w:shd w:val="clear" w:color="auto" w:fill="FFFFFF"/>
        <w:tabs>
          <w:tab w:val="left" w:pos="12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1"/>
          <w:sz w:val="28"/>
          <w:szCs w:val="28"/>
          <w:lang w:eastAsia="ru-RU"/>
        </w:rPr>
      </w:pPr>
      <w:r w:rsidRPr="0078510E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Заседание Комиссии считается правомочным</w:t>
      </w:r>
      <w:r w:rsidRPr="00984F6C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, если на нем присутствует </w:t>
      </w:r>
      <w:r w:rsidRPr="00984F6C">
        <w:rPr>
          <w:rFonts w:ascii="Times New Roman" w:hAnsi="Times New Roman" w:cs="Times New Roman"/>
          <w:sz w:val="28"/>
          <w:szCs w:val="28"/>
          <w:lang w:eastAsia="ru-RU"/>
        </w:rPr>
        <w:t>более 50% состава лиц, входящих в состав Комиссии.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>Решения, принимаемые на заседании Комиссии, оформляются протоколом.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7. Состав основных мероприятий и показатели результативности             муниципальной программы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 Перечень основных мероприятий муниципальной программы приведен в приложении 3 к настоящей муниципальной программе.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84F6C">
        <w:rPr>
          <w:rFonts w:ascii="Times New Roman" w:hAnsi="Times New Roman" w:cs="Times New Roman"/>
          <w:sz w:val="28"/>
          <w:szCs w:val="28"/>
          <w:lang w:eastAsia="ru-RU"/>
        </w:rPr>
        <w:t xml:space="preserve"> План реализации мероприятий муниципальной программы приведен в приложениях и 4 и 6 к муниципальной программе.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C1A8F" w:rsidRDefault="00CC1A8F" w:rsidP="00CC1A8F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4" w:name="RANGE_A1_D29"/>
      <w:bookmarkStart w:id="5" w:name="RANGE_A1_D39"/>
      <w:bookmarkEnd w:id="4"/>
      <w:bookmarkEnd w:id="5"/>
    </w:p>
    <w:p w:rsidR="00CC1A8F" w:rsidRDefault="00CC1A8F" w:rsidP="00CC1A8F"/>
    <w:tbl>
      <w:tblPr>
        <w:tblW w:w="9806" w:type="dxa"/>
        <w:tblInd w:w="2" w:type="dxa"/>
        <w:tblLook w:val="0000" w:firstRow="0" w:lastRow="0" w:firstColumn="0" w:lastColumn="0" w:noHBand="0" w:noVBand="0"/>
      </w:tblPr>
      <w:tblGrid>
        <w:gridCol w:w="516"/>
        <w:gridCol w:w="4521"/>
        <w:gridCol w:w="1259"/>
        <w:gridCol w:w="1384"/>
        <w:gridCol w:w="2126"/>
      </w:tblGrid>
      <w:tr w:rsidR="00CC1A8F" w:rsidRPr="00984F6C" w:rsidTr="0085723C">
        <w:trPr>
          <w:trHeight w:val="25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6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1                                       к  муниципальной программе «Формирование современной городской среды на территории  городского поселения Кромы Кро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мского района Орловской области</w:t>
            </w: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CC1A8F" w:rsidRPr="00984F6C" w:rsidTr="0085723C">
        <w:trPr>
          <w:trHeight w:val="25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1A8F" w:rsidRPr="00984F6C" w:rsidTr="0085723C">
        <w:trPr>
          <w:trHeight w:val="25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7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1A8F" w:rsidRPr="00984F6C" w:rsidTr="0085723C">
        <w:trPr>
          <w:trHeight w:val="1365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6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1A8F" w:rsidRPr="00984F6C" w:rsidTr="0085723C">
        <w:trPr>
          <w:trHeight w:val="1635"/>
        </w:trPr>
        <w:tc>
          <w:tcPr>
            <w:tcW w:w="980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Сведения о показателях (индикаторах) к </w:t>
            </w:r>
            <w:r w:rsidRPr="00984F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муници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пальной      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84F6C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программе «Формирование современной городской среды на территории городского поселения Кромы Кромского района Орловской области »</w:t>
            </w:r>
          </w:p>
        </w:tc>
      </w:tr>
      <w:tr w:rsidR="00CC1A8F" w:rsidRPr="00984F6C" w:rsidTr="0085723C">
        <w:trPr>
          <w:trHeight w:val="63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 реализации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CC1A8F" w:rsidRPr="00984F6C" w:rsidTr="0085723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C1A8F" w:rsidRPr="00984F6C" w:rsidTr="0085723C">
        <w:trPr>
          <w:trHeight w:val="31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дворовой территории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Благоустройство дворовых территорий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ед/кв.м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2019-2030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26/30253,1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F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4/3866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F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4/5393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F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4/3777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82471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24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F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2/1858,1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82471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24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F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2/2670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82471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8247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2/2443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82471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2/3075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1979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1/2024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1/1140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1/840</w:t>
            </w:r>
          </w:p>
        </w:tc>
      </w:tr>
      <w:tr w:rsidR="00CC1A8F" w:rsidRPr="00984F6C" w:rsidTr="0085723C">
        <w:trPr>
          <w:trHeight w:val="360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1/1188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Общественная территория  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общественных территорий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ед/кв.м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2019-2030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16/21220,25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1/1356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3/9829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1/178,75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2/655,5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2/1123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1/700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1/875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1/1193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1/3340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1/1200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1/450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1/320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Капитальный ремонт участков системы водоснабжения в пгт.Кромы Кромского района Орловской области  </w:t>
            </w:r>
            <w:r w:rsidRPr="00287F9C">
              <w:rPr>
                <w:rFonts w:ascii="Times New Roman" w:hAnsi="Times New Roman" w:cs="Times New Roman"/>
                <w:bCs/>
                <w:sz w:val="24"/>
                <w:szCs w:val="24"/>
              </w:rPr>
              <w:t>ед/м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2021-2025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77944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779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3/12658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Капитальный ремонт участков системы водоснабжения в пгт.Кромы Кромского района Орловской области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(2 очередь)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84F6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4F7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1/4159 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4180E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4180E">
              <w:rPr>
                <w:rFonts w:ascii="Times New Roman" w:hAnsi="Times New Roman" w:cs="Times New Roman"/>
                <w:sz w:val="24"/>
                <w:szCs w:val="24"/>
              </w:rPr>
              <w:t>Капитальный 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участков системы водоснабжения</w:t>
            </w:r>
            <w:r w:rsidRPr="00F4180E">
              <w:rPr>
                <w:rFonts w:ascii="Times New Roman" w:hAnsi="Times New Roman" w:cs="Times New Roman"/>
                <w:sz w:val="24"/>
                <w:szCs w:val="24"/>
              </w:rPr>
              <w:t xml:space="preserve"> пгт. Кромы Кромского района Орловской области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4180E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418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84F78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1/5999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574A5A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74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сметной документации по объекту «Капитальный ремонта участков системы водоснабжения пгт. Кромы Кромского района Орловской области (3 очередь)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4180E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1/2500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D022D2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022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D022D2" w:rsidRDefault="00CC1A8F" w:rsidP="0085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2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проектно - сметной документации по объекту «Капитальный ремонта участков системы водоснабжения пгт. Кромы Кромского района Орловской области (4 очередь)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F4180E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1/2500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D022D2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022D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D022D2" w:rsidRDefault="00CC1A8F" w:rsidP="0085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  <w:r w:rsidRPr="00D02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участков системы водоснабжения пгт. Кромы Кромского района Орловской области (3 очередь)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54AA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1/2500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E2619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E2619" w:rsidRDefault="00CC1A8F" w:rsidP="00857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6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Капитальный ремонт участков системы водоотведения в пгт.Кромы Кромского района Орловской области  </w:t>
            </w:r>
            <w:r w:rsidRPr="00287F9C">
              <w:rPr>
                <w:rFonts w:ascii="Times New Roman" w:hAnsi="Times New Roman" w:cs="Times New Roman"/>
                <w:bCs/>
                <w:sz w:val="24"/>
                <w:szCs w:val="24"/>
              </w:rPr>
              <w:t>ед/м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E2619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E2619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9E2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1/3000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E2619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9E2619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2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участков напорных коллекторов от КНС №2 и КНС №5 в пгт. Кромы Кромского района Орловской области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E2619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E2619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261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1/3000</w:t>
            </w:r>
          </w:p>
        </w:tc>
      </w:tr>
      <w:tr w:rsidR="00CC1A8F" w:rsidRPr="00984F6C" w:rsidTr="0085723C">
        <w:trPr>
          <w:trHeight w:val="375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287F9C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общественной территории пгт. Кромы Орловской области «Укромный парк «Земля вятичей»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87F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ед/кв.м</w:t>
            </w:r>
          </w:p>
          <w:p w:rsidR="00CC1A8F" w:rsidRPr="009E2619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9E2619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1/34 480</w:t>
            </w:r>
          </w:p>
        </w:tc>
      </w:tr>
      <w:tr w:rsidR="00CC1A8F" w:rsidRPr="00984F6C" w:rsidTr="0085723C">
        <w:trPr>
          <w:trHeight w:val="148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04163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  <w:r w:rsidRPr="00C0416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C04163" w:rsidRDefault="00CC1A8F" w:rsidP="0085723C">
            <w:pPr>
              <w:pStyle w:val="af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4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 мест общего пользования многоквартирных жилых домов, дворовых и общественных территорий, в целях обеспечения доступности зданий, сооружений, дворовых и общественных территорий для инвалидов и других маломобильных групп населения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87F9C">
              <w:rPr>
                <w:rFonts w:ascii="Times New Roman" w:hAnsi="Times New Roman" w:cs="Times New Roman"/>
                <w:sz w:val="24"/>
                <w:szCs w:val="24"/>
              </w:rPr>
              <w:t>ед/%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1/100%</w:t>
            </w: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1/100%</w:t>
            </w: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C1A8F" w:rsidRPr="00C04163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1/100%</w:t>
            </w:r>
          </w:p>
        </w:tc>
      </w:tr>
      <w:tr w:rsidR="00CC1A8F" w:rsidRPr="00984F6C" w:rsidTr="0085723C">
        <w:trPr>
          <w:trHeight w:val="95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11.</w:t>
            </w:r>
          </w:p>
          <w:p w:rsidR="00CC1A8F" w:rsidRPr="00CC6A07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574A5A" w:rsidRDefault="00CC1A8F" w:rsidP="0085723C">
            <w:pPr>
              <w:pStyle w:val="af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041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Благоустройство общественной территории в пгт. Кромы Орловской области между ул. Свободы и ул. Степана Разина «Лесков посад»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 </w:t>
            </w:r>
            <w:r w:rsidRPr="00287F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ед/кв.м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0D209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2025-  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0D209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1/23 317</w:t>
            </w:r>
          </w:p>
        </w:tc>
      </w:tr>
      <w:tr w:rsidR="00CC1A8F" w:rsidRPr="00984F6C" w:rsidTr="0085723C">
        <w:trPr>
          <w:trHeight w:val="166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BA6182" w:rsidRDefault="00CC1A8F" w:rsidP="0085723C">
            <w:pPr>
              <w:pStyle w:val="af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61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Разработка проектной – сметной документации по объекту «Благоустройство общественной территории в пгт. Кромы Орловской области между ул. Свободы и ул. Степана Разина «Лесков посад»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1/23317</w:t>
            </w:r>
          </w:p>
        </w:tc>
      </w:tr>
      <w:tr w:rsidR="00CC1A8F" w:rsidRPr="00984F6C" w:rsidTr="0085723C">
        <w:trPr>
          <w:trHeight w:val="166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5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BA6182" w:rsidRDefault="00CC1A8F" w:rsidP="0085723C">
            <w:pPr>
              <w:pStyle w:val="af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BA618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Благоустройство общественной территории в пгт. Кромы Орловской области между ул. Свободы и ул. Степана Разина «Лесков посад»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1/23317</w:t>
            </w:r>
          </w:p>
        </w:tc>
      </w:tr>
    </w:tbl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  <w:sectPr w:rsidR="00CC1A8F" w:rsidRPr="00984F6C" w:rsidSect="00B33B1D">
          <w:pgSz w:w="11907" w:h="16840" w:code="9"/>
          <w:pgMar w:top="993" w:right="850" w:bottom="1134" w:left="1701" w:header="720" w:footer="720" w:gutter="0"/>
          <w:cols w:space="720"/>
          <w:docGrid w:linePitch="299"/>
        </w:sectPr>
      </w:pPr>
    </w:p>
    <w:tbl>
      <w:tblPr>
        <w:tblpPr w:leftFromText="180" w:rightFromText="180" w:horzAnchor="page" w:tblpXSpec="center" w:tblpY="-855"/>
        <w:tblW w:w="21050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572"/>
        <w:gridCol w:w="821"/>
        <w:gridCol w:w="792"/>
        <w:gridCol w:w="222"/>
        <w:gridCol w:w="487"/>
        <w:gridCol w:w="230"/>
        <w:gridCol w:w="24"/>
        <w:gridCol w:w="680"/>
        <w:gridCol w:w="590"/>
        <w:gridCol w:w="252"/>
        <w:gridCol w:w="146"/>
        <w:gridCol w:w="568"/>
        <w:gridCol w:w="10"/>
        <w:gridCol w:w="7"/>
        <w:gridCol w:w="309"/>
        <w:gridCol w:w="666"/>
        <w:gridCol w:w="10"/>
        <w:gridCol w:w="218"/>
        <w:gridCol w:w="626"/>
        <w:gridCol w:w="144"/>
        <w:gridCol w:w="848"/>
        <w:gridCol w:w="992"/>
        <w:gridCol w:w="851"/>
        <w:gridCol w:w="850"/>
        <w:gridCol w:w="843"/>
        <w:gridCol w:w="10"/>
        <w:gridCol w:w="848"/>
        <w:gridCol w:w="992"/>
        <w:gridCol w:w="993"/>
        <w:gridCol w:w="992"/>
        <w:gridCol w:w="850"/>
        <w:gridCol w:w="355"/>
        <w:gridCol w:w="7"/>
        <w:gridCol w:w="64"/>
        <w:gridCol w:w="1391"/>
        <w:gridCol w:w="527"/>
      </w:tblGrid>
      <w:tr w:rsidR="00CC1A8F" w:rsidRPr="003B3B65" w:rsidTr="0085723C">
        <w:trPr>
          <w:trHeight w:val="1695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3B3B65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9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:rsidR="00CC1A8F" w:rsidRPr="000D209F" w:rsidRDefault="00CC1A8F" w:rsidP="0085723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0D209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Приложение 2 </w:t>
            </w:r>
          </w:p>
          <w:p w:rsidR="00CC1A8F" w:rsidRPr="000D209F" w:rsidRDefault="00CC1A8F" w:rsidP="0085723C">
            <w:pPr>
              <w:spacing w:after="0" w:line="240" w:lineRule="auto"/>
              <w:ind w:left="-100" w:right="594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0D209F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к муниципальной программе «Формирование современной городской среды на территории городского поселения Кромы Кромского района Орловской области»</w:t>
            </w:r>
          </w:p>
          <w:p w:rsidR="00CC1A8F" w:rsidRPr="000D209F" w:rsidRDefault="00CC1A8F" w:rsidP="0085723C">
            <w:pPr>
              <w:spacing w:after="0" w:line="240" w:lineRule="auto"/>
              <w:ind w:left="-10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C1A8F" w:rsidRPr="003B3B65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CC1A8F" w:rsidRPr="003B3B65" w:rsidTr="0085723C">
        <w:trPr>
          <w:trHeight w:val="1695"/>
          <w:jc w:val="center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CC1A8F" w:rsidRPr="003B3B65" w:rsidRDefault="00CC1A8F" w:rsidP="0085723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3B3B65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9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9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495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C1A8F" w:rsidRPr="000D209F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C1A8F" w:rsidRPr="003B3B65" w:rsidRDefault="00CC1A8F" w:rsidP="0085723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CC1A8F" w:rsidRPr="003B26DF" w:rsidTr="0085723C">
        <w:trPr>
          <w:gridBefore w:val="1"/>
          <w:gridAfter w:val="3"/>
          <w:wBefore w:w="2263" w:type="dxa"/>
          <w:wAfter w:w="1982" w:type="dxa"/>
          <w:trHeight w:val="702"/>
          <w:jc w:val="center"/>
        </w:trPr>
        <w:tc>
          <w:tcPr>
            <w:tcW w:w="16805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Ресурсное обеспечение реализации муниципальной программы "Формирование современной городской среды на территории городского поселения  Кромы" </w:t>
            </w:r>
          </w:p>
        </w:tc>
      </w:tr>
      <w:tr w:rsidR="00CC1A8F" w:rsidRPr="003B26DF" w:rsidTr="0085723C">
        <w:trPr>
          <w:gridBefore w:val="1"/>
          <w:gridAfter w:val="4"/>
          <w:wBefore w:w="2263" w:type="dxa"/>
          <w:wAfter w:w="1989" w:type="dxa"/>
          <w:trHeight w:val="904"/>
          <w:jc w:val="center"/>
        </w:trPr>
        <w:tc>
          <w:tcPr>
            <w:tcW w:w="13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Наименование</w:t>
            </w:r>
          </w:p>
        </w:tc>
        <w:tc>
          <w:tcPr>
            <w:tcW w:w="1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Источник               Финансирования</w:t>
            </w:r>
          </w:p>
        </w:tc>
        <w:tc>
          <w:tcPr>
            <w:tcW w:w="298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Код бюджетной классификации</w:t>
            </w:r>
          </w:p>
        </w:tc>
        <w:tc>
          <w:tcPr>
            <w:tcW w:w="11404" w:type="dxa"/>
            <w:gridSpan w:val="19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Объемы бюджетных ассигнований (тыс.рублей)</w:t>
            </w:r>
          </w:p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201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-2030</w:t>
            </w: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70"/>
          <w:jc w:val="center"/>
        </w:trPr>
        <w:tc>
          <w:tcPr>
            <w:tcW w:w="13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ГРБС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РзПр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ЦСР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ВР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2019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2024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2025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2030</w:t>
            </w: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375"/>
          <w:jc w:val="center"/>
        </w:trPr>
        <w:tc>
          <w:tcPr>
            <w:tcW w:w="13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18</w:t>
            </w: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375"/>
          <w:jc w:val="center"/>
        </w:trPr>
        <w:tc>
          <w:tcPr>
            <w:tcW w:w="5401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ВСЕГО по муниципальной программе "Формирование современной городской среды на территории городского поселения  Кромы 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Кромского района Орловской области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 ", в том числе:</w:t>
            </w:r>
          </w:p>
        </w:tc>
        <w:tc>
          <w:tcPr>
            <w:tcW w:w="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4898,995</w:t>
            </w:r>
          </w:p>
        </w:tc>
        <w:tc>
          <w:tcPr>
            <w:tcW w:w="8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17316,878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12257,957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16424,838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75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79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,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553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5736,297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5962,372</w:t>
            </w:r>
          </w:p>
        </w:tc>
        <w:tc>
          <w:tcPr>
            <w:tcW w:w="8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75940,981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9663,886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5594,836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1411"/>
          <w:jc w:val="center"/>
        </w:trPr>
        <w:tc>
          <w:tcPr>
            <w:tcW w:w="13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благоустройство дворовый и общественных территорий в рамках формирования современной 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городской среды</w:t>
            </w:r>
          </w:p>
        </w:tc>
        <w:tc>
          <w:tcPr>
            <w:tcW w:w="101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Областной бюджет</w:t>
            </w:r>
          </w:p>
        </w:tc>
        <w:tc>
          <w:tcPr>
            <w:tcW w:w="71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F255550</w:t>
            </w:r>
          </w:p>
        </w:tc>
        <w:tc>
          <w:tcPr>
            <w:tcW w:w="71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3167,115</w:t>
            </w:r>
          </w:p>
        </w:tc>
        <w:tc>
          <w:tcPr>
            <w:tcW w:w="85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2669.557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2310,504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2399,998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2415,064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2329,027</w:t>
            </w:r>
          </w:p>
        </w:tc>
        <w:tc>
          <w:tcPr>
            <w:tcW w:w="853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0,00*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571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F255550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31,991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26.965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23,338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24,242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24,395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23,526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483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Областной бюджет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0409</w:t>
            </w:r>
          </w:p>
        </w:tc>
        <w:tc>
          <w:tcPr>
            <w:tcW w:w="8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F2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55550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1682,890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2316,693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2324,987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2906,560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2316,693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2816,693</w:t>
            </w:r>
          </w:p>
        </w:tc>
        <w:tc>
          <w:tcPr>
            <w:tcW w:w="8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2092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0409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F2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55550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16,999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23,401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23,485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29,360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23,401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28,451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2092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Областной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010И455550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2842,198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2741,4003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2621,292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2653,762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2092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010И455550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28,709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27,691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53,496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54,158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2092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010И4А5550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135,596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4102,182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2092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Областной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0409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4F4C74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010И4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Д200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2754,401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2858,047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2858,047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2858,047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1"/>
          <w:wBefore w:w="2263" w:type="dxa"/>
          <w:wAfter w:w="527" w:type="dxa"/>
          <w:trHeight w:val="2092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0409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4F4C74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010И4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Д200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27,822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28,869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28,869</w:t>
            </w: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28,869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0,00</w:t>
            </w:r>
          </w:p>
        </w:tc>
        <w:tc>
          <w:tcPr>
            <w:tcW w:w="181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66"/>
          <w:jc w:val="center"/>
        </w:trPr>
        <w:tc>
          <w:tcPr>
            <w:tcW w:w="13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благоустройство общественных территорий в рамках проекта «Народный бюджет»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Областной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0100070140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2200,000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Областной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0100071481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7435,729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0100081481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1215,483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1213,893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0100080140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579,050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535"/>
          <w:jc w:val="center"/>
        </w:trPr>
        <w:tc>
          <w:tcPr>
            <w:tcW w:w="13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Привлеченные средства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0100080140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850,000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капитальный ремонт участков системы водоснабжения 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 xml:space="preserve">в пгт.Кромы Кромского района Орловской области (2 очередь)  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в рамках проекта «Народный бюджет»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Областной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0502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0100070140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2200,000*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0502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0100080140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4011,750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Привлеченные средства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0502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0100080140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780"/>
          <w:jc w:val="center"/>
        </w:trPr>
        <w:tc>
          <w:tcPr>
            <w:tcW w:w="13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капитальный ремонт участков системы водоснабжения  пгт.Кромы Кромского района Орловской области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Областной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0502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0100072320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10511,400*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0502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0100082320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553,278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133"/>
          <w:jc w:val="center"/>
        </w:trPr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 xml:space="preserve">благоустройство мест общего пользования многоквартирных жилых домов, дворовых и общественных территорий, в целях обеспечения доступности зданий, сооружений, дворовых и общественных территорий для инвалидов и других маломобильных 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групп населения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lastRenderedPageBreak/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0503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0100081893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38,600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38,050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благоустройство общественной территории пгт. Кромы Орловской области «Укромный парк «Земля вятичей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Федеральный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0505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771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F2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54240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70000.000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  <w:r w:rsidRPr="003B26DF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разработка проектно- сметной документации по объекту «Капитальный ремонта участков системы водоснабжения пгт. Кромы Кромского района Орловской области</w:t>
            </w:r>
          </w:p>
          <w:p w:rsidR="00CC1A8F" w:rsidRPr="003B26DF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  <w:r w:rsidRPr="003B26DF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(3 очередь)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0502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81892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43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250,000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FF0000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  <w:r w:rsidRPr="003B26DF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разработка проектно- сметной документации по объекту «Капитальный ремонта участков напорных коллекторов от КНС №2 и КНС №5 в пгт. Кромы Кромского района Орловской области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0502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81892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250,000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  <w:r w:rsidRPr="003B26DF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lastRenderedPageBreak/>
              <w:t>проектно- сметной документации по объекту «Капитальный ремонта участков системы водоснабжения пгт. Кромы Кромского района Орловской области</w:t>
            </w:r>
          </w:p>
          <w:p w:rsidR="00CC1A8F" w:rsidRPr="003B26DF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  <w:r w:rsidRPr="003B26DF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>4</w:t>
            </w:r>
            <w:r w:rsidRPr="003B26DF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  <w:t xml:space="preserve"> очередь)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  <w:t>0</w:t>
            </w: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8189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 w:rsidRPr="003B26DF"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</w:t>
            </w: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3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500,000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C1A8F" w:rsidRPr="00394D59" w:rsidRDefault="00CC1A8F" w:rsidP="0085723C">
            <w:pPr>
              <w:pStyle w:val="af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4D5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Благоустройство общественной территории в пгт. Кромы Орловской области между ул. Свободы и ул. Степана Разина «Лесков посад»</w:t>
            </w:r>
          </w:p>
          <w:p w:rsidR="00CC1A8F" w:rsidRPr="003B26DF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Областной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0505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010И454240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69582,121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ru-RU"/>
              </w:rPr>
            </w:pP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0505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0100085555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702,850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  <w:tr w:rsidR="00CC1A8F" w:rsidRPr="003B26DF" w:rsidTr="0085723C">
        <w:trPr>
          <w:gridBefore w:val="1"/>
          <w:gridAfter w:val="5"/>
          <w:wBefore w:w="2263" w:type="dxa"/>
          <w:wAfter w:w="2344" w:type="dxa"/>
          <w:trHeight w:val="487"/>
          <w:jc w:val="center"/>
        </w:trPr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F09AD" w:rsidRDefault="00CC1A8F" w:rsidP="00857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9F09A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Разработка проектно-сметной документации по объекту «Благоустройство общественной территории в пгт. Кромы Орловской области между ул. Свободы и ул. Степана Разина «Лесков посад»</w:t>
            </w:r>
          </w:p>
        </w:tc>
        <w:tc>
          <w:tcPr>
            <w:tcW w:w="10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Местный бюджет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003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0505</w:t>
            </w:r>
          </w:p>
        </w:tc>
        <w:tc>
          <w:tcPr>
            <w:tcW w:w="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0100085555</w:t>
            </w:r>
          </w:p>
        </w:tc>
        <w:tc>
          <w:tcPr>
            <w:tcW w:w="7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244</w:t>
            </w:r>
          </w:p>
        </w:tc>
        <w:tc>
          <w:tcPr>
            <w:tcW w:w="9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F09AD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  <w:t>1684,615</w:t>
            </w:r>
          </w:p>
          <w:p w:rsidR="00CC1A8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3B26DF" w:rsidRDefault="00CC1A8F" w:rsidP="0085723C">
            <w:pPr>
              <w:jc w:val="center"/>
              <w:rPr>
                <w:rFonts w:ascii="Times New Roman" w:hAnsi="Times New Roman" w:cs="Times New Roman"/>
                <w:color w:val="000000" w:themeColor="text1"/>
                <w:sz w:val="17"/>
                <w:szCs w:val="17"/>
              </w:rPr>
            </w:pPr>
          </w:p>
        </w:tc>
      </w:tr>
    </w:tbl>
    <w:p w:rsidR="00CC1A8F" w:rsidRPr="003B26DF" w:rsidRDefault="00CC1A8F" w:rsidP="00CC1A8F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17"/>
          <w:szCs w:val="17"/>
        </w:rPr>
      </w:pPr>
      <w:bookmarkStart w:id="6" w:name="RANGE!A1:F20"/>
      <w:bookmarkEnd w:id="6"/>
      <w:r w:rsidRPr="003B26DF">
        <w:rPr>
          <w:rFonts w:ascii="Times New Roman" w:hAnsi="Times New Roman" w:cs="Times New Roman"/>
          <w:color w:val="000000" w:themeColor="text1"/>
          <w:sz w:val="17"/>
          <w:szCs w:val="17"/>
        </w:rPr>
        <w:t>* Данный показатель может быть уточнен в связи с получением уведомления о выделении бюджетных ассигнований.</w:t>
      </w:r>
    </w:p>
    <w:tbl>
      <w:tblPr>
        <w:tblW w:w="15277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3863"/>
        <w:gridCol w:w="383"/>
        <w:gridCol w:w="1819"/>
        <w:gridCol w:w="701"/>
        <w:gridCol w:w="894"/>
        <w:gridCol w:w="1086"/>
        <w:gridCol w:w="472"/>
        <w:gridCol w:w="2576"/>
        <w:gridCol w:w="3483"/>
      </w:tblGrid>
      <w:tr w:rsidR="00CC1A8F" w:rsidRPr="00984F6C" w:rsidTr="0085723C">
        <w:trPr>
          <w:trHeight w:val="1402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lastRenderedPageBreak/>
              <w:tab/>
            </w:r>
          </w:p>
        </w:tc>
        <w:tc>
          <w:tcPr>
            <w:tcW w:w="2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Приложение 3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984F6C">
              <w:rPr>
                <w:rFonts w:ascii="Times New Roman" w:hAnsi="Times New Roman" w:cs="Times New Roman"/>
              </w:rPr>
              <w:t xml:space="preserve"> муниципальной программе «Формирование современной городской среды на территории  городского поселения Кромы Кромского района Орловской области»</w:t>
            </w:r>
          </w:p>
        </w:tc>
      </w:tr>
      <w:tr w:rsidR="00CC1A8F" w:rsidRPr="00984F6C" w:rsidTr="0085723C">
        <w:trPr>
          <w:trHeight w:val="1080"/>
        </w:trPr>
        <w:tc>
          <w:tcPr>
            <w:tcW w:w="1527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4F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Перечень основных мероприятий муниципальной программы «Формирование современной городской среды                      на территории городского поселения Кромы Кромского района Орловской области»</w:t>
            </w:r>
          </w:p>
        </w:tc>
      </w:tr>
      <w:tr w:rsidR="00CC1A8F" w:rsidRPr="00984F6C" w:rsidTr="0085723C">
        <w:trPr>
          <w:trHeight w:val="1096"/>
        </w:trPr>
        <w:tc>
          <w:tcPr>
            <w:tcW w:w="4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Номер и наименование основного мероприятия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30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Ожидаемый непосредственный результат (краткое описание)</w:t>
            </w:r>
          </w:p>
        </w:tc>
        <w:tc>
          <w:tcPr>
            <w:tcW w:w="3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Основные направления реализации</w:t>
            </w:r>
          </w:p>
        </w:tc>
      </w:tr>
      <w:tr w:rsidR="00CC1A8F" w:rsidRPr="00984F6C" w:rsidTr="0085723C">
        <w:trPr>
          <w:trHeight w:val="472"/>
        </w:trPr>
        <w:tc>
          <w:tcPr>
            <w:tcW w:w="4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5</w:t>
            </w:r>
          </w:p>
        </w:tc>
      </w:tr>
      <w:tr w:rsidR="00CC1A8F" w:rsidRPr="00984F6C" w:rsidTr="0085723C">
        <w:trPr>
          <w:trHeight w:val="605"/>
        </w:trPr>
        <w:tc>
          <w:tcPr>
            <w:tcW w:w="15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F6C">
              <w:rPr>
                <w:rFonts w:ascii="Times New Roman" w:hAnsi="Times New Roman" w:cs="Times New Roman"/>
                <w:b/>
                <w:bCs/>
              </w:rPr>
              <w:t xml:space="preserve">Задача 1. Повышение уровня вовлеченности заинтересованных граждан, организаций в реализацию мероприятий по благоустройству территории городского поселения Кромы Кромского района Орловской области    </w:t>
            </w:r>
          </w:p>
        </w:tc>
      </w:tr>
      <w:tr w:rsidR="00CC1A8F" w:rsidRPr="00984F6C" w:rsidTr="0085723C">
        <w:trPr>
          <w:trHeight w:val="1607"/>
        </w:trPr>
        <w:tc>
          <w:tcPr>
            <w:tcW w:w="4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1.1. Проведение предварительной информационной работы с собственниками помещений в МКД с разъяснением им возможностей предложений о благоустройстве дворовых территорий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Повышение уровня активности собственников помещений в МКД в вопросах  благоустройства общественных территорий  городского поселения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Информирование собственников помещений в МКД через СМИ и председателей советов МКД</w:t>
            </w:r>
          </w:p>
        </w:tc>
      </w:tr>
      <w:tr w:rsidR="00CC1A8F" w:rsidRPr="00984F6C" w:rsidTr="0085723C">
        <w:trPr>
          <w:trHeight w:val="835"/>
        </w:trPr>
        <w:tc>
          <w:tcPr>
            <w:tcW w:w="4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1.2.Участие в общих собраниях собственников  жилых помещений в МКД, в которых принимаются решения о предоставлении предложений по дворовым территориям для включения в муниципальную программу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района, Отдел архитектуры, строительства и ЖКХ администрации Кромского района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Проведение собраний и принятие решений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Непосредственное участие в  общих собраниях собственников помещений МКД</w:t>
            </w:r>
          </w:p>
        </w:tc>
      </w:tr>
      <w:tr w:rsidR="00CC1A8F" w:rsidRPr="00984F6C" w:rsidTr="0085723C">
        <w:trPr>
          <w:trHeight w:val="2700"/>
        </w:trPr>
        <w:tc>
          <w:tcPr>
            <w:tcW w:w="4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lastRenderedPageBreak/>
              <w:t>1.3.Организация отдельных встреч с представителями советов МКД, общественных организаций, управляющих компаний в целях проведения разъяснительной работы собственникам жилых помещений МКД о предоставлении предложений по благоустройству территории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района, Отдел архитектуры, строительства и ЖКХ администрации Кромского района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Подача предложений по благоустройству дворовых территорий и общественных территорий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Встречи с представителями советов МКД, общественными организациями и управляющими компаниями</w:t>
            </w:r>
          </w:p>
        </w:tc>
      </w:tr>
      <w:tr w:rsidR="00CC1A8F" w:rsidRPr="00984F6C" w:rsidTr="0085723C">
        <w:trPr>
          <w:trHeight w:val="1200"/>
        </w:trPr>
        <w:tc>
          <w:tcPr>
            <w:tcW w:w="4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1.4. Организация приема предложений о благоустройстве дворовых территорий и общественных территорий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Формирование перечней дворовых территорий и общественных территорий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Работа Общественной комиссии</w:t>
            </w:r>
          </w:p>
        </w:tc>
      </w:tr>
      <w:tr w:rsidR="00CC1A8F" w:rsidRPr="00984F6C" w:rsidTr="0085723C">
        <w:trPr>
          <w:trHeight w:val="1879"/>
        </w:trPr>
        <w:tc>
          <w:tcPr>
            <w:tcW w:w="4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1.5.Вовлечение граждан, организаций в процесс обсуждения проекта муниципальной программы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Учет мнения жителей, заинтересованных лиц, организаций при реализации мероприятий по благоустройству дворовых территорий и общественных территорий</w:t>
            </w: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Организация Общественного обсуждения проекта муниципальной программы</w:t>
            </w:r>
          </w:p>
        </w:tc>
      </w:tr>
      <w:tr w:rsidR="00CC1A8F" w:rsidRPr="00984F6C" w:rsidTr="0085723C">
        <w:trPr>
          <w:trHeight w:val="2673"/>
        </w:trPr>
        <w:tc>
          <w:tcPr>
            <w:tcW w:w="42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1.6. Проведение на сайте Администрации Кромского района обсуждений проекта муниципальной программы,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района, отдел архитектуры, строительства и ЖКХ Администрации Кромского района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30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Учет мнения жителей, заинтересованных лиц, организаций при реализации мероприятий по благоустройству общественных территорий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</w:t>
            </w:r>
            <w:r w:rsidRPr="00984F6C">
              <w:rPr>
                <w:rFonts w:ascii="Times New Roman" w:hAnsi="Times New Roman" w:cs="Times New Roman"/>
              </w:rPr>
              <w:t xml:space="preserve"> Общественного обсуждения муниципальной программы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C1A8F" w:rsidRPr="00984F6C" w:rsidTr="0085723C">
        <w:trPr>
          <w:trHeight w:val="709"/>
        </w:trPr>
        <w:tc>
          <w:tcPr>
            <w:tcW w:w="1527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F6C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Задача 2.   Обеспечение создания, содержания и развития объектов благоустройства на территории городского поселения Кромы   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  <w:b/>
                <w:bCs/>
              </w:rPr>
              <w:t xml:space="preserve">Кромского района Орловской области 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C1A8F" w:rsidRPr="00984F6C" w:rsidTr="0085723C">
        <w:trPr>
          <w:trHeight w:val="7178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*2.1. Благоустройство дворовых территорий многоквартирных домов </w:t>
            </w:r>
          </w:p>
        </w:tc>
        <w:tc>
          <w:tcPr>
            <w:tcW w:w="220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района, отдел архитектуры, строительства и ЖКХ Администрации Кромского района</w:t>
            </w:r>
          </w:p>
        </w:tc>
        <w:tc>
          <w:tcPr>
            <w:tcW w:w="315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1.ремонт дворовых проездов и автомобильных парковок,                   2.обеспечение освещения дворовых территорий,                          3.установка скамеек,             4. установка урн для мусора,                                  5. оборудование детских площадок</w:t>
            </w:r>
          </w:p>
        </w:tc>
        <w:tc>
          <w:tcPr>
            <w:tcW w:w="3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Подготовка проектной документации. Прохождение экспертизы проектной документации.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Ремонт проезжей части и автомобильных парковок. Исправление профиля оснований щебеночных ,с добавлением нового материала; Розлив вяжущих материалов; Устройство выравнивающего слоя из асфальтобетонной смеси; Устройство покрытий асфальтобетонных; Ремонт бордюров; Ремонт горловин колодцев; Ремонт бордюров по краям покрытий; Подсыпка пазух щебнем; Вывоз б/у бордюров; Устройство оснований под тротуары; Устройство асфальтобетонных покрытий дорожек и тротуаров;   Устройство лестниц  Установка приборов освещения дворовых территорий; Установка скамеек Установка урн для мусора; Установка  Детских игровых комплексов.</w:t>
            </w:r>
          </w:p>
        </w:tc>
      </w:tr>
      <w:tr w:rsidR="00CC1A8F" w:rsidRPr="00984F6C" w:rsidTr="0085723C">
        <w:trPr>
          <w:trHeight w:val="3660"/>
        </w:trPr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lastRenderedPageBreak/>
              <w:t>**2.2. Благоустройство общественных территорий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 администрации Кромского района, отдел архитектуры, строительства и ЖКХ Администрации Кромского района</w:t>
            </w:r>
          </w:p>
        </w:tc>
        <w:tc>
          <w:tcPr>
            <w:tcW w:w="31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Весь период</w:t>
            </w:r>
          </w:p>
        </w:tc>
        <w:tc>
          <w:tcPr>
            <w:tcW w:w="2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Устройство покрытий из асфальтобетона.              </w:t>
            </w:r>
            <w:r w:rsidRPr="00984F6C">
              <w:rPr>
                <w:rFonts w:ascii="Times New Roman" w:hAnsi="Times New Roman" w:cs="Times New Roman"/>
              </w:rPr>
              <w:br w:type="page"/>
              <w:t>Установка ограждения            Установка скамеек</w:t>
            </w:r>
            <w:r w:rsidRPr="00984F6C">
              <w:rPr>
                <w:rFonts w:ascii="Times New Roman" w:hAnsi="Times New Roman" w:cs="Times New Roman"/>
              </w:rPr>
              <w:br w:type="page"/>
              <w:t xml:space="preserve">            Установка урн для мусора                            </w:t>
            </w:r>
            <w:r w:rsidRPr="00984F6C">
              <w:rPr>
                <w:rFonts w:ascii="Times New Roman" w:hAnsi="Times New Roman" w:cs="Times New Roman"/>
              </w:rPr>
              <w:br w:type="page"/>
              <w:t>Установка игровых комплексов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Установка светильников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Обустройство клумб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Укладка тротуарной плитки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Посадка деревьев и кустарников, посев газонов</w:t>
            </w:r>
          </w:p>
        </w:tc>
        <w:tc>
          <w:tcPr>
            <w:tcW w:w="3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 w:type="page"/>
              <w:t xml:space="preserve">Организация </w:t>
            </w:r>
            <w:r w:rsidRPr="00984F6C">
              <w:rPr>
                <w:rFonts w:ascii="Times New Roman" w:hAnsi="Times New Roman" w:cs="Times New Roman"/>
              </w:rPr>
              <w:t>Общественного обсуждения муниципальной программы.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Подготовка проектной документации. Прохождение экспертизы проектной документации.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Выполнение  ремонтных работ по благоустройству общественных территорий.</w:t>
            </w:r>
          </w:p>
        </w:tc>
      </w:tr>
      <w:tr w:rsidR="00CC1A8F" w:rsidRPr="00984F6C" w:rsidTr="0085723C">
        <w:trPr>
          <w:trHeight w:val="255"/>
        </w:trPr>
        <w:tc>
          <w:tcPr>
            <w:tcW w:w="1527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C">
              <w:rPr>
                <w:rFonts w:ascii="Times New Roman" w:hAnsi="Times New Roman" w:cs="Times New Roman"/>
                <w:sz w:val="20"/>
                <w:szCs w:val="20"/>
              </w:rPr>
              <w:t>Примечание : * Перечень дворовых территорий будет сформирован после проведения общественного обсуждения проекта муниципальной программы и проведения отбора  дворовых территорий по предоставленным  заявкам.</w:t>
            </w:r>
          </w:p>
        </w:tc>
      </w:tr>
      <w:tr w:rsidR="00CC1A8F" w:rsidRPr="00984F6C" w:rsidTr="0085723C">
        <w:trPr>
          <w:trHeight w:val="300"/>
        </w:trPr>
        <w:tc>
          <w:tcPr>
            <w:tcW w:w="1527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84F6C">
              <w:rPr>
                <w:rFonts w:ascii="Times New Roman" w:hAnsi="Times New Roman" w:cs="Times New Roman"/>
                <w:sz w:val="20"/>
                <w:szCs w:val="20"/>
              </w:rPr>
              <w:t>** Перечень общественных территорий будет сформирован после проведения общественного обсуждения проекта муниципальной программы и проведения отбора  дворовых территорий по предоставленным  заявкам.</w:t>
            </w:r>
          </w:p>
        </w:tc>
      </w:tr>
      <w:tr w:rsidR="00CC1A8F" w:rsidRPr="00984F6C" w:rsidTr="0085723C">
        <w:trPr>
          <w:trHeight w:val="285"/>
        </w:trPr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Pr="00984F6C" w:rsidRDefault="00CC1A8F" w:rsidP="00CC1A8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2"/>
          <w:sz w:val="28"/>
          <w:szCs w:val="28"/>
          <w:lang w:eastAsia="ru-RU"/>
        </w:rPr>
      </w:pPr>
    </w:p>
    <w:p w:rsidR="00CC1A8F" w:rsidRDefault="00CC1A8F" w:rsidP="00CC1A8F">
      <w:pPr>
        <w:spacing w:after="0" w:line="240" w:lineRule="auto"/>
        <w:rPr>
          <w:rFonts w:ascii="Times New Roman" w:hAnsi="Times New Roman" w:cs="Times New Roman"/>
        </w:rPr>
      </w:pPr>
      <w:bookmarkStart w:id="7" w:name="RANGE_A1_F24"/>
      <w:bookmarkEnd w:id="7"/>
    </w:p>
    <w:p w:rsidR="00CC1A8F" w:rsidRPr="00984F6C" w:rsidRDefault="00CC1A8F" w:rsidP="00CC1A8F">
      <w:pPr>
        <w:spacing w:after="0" w:line="240" w:lineRule="auto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84F6C">
        <w:rPr>
          <w:rFonts w:ascii="Times New Roman" w:hAnsi="Times New Roman" w:cs="Times New Roman"/>
        </w:rPr>
        <w:lastRenderedPageBreak/>
        <w:t>Приложение 4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муниципальной программе 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>«Формирование современной городской среды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>на террит</w:t>
      </w:r>
      <w:r>
        <w:rPr>
          <w:rFonts w:ascii="Times New Roman" w:hAnsi="Times New Roman" w:cs="Times New Roman"/>
          <w:sz w:val="24"/>
          <w:szCs w:val="24"/>
          <w:lang w:eastAsia="ru-RU"/>
        </w:rPr>
        <w:t>ории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Кромы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Кро</w:t>
      </w:r>
      <w:r>
        <w:rPr>
          <w:rFonts w:ascii="Times New Roman" w:hAnsi="Times New Roman" w:cs="Times New Roman"/>
          <w:sz w:val="24"/>
          <w:szCs w:val="24"/>
          <w:lang w:eastAsia="ru-RU"/>
        </w:rPr>
        <w:t>мского района Орловской области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84F6C">
        <w:rPr>
          <w:rFonts w:ascii="Times New Roman" w:hAnsi="Times New Roman" w:cs="Times New Roman"/>
          <w:b/>
        </w:rPr>
        <w:t>План реализации муниципальной программы «Формирование современной городской среды на территории городского поселения Кромы Кро</w:t>
      </w:r>
      <w:r>
        <w:rPr>
          <w:rFonts w:ascii="Times New Roman" w:hAnsi="Times New Roman" w:cs="Times New Roman"/>
          <w:b/>
        </w:rPr>
        <w:t>мского района Орловской области</w:t>
      </w:r>
      <w:r w:rsidRPr="00984F6C">
        <w:rPr>
          <w:rFonts w:ascii="Times New Roman" w:hAnsi="Times New Roman" w:cs="Times New Roman"/>
          <w:b/>
        </w:rPr>
        <w:t>»</w:t>
      </w:r>
    </w:p>
    <w:p w:rsidR="00CC1A8F" w:rsidRPr="00984F6C" w:rsidRDefault="00CC1A8F" w:rsidP="00CC1A8F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1512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1852"/>
        <w:gridCol w:w="2820"/>
        <w:gridCol w:w="2132"/>
        <w:gridCol w:w="7074"/>
      </w:tblGrid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Номер и наименование </w:t>
            </w:r>
          </w:p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основного мероприятия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Период реализации</w:t>
            </w:r>
          </w:p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Ожидаемый непосредственный результат</w:t>
            </w:r>
          </w:p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(краткое описание)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1.Благоустройство дворовых территорий многоквартирных домов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администрации Кромского района Орловской области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Создание благоприятных условий для проживания и отдыха граждан; создание доступности городской среды.</w:t>
            </w:r>
          </w:p>
        </w:tc>
      </w:tr>
      <w:tr w:rsidR="00CC1A8F" w:rsidRPr="00984F6C" w:rsidTr="0085723C">
        <w:tc>
          <w:tcPr>
            <w:tcW w:w="15120" w:type="dxa"/>
            <w:gridSpan w:val="5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F6C">
              <w:rPr>
                <w:rFonts w:ascii="Times New Roman" w:hAnsi="Times New Roman" w:cs="Times New Roman"/>
                <w:b/>
                <w:bCs/>
              </w:rPr>
              <w:t>Адресный перечень дворовых территорий многоквартирных домов, подлежащих благоустройству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в 2019-2030</w:t>
            </w:r>
            <w:r w:rsidRPr="00984F6C">
              <w:rPr>
                <w:rFonts w:ascii="Times New Roman" w:hAnsi="Times New Roman" w:cs="Times New Roman"/>
                <w:b/>
                <w:bCs/>
              </w:rPr>
              <w:t xml:space="preserve"> году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1.пер.Газопроводский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д.10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2.ул.К.Маркса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д.65А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3.пер.Бобкова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д.14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4.пер.Бобкова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д.12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1.пер.Газопроводский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д.9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2.ул.Свободы, </w:t>
            </w:r>
            <w:r w:rsidRPr="00984F6C">
              <w:rPr>
                <w:rFonts w:ascii="Times New Roman" w:hAnsi="Times New Roman" w:cs="Times New Roman"/>
              </w:rPr>
              <w:t>д.62А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3.пер.Сидельникова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д.20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4.ул.К.Маркса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д.81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2021год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1.пер.Заводской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д.1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2.пер.Заводской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д.2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3.пер.Заводской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д.3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4.пер.Заводской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д.4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F82471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471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7074" w:type="dxa"/>
          </w:tcPr>
          <w:p w:rsidR="00CC1A8F" w:rsidRPr="00F82471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1.пер.Козина, </w:t>
            </w:r>
            <w:r w:rsidRPr="00F82471">
              <w:rPr>
                <w:rFonts w:ascii="Times New Roman" w:hAnsi="Times New Roman" w:cs="Times New Roman"/>
              </w:rPr>
              <w:t>д.17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F82471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F82471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2.ул.Свободы, д.64 А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F82471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82471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7074" w:type="dxa"/>
          </w:tcPr>
          <w:p w:rsidR="00CC1A8F" w:rsidRPr="00F82471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82471">
              <w:rPr>
                <w:rFonts w:ascii="Times New Roman" w:hAnsi="Times New Roman" w:cs="Times New Roman"/>
              </w:rPr>
              <w:t>1.ул.30 лет Победы</w:t>
            </w:r>
            <w:r>
              <w:rPr>
                <w:rFonts w:ascii="Times New Roman" w:hAnsi="Times New Roman" w:cs="Times New Roman"/>
              </w:rPr>
              <w:t>,</w:t>
            </w:r>
            <w:r w:rsidRPr="00F82471">
              <w:rPr>
                <w:rFonts w:ascii="Times New Roman" w:hAnsi="Times New Roman" w:cs="Times New Roman"/>
              </w:rPr>
              <w:t xml:space="preserve"> д.52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F82471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F82471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Pr="00F82471">
              <w:rPr>
                <w:rFonts w:ascii="Times New Roman" w:hAnsi="Times New Roman" w:cs="Times New Roman"/>
              </w:rPr>
              <w:t xml:space="preserve"> ул.Свободы</w:t>
            </w:r>
            <w:r>
              <w:rPr>
                <w:rFonts w:ascii="Times New Roman" w:hAnsi="Times New Roman" w:cs="Times New Roman"/>
              </w:rPr>
              <w:t>,</w:t>
            </w:r>
            <w:r w:rsidRPr="00F82471">
              <w:rPr>
                <w:rFonts w:ascii="Times New Roman" w:hAnsi="Times New Roman" w:cs="Times New Roman"/>
              </w:rPr>
              <w:t xml:space="preserve"> д.64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F82471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7074" w:type="dxa"/>
          </w:tcPr>
          <w:p w:rsidR="00CC1A8F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82471">
              <w:rPr>
                <w:rFonts w:ascii="Times New Roman" w:hAnsi="Times New Roman" w:cs="Times New Roman"/>
              </w:rPr>
              <w:t>.ул. Свободы</w:t>
            </w:r>
            <w:r>
              <w:rPr>
                <w:rFonts w:ascii="Times New Roman" w:hAnsi="Times New Roman" w:cs="Times New Roman"/>
              </w:rPr>
              <w:t>,</w:t>
            </w:r>
            <w:r w:rsidRPr="00F82471">
              <w:rPr>
                <w:rFonts w:ascii="Times New Roman" w:hAnsi="Times New Roman" w:cs="Times New Roman"/>
              </w:rPr>
              <w:t xml:space="preserve"> д.50,52</w:t>
            </w:r>
          </w:p>
          <w:p w:rsidR="00CC1A8F" w:rsidRPr="00F82471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2.ул.Свободы, д.48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F82471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7074" w:type="dxa"/>
          </w:tcPr>
          <w:p w:rsidR="00CC1A8F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F82471">
              <w:rPr>
                <w:rFonts w:ascii="Times New Roman" w:hAnsi="Times New Roman" w:cs="Times New Roman"/>
              </w:rPr>
              <w:t>.пер.Куренцова</w:t>
            </w:r>
            <w:r>
              <w:rPr>
                <w:rFonts w:ascii="Times New Roman" w:hAnsi="Times New Roman" w:cs="Times New Roman"/>
              </w:rPr>
              <w:t>,</w:t>
            </w:r>
            <w:r w:rsidRPr="00F82471">
              <w:rPr>
                <w:rFonts w:ascii="Times New Roman" w:hAnsi="Times New Roman" w:cs="Times New Roman"/>
              </w:rPr>
              <w:t xml:space="preserve"> д.4</w:t>
            </w:r>
          </w:p>
          <w:p w:rsidR="00CC1A8F" w:rsidRPr="00F82471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977944">
              <w:rPr>
                <w:rFonts w:ascii="Times New Roman" w:hAnsi="Times New Roman" w:cs="Times New Roman"/>
              </w:rPr>
              <w:t>.ул.Свободы, д.69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77944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Pr="0097794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74" w:type="dxa"/>
          </w:tcPr>
          <w:p w:rsidR="00CC1A8F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944">
              <w:rPr>
                <w:rFonts w:ascii="Times New Roman" w:hAnsi="Times New Roman" w:cs="Times New Roman"/>
              </w:rPr>
              <w:t>1.пер.Газопроводский, д.11</w:t>
            </w:r>
          </w:p>
          <w:p w:rsidR="00CC1A8F" w:rsidRPr="00977944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ул.Пионерская, д.8а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77944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Pr="0097794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74" w:type="dxa"/>
          </w:tcPr>
          <w:p w:rsidR="00CC1A8F" w:rsidRPr="00977944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944">
              <w:rPr>
                <w:rFonts w:ascii="Times New Roman" w:hAnsi="Times New Roman" w:cs="Times New Roman"/>
              </w:rPr>
              <w:t>1.пер.Козина, д.19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77944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Pr="0097794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74" w:type="dxa"/>
          </w:tcPr>
          <w:p w:rsidR="00CC1A8F" w:rsidRPr="00977944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944">
              <w:rPr>
                <w:rFonts w:ascii="Times New Roman" w:hAnsi="Times New Roman" w:cs="Times New Roman"/>
              </w:rPr>
              <w:t>1.ул.Карла Маркса, д.94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77944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  <w:r w:rsidRPr="0097794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74" w:type="dxa"/>
          </w:tcPr>
          <w:p w:rsidR="00CC1A8F" w:rsidRPr="00977944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77944">
              <w:rPr>
                <w:rFonts w:ascii="Times New Roman" w:hAnsi="Times New Roman" w:cs="Times New Roman"/>
              </w:rPr>
              <w:t>1.ул.Карла Маркса, д.30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77944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  <w:r w:rsidRPr="00977944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7074" w:type="dxa"/>
          </w:tcPr>
          <w:p w:rsidR="00CC1A8F" w:rsidRPr="00977944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1.ул.Карла Маркса, д.85, 85А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2.Благоустройство общественных территорий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администрации Кромского района Орловской области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2019-2030</w:t>
            </w:r>
            <w:r w:rsidRPr="00984F6C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г</w:t>
            </w:r>
            <w:r w:rsidRPr="00984F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Улучшение внешнего облика и санитарного состояния территории общего пользования;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создание благоприятных условий для отдыха;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создание доступной городской среды.</w:t>
            </w:r>
          </w:p>
        </w:tc>
      </w:tr>
      <w:tr w:rsidR="00CC1A8F" w:rsidRPr="00984F6C" w:rsidTr="0085723C">
        <w:tc>
          <w:tcPr>
            <w:tcW w:w="15120" w:type="dxa"/>
            <w:gridSpan w:val="5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F6C">
              <w:rPr>
                <w:rFonts w:ascii="Times New Roman" w:hAnsi="Times New Roman" w:cs="Times New Roman"/>
                <w:b/>
                <w:bCs/>
              </w:rPr>
              <w:t>Адресный перечень общественных территорий, подлеж</w:t>
            </w:r>
            <w:r>
              <w:rPr>
                <w:rFonts w:ascii="Times New Roman" w:hAnsi="Times New Roman" w:cs="Times New Roman"/>
                <w:b/>
                <w:bCs/>
              </w:rPr>
              <w:t>ащих благоустройству в 2019-2030</w:t>
            </w:r>
            <w:r w:rsidRPr="00984F6C">
              <w:rPr>
                <w:rFonts w:ascii="Times New Roman" w:hAnsi="Times New Roman" w:cs="Times New Roman"/>
                <w:b/>
                <w:bCs/>
              </w:rPr>
              <w:t xml:space="preserve"> году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4F6C">
              <w:rPr>
                <w:rFonts w:ascii="Times New Roman" w:hAnsi="Times New Roman" w:cs="Times New Roman"/>
              </w:rPr>
              <w:t>1.</w:t>
            </w:r>
            <w:r w:rsidRPr="00984F6C">
              <w:rPr>
                <w:rFonts w:ascii="Times New Roman" w:hAnsi="Times New Roman" w:cs="Times New Roman"/>
                <w:sz w:val="24"/>
                <w:szCs w:val="24"/>
              </w:rPr>
              <w:t>ул.Свободы (парк культуры и отдыха)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1.пл.Освобождения </w:t>
            </w:r>
            <w:r w:rsidRPr="00984F6C">
              <w:rPr>
                <w:rFonts w:ascii="Times New Roman" w:hAnsi="Times New Roman" w:cs="Times New Roman"/>
              </w:rPr>
              <w:t>с зоной отдыха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2.пл.Освобождения (с зоной отдыха) 1 этап (в рамках проекта «Народный бюджет»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3.пл.Освобождения (с зоной отдыха) 2 этап (в рамках проекта «Народный бюджет»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1.пер. Пушкарский (в районе стадиона)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7074" w:type="dxa"/>
          </w:tcPr>
          <w:p w:rsidR="00CC1A8F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984F6C">
              <w:rPr>
                <w:rFonts w:ascii="Times New Roman" w:hAnsi="Times New Roman" w:cs="Times New Roman"/>
              </w:rPr>
              <w:t>Благоустройство общественной территории по адресу: Орловская область, Кромской район, пгт.Кромы, ул.К.Маркса (тротуар в районе моста через р.Недна)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2.Благоустройство общественной территории по адресу: Орловская область, Кромской район, пгт.Кромы, ул.25 Октября(тротуар в районе стадиона)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D17512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74" w:type="dxa"/>
          </w:tcPr>
          <w:p w:rsidR="00CC1A8F" w:rsidRPr="00D17512" w:rsidRDefault="00CC1A8F" w:rsidP="0085723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D17512">
              <w:rPr>
                <w:rFonts w:ascii="Times New Roman" w:hAnsi="Times New Roman"/>
              </w:rPr>
              <w:t>Благоустройство обществе</w:t>
            </w:r>
            <w:r>
              <w:rPr>
                <w:rFonts w:ascii="Times New Roman" w:hAnsi="Times New Roman"/>
              </w:rPr>
              <w:t xml:space="preserve">нной территории, расположенной </w:t>
            </w:r>
            <w:r w:rsidRPr="00D17512">
              <w:rPr>
                <w:rFonts w:ascii="Times New Roman" w:hAnsi="Times New Roman"/>
              </w:rPr>
              <w:t>по адресу: Орловская область, Кромской район, пгт.Кромы, пер.Газопро</w:t>
            </w:r>
            <w:r>
              <w:rPr>
                <w:rFonts w:ascii="Times New Roman" w:hAnsi="Times New Roman"/>
              </w:rPr>
              <w:t>во</w:t>
            </w:r>
            <w:r w:rsidRPr="00D17512">
              <w:rPr>
                <w:rFonts w:ascii="Times New Roman" w:hAnsi="Times New Roman"/>
              </w:rPr>
              <w:t>дский д.9-10</w:t>
            </w:r>
          </w:p>
          <w:p w:rsidR="00CC1A8F" w:rsidRDefault="00CC1A8F" w:rsidP="0085723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2.Благоустройство общественной территории, расположенной по адресу: Орловская область, Кромской район, пгт.Кромы, ул.К.Маркса, в районе д.1 </w:t>
            </w:r>
          </w:p>
          <w:p w:rsidR="00CC1A8F" w:rsidRPr="008E18C8" w:rsidRDefault="00CC1A8F" w:rsidP="0085723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8E18C8">
              <w:rPr>
                <w:rFonts w:ascii="Times New Roman" w:hAnsi="Times New Roman"/>
              </w:rPr>
              <w:t>.</w:t>
            </w:r>
            <w:r w:rsidRPr="008E18C8">
              <w:rPr>
                <w:rFonts w:ascii="Times New Roman" w:hAnsi="Times New Roman" w:cs="Times New Roman"/>
              </w:rPr>
              <w:t>«Благоустройство общественной территории пгт.Кромы, Орловской области «Укромный парк «Земля вятичей».</w:t>
            </w:r>
          </w:p>
          <w:p w:rsidR="00CC1A8F" w:rsidRPr="00D17512" w:rsidRDefault="00CC1A8F" w:rsidP="0085723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D17512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74" w:type="dxa"/>
          </w:tcPr>
          <w:p w:rsidR="00CC1A8F" w:rsidRPr="00D17512" w:rsidRDefault="00CC1A8F" w:rsidP="0085723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D17512">
              <w:rPr>
                <w:rFonts w:ascii="Times New Roman" w:hAnsi="Times New Roman"/>
              </w:rPr>
              <w:t>Благоустройство обществе</w:t>
            </w:r>
            <w:r>
              <w:rPr>
                <w:rFonts w:ascii="Times New Roman" w:hAnsi="Times New Roman"/>
              </w:rPr>
              <w:t xml:space="preserve">нной территории, расположенной </w:t>
            </w:r>
            <w:r w:rsidRPr="00D17512">
              <w:rPr>
                <w:rFonts w:ascii="Times New Roman" w:hAnsi="Times New Roman"/>
              </w:rPr>
              <w:t>по адресу: Орловская област</w:t>
            </w:r>
            <w:r>
              <w:rPr>
                <w:rFonts w:ascii="Times New Roman" w:hAnsi="Times New Roman"/>
              </w:rPr>
              <w:t>ь, Кромской район, пгт.Кромы, ул.Карла Маркса, д.87-95</w:t>
            </w:r>
          </w:p>
          <w:p w:rsidR="00CC1A8F" w:rsidRDefault="00CC1A8F" w:rsidP="0085723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D17512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74" w:type="dxa"/>
          </w:tcPr>
          <w:p w:rsidR="00CC1A8F" w:rsidRPr="00B51D9A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1D9A">
              <w:rPr>
                <w:rFonts w:ascii="Times New Roman" w:hAnsi="Times New Roman" w:cs="Times New Roman"/>
              </w:rPr>
              <w:t>1.Благоустройство общественной территории, расположенной по адресу: Орловская область, Кромской район, пгт.Кромы, ул.Свободы, д.64,69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7074" w:type="dxa"/>
          </w:tcPr>
          <w:p w:rsidR="00CC1A8F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B51D9A">
              <w:rPr>
                <w:rFonts w:ascii="Times New Roman" w:hAnsi="Times New Roman" w:cs="Times New Roman"/>
              </w:rPr>
              <w:t>Благоустройство общественной территории, расположенной по адресу: Орловская область, Кромской район, пгт.Кромы, ул.25 Октября (в районе автостанции)</w:t>
            </w:r>
          </w:p>
          <w:p w:rsidR="00CC1A8F" w:rsidRPr="00B51D9A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E18C8">
              <w:rPr>
                <w:rFonts w:ascii="Times New Roman" w:hAnsi="Times New Roman" w:cs="Times New Roman"/>
              </w:rPr>
              <w:t>.</w:t>
            </w:r>
            <w:r w:rsidRPr="008E18C8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Благоустройство общественной территории в пгт. Кромы Орловской области между ул. Свободы и ул. Степана Разина «Лесков посад».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74" w:type="dxa"/>
          </w:tcPr>
          <w:p w:rsidR="00CC1A8F" w:rsidRPr="00B51D9A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1D9A">
              <w:rPr>
                <w:rFonts w:ascii="Times New Roman" w:hAnsi="Times New Roman" w:cs="Times New Roman"/>
              </w:rPr>
              <w:t>Благоустройство общественной территории, расположенной по адресу: Орловская область, Кромской район, пгт.Кромы, пл.Освобождения (в районе «Аллея ветеранов»)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74" w:type="dxa"/>
          </w:tcPr>
          <w:p w:rsidR="00CC1A8F" w:rsidRPr="00B51D9A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51D9A">
              <w:rPr>
                <w:rFonts w:ascii="Times New Roman" w:hAnsi="Times New Roman" w:cs="Times New Roman"/>
              </w:rPr>
              <w:t>Благоустройство общественной территории, расположенной по адресу: Орловская область, Кромской район, пгт.Кромы, пер.Куренцова (в районе д.2)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74" w:type="dxa"/>
          </w:tcPr>
          <w:p w:rsidR="00CC1A8F" w:rsidRPr="00B51D9A" w:rsidRDefault="00CC1A8F" w:rsidP="0085723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B51D9A">
              <w:rPr>
                <w:sz w:val="22"/>
                <w:szCs w:val="22"/>
              </w:rPr>
              <w:t>Благоустройство общественной территории, расположенной по адресу: Орловская область, Кромской район, пгт.Кромы, ул.Карла Маркса (коттеджный поселок)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Default="00CC1A8F" w:rsidP="0085723C">
            <w:pPr>
              <w:pStyle w:val="af5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7074" w:type="dxa"/>
          </w:tcPr>
          <w:p w:rsidR="00CC1A8F" w:rsidRDefault="00CC1A8F" w:rsidP="0085723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  <w:r w:rsidRPr="00B51D9A">
              <w:rPr>
                <w:sz w:val="22"/>
                <w:szCs w:val="22"/>
              </w:rPr>
              <w:t>Благоустройство общественной территории, расположенной по адресу: Орловская область, Кромской район, пгт.Кромы, пер.Куренцова (за магазином «Красное/белое»)</w:t>
            </w:r>
          </w:p>
          <w:p w:rsidR="00CC1A8F" w:rsidRDefault="00CC1A8F" w:rsidP="0085723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  <w:p w:rsidR="00CC1A8F" w:rsidRDefault="00CC1A8F" w:rsidP="0085723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  <w:p w:rsidR="00CC1A8F" w:rsidRPr="00B51D9A" w:rsidRDefault="00CC1A8F" w:rsidP="0085723C">
            <w:pPr>
              <w:pStyle w:val="formattext"/>
              <w:spacing w:before="0" w:beforeAutospacing="0" w:after="0" w:afterAutospacing="0"/>
              <w:jc w:val="both"/>
              <w:textAlignment w:val="baseline"/>
              <w:rPr>
                <w:sz w:val="22"/>
                <w:szCs w:val="22"/>
              </w:rPr>
            </w:pPr>
          </w:p>
        </w:tc>
      </w:tr>
      <w:tr w:rsidR="00CC1A8F" w:rsidRPr="00984F6C" w:rsidTr="0085723C">
        <w:tc>
          <w:tcPr>
            <w:tcW w:w="15120" w:type="dxa"/>
            <w:gridSpan w:val="5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84F6C">
              <w:rPr>
                <w:rFonts w:ascii="Times New Roman" w:hAnsi="Times New Roman" w:cs="Times New Roman"/>
                <w:b/>
              </w:rPr>
              <w:lastRenderedPageBreak/>
              <w:t xml:space="preserve">Капитальный ремонт участков системы водоснабжения </w:t>
            </w:r>
            <w:r>
              <w:rPr>
                <w:rFonts w:ascii="Times New Roman" w:hAnsi="Times New Roman" w:cs="Times New Roman"/>
                <w:b/>
              </w:rPr>
              <w:t xml:space="preserve">и водоотведения </w:t>
            </w:r>
            <w:r w:rsidRPr="00984F6C">
              <w:rPr>
                <w:rFonts w:ascii="Times New Roman" w:hAnsi="Times New Roman" w:cs="Times New Roman"/>
                <w:b/>
              </w:rPr>
              <w:t>в пгт.Кромы Кромского района Орловской области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3.Капитальный ремонт участков системы водоснабжения </w:t>
            </w:r>
            <w:r>
              <w:rPr>
                <w:rFonts w:ascii="Times New Roman" w:hAnsi="Times New Roman" w:cs="Times New Roman"/>
              </w:rPr>
              <w:t xml:space="preserve">и водоотведения </w:t>
            </w:r>
            <w:r w:rsidRPr="00984F6C">
              <w:rPr>
                <w:rFonts w:ascii="Times New Roman" w:hAnsi="Times New Roman" w:cs="Times New Roman"/>
              </w:rPr>
              <w:t xml:space="preserve">в пгт.Кромы Кромского района Орловской области  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2" w:type="dxa"/>
          </w:tcPr>
          <w:p w:rsidR="00CC1A8F" w:rsidRPr="000D209F" w:rsidRDefault="00CC1A8F" w:rsidP="0085723C">
            <w:pPr>
              <w:pStyle w:val="af5"/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D209F">
              <w:rPr>
                <w:rFonts w:ascii="Times New Roman" w:hAnsi="Times New Roman"/>
              </w:rPr>
              <w:t>-</w:t>
            </w:r>
            <w:r w:rsidRPr="00977944">
              <w:rPr>
                <w:rFonts w:ascii="Times New Roman" w:hAnsi="Times New Roman"/>
              </w:rPr>
              <w:t>2025 годы</w:t>
            </w:r>
          </w:p>
        </w:tc>
        <w:tc>
          <w:tcPr>
            <w:tcW w:w="7074" w:type="dxa"/>
          </w:tcPr>
          <w:p w:rsidR="00CC1A8F" w:rsidRPr="000D209F" w:rsidRDefault="00CC1A8F" w:rsidP="008572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209F">
              <w:rPr>
                <w:rFonts w:ascii="Times New Roman" w:hAnsi="Times New Roman" w:cs="Times New Roman"/>
              </w:rPr>
              <w:t>1.Капитальный ремонт участков системы водоснабжения в пгт.Кромы Кромского района Орловской области-2 этап (в рамках проекта «Народный бюджет»);</w:t>
            </w:r>
          </w:p>
          <w:p w:rsidR="00CC1A8F" w:rsidRPr="000D209F" w:rsidRDefault="00CC1A8F" w:rsidP="0085723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209F">
              <w:rPr>
                <w:rFonts w:ascii="Times New Roman" w:hAnsi="Times New Roman" w:cs="Times New Roman"/>
              </w:rPr>
              <w:t>2.Капитальный ремонт участков системы водоснабжения пгт.Кромы Кромского района Орловской области</w:t>
            </w:r>
          </w:p>
          <w:p w:rsidR="00CC1A8F" w:rsidRPr="000D209F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209F">
              <w:rPr>
                <w:rFonts w:ascii="Times New Roman" w:hAnsi="Times New Roman" w:cs="Times New Roman"/>
              </w:rPr>
              <w:t>3.</w:t>
            </w:r>
            <w:r w:rsidRPr="000D209F">
              <w:rPr>
                <w:rFonts w:ascii="Times New Roman" w:eastAsia="Times New Roman" w:hAnsi="Times New Roman" w:cs="Times New Roman"/>
                <w:lang w:eastAsia="ru-RU"/>
              </w:rPr>
              <w:t>Разработка проектно - сметной документации по объекту «Капитальный ремонта участков системы водоснабжения пгт. Кромы Кромского района Орловской области (3 и 4 очереди);</w:t>
            </w:r>
          </w:p>
          <w:p w:rsidR="00CC1A8F" w:rsidRPr="000D209F" w:rsidRDefault="00CC1A8F" w:rsidP="008572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D209F">
              <w:rPr>
                <w:rFonts w:ascii="Times New Roman" w:eastAsia="Times New Roman" w:hAnsi="Times New Roman" w:cs="Times New Roman"/>
                <w:lang w:eastAsia="ru-RU"/>
              </w:rPr>
              <w:t>4.Капитальный ремонт участков напорных коллекторов от КНС №2 и КНС №5 в пгт. Кромы Кромского района Орловской области.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4.Благоустройство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по соглашению с администрацией Кромского района Орловской области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администрации Кромского района Орловской области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2019-2030</w:t>
            </w:r>
            <w:r w:rsidRPr="00984F6C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в соответствии с Правилами  благоустройства территории городского поселения Кромы, утвержденными </w:t>
            </w:r>
            <w:r w:rsidRPr="0056303E">
              <w:rPr>
                <w:rFonts w:ascii="Times New Roman" w:hAnsi="Times New Roman" w:cs="Times New Roman"/>
              </w:rPr>
              <w:t>Решением Кромского поселкового Совета народных депутатов от 21.06.2022г. №7-5ПС.</w:t>
            </w:r>
          </w:p>
        </w:tc>
      </w:tr>
      <w:tr w:rsidR="00CC1A8F" w:rsidRPr="00984F6C" w:rsidTr="0085723C">
        <w:tc>
          <w:tcPr>
            <w:tcW w:w="15120" w:type="dxa"/>
            <w:gridSpan w:val="5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 по соглашению с администрацией Кромского района Орловской области.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Адрес местонахождения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tabs>
                <w:tab w:val="left" w:pos="1141"/>
                <w:tab w:val="center" w:pos="22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центр стоматология гинекология «Альфа»( ООО «Альфа»</w:t>
            </w:r>
            <w:r w:rsidRPr="00984F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ул.К.Маркса д.3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  <w:gridSpan w:val="2"/>
          </w:tcPr>
          <w:p w:rsidR="00CC1A8F" w:rsidRDefault="00CC1A8F" w:rsidP="0085723C">
            <w:pPr>
              <w:tabs>
                <w:tab w:val="left" w:pos="1141"/>
                <w:tab w:val="center" w:pos="2228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Магазин (ИП Басова М.П.)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ул.К.Маркса д.3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магазин (ИП Козорезова</w:t>
            </w:r>
            <w:r>
              <w:rPr>
                <w:rFonts w:ascii="Times New Roman" w:hAnsi="Times New Roman" w:cs="Times New Roman"/>
              </w:rPr>
              <w:t xml:space="preserve"> Н.А.</w:t>
            </w:r>
            <w:r w:rsidRPr="00984F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ул.К.Маркса д.3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магазин (ИП Висягин</w:t>
            </w:r>
            <w:r>
              <w:rPr>
                <w:rFonts w:ascii="Times New Roman" w:hAnsi="Times New Roman" w:cs="Times New Roman"/>
              </w:rPr>
              <w:t xml:space="preserve"> С.А.</w:t>
            </w:r>
            <w:r w:rsidRPr="00984F6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 25 Октября д.24а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ООО «Тепломир»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ул.К.Маркса д.7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МКП КР ОО «Кромской Акваснаб</w:t>
            </w:r>
            <w:r w:rsidRPr="00984F6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tabs>
                <w:tab w:val="left" w:pos="597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ул.К.Маркса д.7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ООО «Кромской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4F6C">
              <w:rPr>
                <w:rFonts w:ascii="Times New Roman" w:hAnsi="Times New Roman" w:cs="Times New Roman"/>
              </w:rPr>
              <w:t>жилкомсервис»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tabs>
                <w:tab w:val="left" w:pos="597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ул.К.Маркса д.7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lastRenderedPageBreak/>
              <w:t>4.Благоустройство индивидуальных жилых домов и земельных участков, представленных для их размещения по соглашению с администрацией Кромского района Орловской области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администрации Кромского района Орловской области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2019-2030</w:t>
            </w:r>
            <w:r w:rsidRPr="00984F6C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Благоустройство индивидуальных жилых домов и земельных участков осуществляется в соответствии с </w:t>
            </w:r>
            <w:r w:rsidRPr="0056303E">
              <w:rPr>
                <w:rFonts w:ascii="Times New Roman" w:hAnsi="Times New Roman" w:cs="Times New Roman"/>
              </w:rPr>
              <w:t>Правилами благоустройства территории городского поселения Кромы утвержденными Кромским поселковым Советом народных депутатов от 21.06.2022г. №7-5ПС.</w:t>
            </w:r>
          </w:p>
        </w:tc>
      </w:tr>
      <w:tr w:rsidR="00CC1A8F" w:rsidRPr="00984F6C" w:rsidTr="0085723C">
        <w:tc>
          <w:tcPr>
            <w:tcW w:w="15120" w:type="dxa"/>
            <w:gridSpan w:val="5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F6C">
              <w:rPr>
                <w:rFonts w:ascii="Times New Roman" w:hAnsi="Times New Roman" w:cs="Times New Roman"/>
                <w:b/>
                <w:bCs/>
              </w:rPr>
      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указанных домов об их благоустройстве </w:t>
            </w:r>
          </w:p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  <w:b/>
                <w:bCs/>
              </w:rPr>
              <w:t>(адресный перечень частных домовладений)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ФИО собственника домовладения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Адрес индивидуального жилого дома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Черепова Наталья Викторовна 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пгт.Кромы,ул.К.Маркса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д.210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Посашков Денис Николаевич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пгт.Кромы,ул.Маяковского, </w:t>
            </w:r>
            <w:r w:rsidRPr="00984F6C">
              <w:rPr>
                <w:rFonts w:ascii="Times New Roman" w:hAnsi="Times New Roman" w:cs="Times New Roman"/>
              </w:rPr>
              <w:t>д.9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Батурина Наталья Валерьевна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 ул.8 Марта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д.3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Ажищев Владимир Федорович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пгт.Кромы,ул.Свободы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д.1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Котова Ирина Сергеевна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пгт.Кромы,ул.Володарского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</w:t>
            </w:r>
            <w:r>
              <w:rPr>
                <w:rFonts w:ascii="Times New Roman" w:hAnsi="Times New Roman" w:cs="Times New Roman"/>
              </w:rPr>
              <w:t>.44 а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Манохина Людмила Ивановна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пгт.Кромы,ул.Тургенева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д.29</w:t>
            </w:r>
          </w:p>
        </w:tc>
      </w:tr>
      <w:tr w:rsidR="00CC1A8F" w:rsidRPr="00984F6C" w:rsidTr="0085723C">
        <w:tc>
          <w:tcPr>
            <w:tcW w:w="1242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4672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Толпекина Елена Владимировна</w:t>
            </w:r>
          </w:p>
        </w:tc>
        <w:tc>
          <w:tcPr>
            <w:tcW w:w="9206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пгт.Кромы,ул.Бунина</w:t>
            </w:r>
            <w:r>
              <w:rPr>
                <w:rFonts w:ascii="Times New Roman" w:hAnsi="Times New Roman" w:cs="Times New Roman"/>
              </w:rPr>
              <w:t>,</w:t>
            </w:r>
            <w:r w:rsidRPr="00984F6C">
              <w:rPr>
                <w:rFonts w:ascii="Times New Roman" w:hAnsi="Times New Roman" w:cs="Times New Roman"/>
              </w:rPr>
              <w:t xml:space="preserve"> д.17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4.Вовлеченность заинтересованных граждан, организаций в реализацию мероприятий по благоустройству территории городского поселения Кромы 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 xml:space="preserve">Отдел по решению вопросов местного значения городского поселения Кромы администрации Кромского района Орловской области 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Создание механизма поддержки мероприятий по благоустройству, инициированных гражданами;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формирование общественного контроля за реализацией мероприятий по благоустройству территории городского поселения Кромы.</w:t>
            </w:r>
          </w:p>
        </w:tc>
      </w:tr>
      <w:tr w:rsidR="00CC1A8F" w:rsidRPr="00984F6C" w:rsidTr="0085723C">
        <w:tc>
          <w:tcPr>
            <w:tcW w:w="3094" w:type="dxa"/>
            <w:gridSpan w:val="2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4.1.Трудовое участие заинтересованных лиц (подготовка дворовой территории к началу работ, уборка мусора, покраска оборудования, озеленение территории, посадка деревьев)</w:t>
            </w:r>
          </w:p>
        </w:tc>
        <w:tc>
          <w:tcPr>
            <w:tcW w:w="2820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администрации Кромского района Орловской области</w:t>
            </w:r>
          </w:p>
        </w:tc>
        <w:tc>
          <w:tcPr>
            <w:tcW w:w="2132" w:type="dxa"/>
          </w:tcPr>
          <w:p w:rsidR="00CC1A8F" w:rsidRPr="00984F6C" w:rsidRDefault="00CC1A8F" w:rsidP="0085723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4" w:type="dxa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Создание механизма поддержки мероприятий по благоустройству, инициированных гражданами;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формирование общественного контроля за реализацией мероприятий по благоустройству территории городского поселения Кромы.</w:t>
            </w:r>
          </w:p>
        </w:tc>
      </w:tr>
    </w:tbl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  <w:sectPr w:rsidR="00CC1A8F" w:rsidRPr="00984F6C" w:rsidSect="0063673C">
          <w:pgSz w:w="16840" w:h="11907" w:orient="landscape" w:code="9"/>
          <w:pgMar w:top="1258" w:right="640" w:bottom="1258" w:left="720" w:header="720" w:footer="720" w:gutter="0"/>
          <w:cols w:space="720"/>
          <w:docGrid w:linePitch="299"/>
        </w:sect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84F6C">
        <w:rPr>
          <w:rFonts w:ascii="Times New Roman" w:hAnsi="Times New Roman" w:cs="Times New Roman"/>
        </w:rPr>
        <w:t>Приложение 5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программе 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>«Формирование современной городской среды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территории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Кромы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Кромского района Орловской области»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C1A8F" w:rsidRPr="00984F6C" w:rsidRDefault="00CC1A8F" w:rsidP="00CC1A8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>Условия о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CC1A8F" w:rsidRPr="00984F6C" w:rsidRDefault="00CC1A8F" w:rsidP="00CC1A8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>Мероприятия, проводимые по благоустройству дворовых и общественных террит</w:t>
      </w:r>
      <w:r>
        <w:rPr>
          <w:rFonts w:ascii="Times New Roman" w:hAnsi="Times New Roman" w:cs="Times New Roman"/>
          <w:sz w:val="28"/>
          <w:szCs w:val="28"/>
        </w:rPr>
        <w:t>орий, включенных в муниципальную программу</w:t>
      </w:r>
      <w:r w:rsidRPr="00984F6C">
        <w:rPr>
          <w:rFonts w:ascii="Times New Roman" w:hAnsi="Times New Roman" w:cs="Times New Roman"/>
          <w:sz w:val="28"/>
          <w:szCs w:val="28"/>
        </w:rPr>
        <w:t xml:space="preserve"> «Формирование современно</w:t>
      </w:r>
      <w:r>
        <w:rPr>
          <w:rFonts w:ascii="Times New Roman" w:hAnsi="Times New Roman" w:cs="Times New Roman"/>
          <w:sz w:val="28"/>
          <w:szCs w:val="28"/>
        </w:rPr>
        <w:t>й городской среды на территории</w:t>
      </w:r>
      <w:r w:rsidRPr="00984F6C">
        <w:rPr>
          <w:rFonts w:ascii="Times New Roman" w:hAnsi="Times New Roman" w:cs="Times New Roman"/>
          <w:sz w:val="28"/>
          <w:szCs w:val="28"/>
        </w:rPr>
        <w:t xml:space="preserve"> городского поселения Кромы» должны выполняться с учетом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 и соответствовать требованиям СП 42.13330.2011.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</w:rPr>
        <w:t>Градостроительство и СП 59.13330.2012. Доступность зданий и сооружений для маломобильных групп населения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4F6C">
        <w:rPr>
          <w:rFonts w:ascii="Times New Roman" w:hAnsi="Times New Roman" w:cs="Times New Roman"/>
          <w:sz w:val="28"/>
          <w:szCs w:val="28"/>
        </w:rPr>
        <w:t>соответствовать требо</w:t>
      </w:r>
      <w:r>
        <w:rPr>
          <w:rFonts w:ascii="Times New Roman" w:hAnsi="Times New Roman" w:cs="Times New Roman"/>
          <w:sz w:val="28"/>
          <w:szCs w:val="28"/>
        </w:rPr>
        <w:t xml:space="preserve">ваниям </w:t>
      </w:r>
      <w:r w:rsidRPr="00984F6C">
        <w:rPr>
          <w:rFonts w:ascii="Times New Roman" w:hAnsi="Times New Roman" w:cs="Times New Roman"/>
          <w:sz w:val="28"/>
          <w:szCs w:val="28"/>
        </w:rPr>
        <w:t xml:space="preserve">Федерального закона от 24 ноября 1995 года № 181-ФЗ «О социальной защите инвалидов в Российской Федерации» (далее-Мероприятия).   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>Мероприятия должны обеспечить повышение комфортности проживания граждан (с учетом обеспечения доступности для маломобильных групп населения).</w:t>
      </w:r>
    </w:p>
    <w:p w:rsidR="00CC1A8F" w:rsidRPr="00984F6C" w:rsidRDefault="00CC1A8F" w:rsidP="00CC1A8F">
      <w:pPr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>На дворовых и общественных территориях должно быть раз</w:t>
      </w:r>
      <w:r>
        <w:rPr>
          <w:rFonts w:ascii="Times New Roman" w:hAnsi="Times New Roman" w:cs="Times New Roman"/>
          <w:sz w:val="28"/>
          <w:szCs w:val="28"/>
        </w:rPr>
        <w:t xml:space="preserve">мещено оборудование и носители </w:t>
      </w:r>
      <w:r w:rsidRPr="00984F6C">
        <w:rPr>
          <w:rFonts w:ascii="Times New Roman" w:hAnsi="Times New Roman" w:cs="Times New Roman"/>
          <w:sz w:val="28"/>
          <w:szCs w:val="28"/>
        </w:rPr>
        <w:t xml:space="preserve">информации, необходимые для обеспечения беспрепятственного доступа инвалидов с учетом ограничений их жизнедеятельности. </w:t>
      </w:r>
    </w:p>
    <w:p w:rsidR="00CC1A8F" w:rsidRPr="00984F6C" w:rsidRDefault="00CC1A8F" w:rsidP="00CC1A8F">
      <w:pPr>
        <w:spacing w:after="0"/>
        <w:ind w:firstLine="539"/>
        <w:jc w:val="both"/>
        <w:rPr>
          <w:rFonts w:ascii="Times New Roman" w:hAnsi="Times New Roman" w:cs="Times New Roman"/>
        </w:rPr>
      </w:pPr>
      <w:r w:rsidRPr="00984F6C">
        <w:rPr>
          <w:rFonts w:ascii="Times New Roman" w:hAnsi="Times New Roman" w:cs="Times New Roman"/>
          <w:sz w:val="28"/>
          <w:szCs w:val="28"/>
        </w:rPr>
        <w:t>Общественные территории должны быть обеспечены дублированием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  <w:sectPr w:rsidR="00CC1A8F" w:rsidRPr="00984F6C" w:rsidSect="0063673C">
          <w:pgSz w:w="11907" w:h="16840" w:code="9"/>
          <w:pgMar w:top="720" w:right="1259" w:bottom="720" w:left="1259" w:header="720" w:footer="720" w:gutter="0"/>
          <w:cols w:space="720"/>
          <w:docGrid w:linePitch="299"/>
        </w:sect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84F6C">
        <w:rPr>
          <w:rFonts w:ascii="Times New Roman" w:hAnsi="Times New Roman" w:cs="Times New Roman"/>
        </w:rPr>
        <w:lastRenderedPageBreak/>
        <w:t>Приложение 6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муниципальной программе 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>«Формирование современной городской среды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 территории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Кромы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Кро</w:t>
      </w:r>
      <w:r>
        <w:rPr>
          <w:rFonts w:ascii="Times New Roman" w:hAnsi="Times New Roman" w:cs="Times New Roman"/>
          <w:sz w:val="24"/>
          <w:szCs w:val="24"/>
          <w:lang w:eastAsia="ru-RU"/>
        </w:rPr>
        <w:t>мского района Орловской области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</w:p>
    <w:p w:rsidR="00CC1A8F" w:rsidRPr="00984F6C" w:rsidRDefault="00CC1A8F" w:rsidP="00CC1A8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  <w:lang w:eastAsia="ru-RU"/>
        </w:rPr>
      </w:pPr>
    </w:p>
    <w:tbl>
      <w:tblPr>
        <w:tblW w:w="15413" w:type="dxa"/>
        <w:tblInd w:w="2" w:type="dxa"/>
        <w:tblLayout w:type="fixed"/>
        <w:tblLook w:val="0000" w:firstRow="0" w:lastRow="0" w:firstColumn="0" w:lastColumn="0" w:noHBand="0" w:noVBand="0"/>
      </w:tblPr>
      <w:tblGrid>
        <w:gridCol w:w="3706"/>
        <w:gridCol w:w="2160"/>
        <w:gridCol w:w="1620"/>
        <w:gridCol w:w="1080"/>
        <w:gridCol w:w="3780"/>
        <w:gridCol w:w="3060"/>
        <w:gridCol w:w="7"/>
      </w:tblGrid>
      <w:tr w:rsidR="00CC1A8F" w:rsidRPr="00984F6C" w:rsidTr="0085723C">
        <w:trPr>
          <w:trHeight w:val="1080"/>
        </w:trPr>
        <w:tc>
          <w:tcPr>
            <w:tcW w:w="1541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C1A8F" w:rsidRPr="00984F6C" w:rsidRDefault="00CC1A8F" w:rsidP="0085723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 реализации</w:t>
            </w:r>
            <w:r w:rsidRPr="00984F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мероприятий</w:t>
            </w:r>
            <w:r w:rsidRPr="00984F6C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  <w:p w:rsidR="00CC1A8F" w:rsidRPr="00984F6C" w:rsidRDefault="00CC1A8F" w:rsidP="0085723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4F6C">
              <w:rPr>
                <w:rFonts w:ascii="Times New Roman" w:hAnsi="Times New Roman" w:cs="Times New Roman"/>
                <w:b/>
                <w:sz w:val="28"/>
                <w:szCs w:val="28"/>
              </w:rPr>
              <w:t>инициированных гражданами в рамках проекта «Народный бюджет»,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84F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муниципальной программы «Формирован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ие современной городской среды </w:t>
            </w:r>
            <w:r w:rsidRPr="00984F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территории городского поселения Кромы Кромского района Орловской области»</w:t>
            </w:r>
          </w:p>
        </w:tc>
      </w:tr>
      <w:tr w:rsidR="00CC1A8F" w:rsidRPr="00984F6C" w:rsidTr="0085723C">
        <w:trPr>
          <w:gridAfter w:val="1"/>
          <w:wAfter w:w="7" w:type="dxa"/>
          <w:trHeight w:val="1405"/>
        </w:trPr>
        <w:tc>
          <w:tcPr>
            <w:tcW w:w="3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Номер и наименование основного мероприятия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Объем бюджетных ассигнований</w:t>
            </w:r>
          </w:p>
          <w:p w:rsidR="00CC1A8F" w:rsidRPr="00984F6C" w:rsidRDefault="00CC1A8F" w:rsidP="008572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(тыс.руб.)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Срок реализации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Ожидаемый непосредственный результат (краткое описание)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Основные направления реализации</w:t>
            </w:r>
          </w:p>
        </w:tc>
      </w:tr>
      <w:tr w:rsidR="00CC1A8F" w:rsidRPr="00984F6C" w:rsidTr="0085723C">
        <w:trPr>
          <w:gridAfter w:val="1"/>
          <w:wAfter w:w="7" w:type="dxa"/>
          <w:trHeight w:val="472"/>
        </w:trPr>
        <w:tc>
          <w:tcPr>
            <w:tcW w:w="3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 xml:space="preserve">Благоустройство общественной территории по адресу: Орловская область, Кромской район, пгт. Кромы, пл.Освобождения(с зоной отдыха) 1 этап.  </w:t>
            </w: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администрации Кромского района Орловской области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3629,050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>Повышение гражданской активности населения, организация и вовлечение общественности в реализацию мероприятий по благоустройству тер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риторий; положительное </w:t>
            </w: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>э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моциональное восприятие поселка</w:t>
            </w: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>; создание точек притяжения пешеходных потоков за счет привлекательности внешнего вида территории; значительное пополнение досуговой среды поселка; прямой вклад в экономику.</w:t>
            </w:r>
          </w:p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64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Восстановление существующих объектов с целью повышения культуры поведения жителей, бережного отношения к элементам благоустройства, привлечения жителей к участию в работах по благоустройству, санитарному содержанию территорий, повышения уровня качества проживания граждан.</w:t>
            </w:r>
          </w:p>
        </w:tc>
      </w:tr>
      <w:tr w:rsidR="00CC1A8F" w:rsidRPr="00984F6C" w:rsidTr="0085723C">
        <w:trPr>
          <w:gridAfter w:val="1"/>
          <w:wAfter w:w="7" w:type="dxa"/>
          <w:trHeight w:val="472"/>
        </w:trPr>
        <w:tc>
          <w:tcPr>
            <w:tcW w:w="3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8" w:name="P247"/>
            <w:bookmarkEnd w:id="8"/>
            <w:r w:rsidRPr="00984F6C">
              <w:rPr>
                <w:rFonts w:ascii="Times New Roman" w:hAnsi="Times New Roman" w:cs="Times New Roman"/>
                <w:sz w:val="22"/>
                <w:szCs w:val="22"/>
              </w:rPr>
              <w:t xml:space="preserve">Благоустройствообщественной территории по адресу: Орловская область, Кромской район, пгт. </w:t>
            </w:r>
            <w:r w:rsidRPr="00984F6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Кромы, пл.Освобождения (с зоной отдыха) 2 этап.  </w:t>
            </w:r>
          </w:p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lastRenderedPageBreak/>
              <w:t xml:space="preserve">Отдел по решению вопросов местного значения </w:t>
            </w:r>
            <w:r w:rsidRPr="00984F6C">
              <w:rPr>
                <w:rFonts w:ascii="Times New Roman" w:hAnsi="Times New Roman" w:cs="Times New Roman"/>
              </w:rPr>
              <w:lastRenderedPageBreak/>
              <w:t>городского поселения Кромы администрации Кромского района Орловской области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lastRenderedPageBreak/>
              <w:t>8651,212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гражданской активности населения, организация и вовлечение общественности в реализацию </w:t>
            </w:r>
            <w:r w:rsidRPr="00984F6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мероприятий по благоустрой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ству территорий; положительное </w:t>
            </w: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>э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моциональное восприятие поселка</w:t>
            </w: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>; создание точек притяжения пешеходных потоков за счет привлекательности внешнего вида территории; значительное пополнение досуговой среды поселка; прямой вклад в экономику.</w:t>
            </w:r>
          </w:p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64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lastRenderedPageBreak/>
              <w:t xml:space="preserve">Восстановление существующих объектов с целью повышения культуры </w:t>
            </w:r>
            <w:r w:rsidRPr="00984F6C">
              <w:rPr>
                <w:rFonts w:ascii="Times New Roman" w:hAnsi="Times New Roman" w:cs="Times New Roman"/>
              </w:rPr>
              <w:lastRenderedPageBreak/>
              <w:t>поведения жителей, бережного отношения к элементам благоустройства, привлечения жителей к участию в работах по благоустройству, санитарному содержанию территорий, повышения уровня качества проживания граждан.</w:t>
            </w:r>
          </w:p>
        </w:tc>
      </w:tr>
      <w:tr w:rsidR="00CC1A8F" w:rsidRPr="00984F6C" w:rsidTr="0085723C">
        <w:trPr>
          <w:gridAfter w:val="1"/>
          <w:wAfter w:w="7" w:type="dxa"/>
          <w:trHeight w:val="472"/>
        </w:trPr>
        <w:tc>
          <w:tcPr>
            <w:tcW w:w="3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4F6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Капитальный ремонт участков системы водоснабжения в пгт.Кромы Кромского района Орловской области (2 очередь)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Отдел по решению вопросов местного значения городского поселения Кромы администрации Кромского района Орловской области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6261,750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 w:rsidRPr="00984F6C">
              <w:rPr>
                <w:rFonts w:ascii="Times New Roman" w:hAnsi="Times New Roman" w:cs="Times New Roman"/>
                <w:sz w:val="22"/>
                <w:szCs w:val="22"/>
              </w:rPr>
              <w:t>Повышение гражданской активности населения, организация и вовлечение общественности в реализацию мероприятий по капитальному ремонту участков системы водоснабжения в пгт.Кромы Кромского района Орловской области, положительное  эмоциональное восприятие поселка ; прямой вклад в экономику.</w:t>
            </w:r>
          </w:p>
          <w:p w:rsidR="00CC1A8F" w:rsidRPr="00984F6C" w:rsidRDefault="00CC1A8F" w:rsidP="0085723C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CC1A8F" w:rsidRPr="00984F6C" w:rsidRDefault="00CC1A8F" w:rsidP="0085723C"/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1A8F" w:rsidRPr="00984F6C" w:rsidRDefault="00CC1A8F" w:rsidP="008572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984F6C">
              <w:rPr>
                <w:rFonts w:ascii="Times New Roman" w:hAnsi="Times New Roman" w:cs="Times New Roman"/>
              </w:rPr>
              <w:t>Капитальный ремонт существующих участков системы водоснабжения в пгт.Кромы Кромского района Орловской области, повышения уровня качества проживания граждан.</w:t>
            </w:r>
          </w:p>
        </w:tc>
      </w:tr>
    </w:tbl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CC1A8F" w:rsidRPr="00984F6C" w:rsidRDefault="00CC1A8F" w:rsidP="00CC1A8F">
      <w:pPr>
        <w:rPr>
          <w:rFonts w:ascii="Times New Roman" w:hAnsi="Times New Roman" w:cs="Times New Roman"/>
        </w:rPr>
      </w:pPr>
    </w:p>
    <w:p w:rsidR="00CC1A8F" w:rsidRPr="00984F6C" w:rsidRDefault="00CC1A8F" w:rsidP="00CC1A8F">
      <w:pPr>
        <w:rPr>
          <w:rFonts w:ascii="Times New Roman" w:hAnsi="Times New Roman" w:cs="Times New Roman"/>
        </w:rPr>
      </w:pPr>
    </w:p>
    <w:p w:rsidR="00CC1A8F" w:rsidRPr="00984F6C" w:rsidRDefault="00CC1A8F" w:rsidP="00CC1A8F">
      <w:pPr>
        <w:rPr>
          <w:rFonts w:ascii="Times New Roman" w:hAnsi="Times New Roman" w:cs="Times New Roman"/>
        </w:rPr>
      </w:pPr>
    </w:p>
    <w:p w:rsidR="00CC1A8F" w:rsidRPr="00984F6C" w:rsidRDefault="00CC1A8F" w:rsidP="00CC1A8F">
      <w:pPr>
        <w:rPr>
          <w:rFonts w:ascii="Times New Roman" w:hAnsi="Times New Roman" w:cs="Times New Roman"/>
        </w:rPr>
      </w:pPr>
    </w:p>
    <w:p w:rsidR="00CC1A8F" w:rsidRPr="00984F6C" w:rsidRDefault="00CC1A8F" w:rsidP="00CC1A8F">
      <w:pPr>
        <w:rPr>
          <w:rFonts w:ascii="Times New Roman" w:hAnsi="Times New Roman" w:cs="Times New Roman"/>
        </w:rPr>
      </w:pPr>
    </w:p>
    <w:p w:rsidR="00CC1A8F" w:rsidRPr="00984F6C" w:rsidRDefault="00CC1A8F" w:rsidP="00CC1A8F">
      <w:pPr>
        <w:rPr>
          <w:rFonts w:ascii="Times New Roman" w:hAnsi="Times New Roman" w:cs="Times New Roman"/>
        </w:rPr>
      </w:pPr>
    </w:p>
    <w:p w:rsidR="00CC1A8F" w:rsidRPr="00984F6C" w:rsidRDefault="00CC1A8F" w:rsidP="00CC1A8F">
      <w:pPr>
        <w:rPr>
          <w:rFonts w:ascii="Times New Roman" w:hAnsi="Times New Roman" w:cs="Times New Roman"/>
        </w:rPr>
        <w:sectPr w:rsidR="00CC1A8F" w:rsidRPr="00984F6C" w:rsidSect="0063673C">
          <w:pgSz w:w="16840" w:h="11907" w:orient="landscape" w:code="9"/>
          <w:pgMar w:top="1259" w:right="720" w:bottom="1259" w:left="720" w:header="708" w:footer="708" w:gutter="0"/>
          <w:cols w:space="708"/>
          <w:docGrid w:linePitch="360"/>
        </w:sect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84F6C">
        <w:rPr>
          <w:rFonts w:ascii="Times New Roman" w:hAnsi="Times New Roman" w:cs="Times New Roman"/>
        </w:rPr>
        <w:lastRenderedPageBreak/>
        <w:t>Приложение 7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программе 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>«Формирование современной городской среды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>городского поселения Кромы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Кро</w:t>
      </w:r>
      <w:r>
        <w:rPr>
          <w:rFonts w:ascii="Times New Roman" w:hAnsi="Times New Roman" w:cs="Times New Roman"/>
          <w:sz w:val="24"/>
          <w:szCs w:val="24"/>
          <w:lang w:eastAsia="ru-RU"/>
        </w:rPr>
        <w:t>мского района Орловской области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>»</w:t>
      </w:r>
    </w:p>
    <w:p w:rsidR="00CC1A8F" w:rsidRPr="00984F6C" w:rsidRDefault="00CC1A8F" w:rsidP="00CC1A8F">
      <w:pPr>
        <w:rPr>
          <w:rFonts w:ascii="Times New Roman" w:hAnsi="Times New Roman" w:cs="Times New Roman"/>
        </w:rPr>
      </w:pPr>
    </w:p>
    <w:p w:rsidR="00CC1A8F" w:rsidRDefault="00CC1A8F" w:rsidP="00CC1A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>Перечень дворовых территорий, планируемых к благоустройству с учётом дальнейшего финансирования программы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4"/>
        <w:gridCol w:w="5522"/>
        <w:gridCol w:w="3119"/>
      </w:tblGrid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№ п/п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Наименование территории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Прогнозируемый год благоустройства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5548" w:type="dxa"/>
          </w:tcPr>
          <w:p w:rsidR="00CC1A8F" w:rsidRPr="009C5D48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9C5D48">
              <w:rPr>
                <w:rFonts w:cs="Times New Roman"/>
                <w:sz w:val="28"/>
                <w:szCs w:val="28"/>
              </w:rPr>
              <w:t>ул.Карла Маркса, д. 83</w:t>
            </w:r>
          </w:p>
        </w:tc>
        <w:tc>
          <w:tcPr>
            <w:tcW w:w="3127" w:type="dxa"/>
          </w:tcPr>
          <w:p w:rsidR="00CC1A8F" w:rsidRPr="009C5D48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2031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пер.Заводской, д.3А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2032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пер.Бубнова, д.24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2033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ул.Карла Маркса, д.26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2034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пер.Газопроводский</w:t>
            </w:r>
            <w:r w:rsidRPr="0073356A">
              <w:rPr>
                <w:rFonts w:cs="Times New Roman"/>
                <w:sz w:val="28"/>
                <w:szCs w:val="28"/>
              </w:rPr>
              <w:t>, д.4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2035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ул.Свободы, д.62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2036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пер.Бобкова, д.17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2037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ул.25 Октября, д.36А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2038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пер.Куренцова, д.2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2039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ул.Карла Маркса, д.93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2040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ул.Карла Маркса, д.90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2041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пер.Бобкова, д.17А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2042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пер.Куренцова, д.6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2043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пер.Куренцова, д.5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2044</w:t>
            </w:r>
          </w:p>
        </w:tc>
      </w:tr>
      <w:tr w:rsidR="00CC1A8F" w:rsidTr="0085723C">
        <w:tc>
          <w:tcPr>
            <w:tcW w:w="704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5548" w:type="dxa"/>
          </w:tcPr>
          <w:p w:rsidR="00CC1A8F" w:rsidRPr="0073356A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 w:rsidRPr="0073356A">
              <w:rPr>
                <w:rFonts w:cs="Times New Roman"/>
                <w:sz w:val="28"/>
                <w:szCs w:val="28"/>
              </w:rPr>
              <w:t>ул.Свободы, д.56</w:t>
            </w:r>
          </w:p>
        </w:tc>
        <w:tc>
          <w:tcPr>
            <w:tcW w:w="3127" w:type="dxa"/>
          </w:tcPr>
          <w:p w:rsidR="00CC1A8F" w:rsidRDefault="00CC1A8F" w:rsidP="0085723C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2045</w:t>
            </w:r>
          </w:p>
        </w:tc>
      </w:tr>
    </w:tbl>
    <w:p w:rsidR="00CC1A8F" w:rsidRPr="00984F6C" w:rsidRDefault="00CC1A8F" w:rsidP="00CC1A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1A8F" w:rsidRPr="00984F6C" w:rsidRDefault="00CC1A8F" w:rsidP="00CC1A8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C1A8F" w:rsidRDefault="00CC1A8F" w:rsidP="00CC1A8F">
      <w:pPr>
        <w:rPr>
          <w:rFonts w:ascii="Times New Roman" w:hAnsi="Times New Roman" w:cs="Times New Roman"/>
          <w:sz w:val="28"/>
          <w:szCs w:val="28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84F6C">
        <w:rPr>
          <w:rFonts w:ascii="Times New Roman" w:hAnsi="Times New Roman" w:cs="Times New Roman"/>
        </w:rPr>
        <w:lastRenderedPageBreak/>
        <w:t>Приложение 8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муниципальной программе 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>«Формирование современной городской среды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территории</w:t>
      </w: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городского поселения Кромы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984F6C">
        <w:rPr>
          <w:rFonts w:ascii="Times New Roman" w:hAnsi="Times New Roman" w:cs="Times New Roman"/>
          <w:sz w:val="24"/>
          <w:szCs w:val="24"/>
          <w:lang w:eastAsia="ru-RU"/>
        </w:rPr>
        <w:t xml:space="preserve"> Кромского района Орловской области»</w:t>
      </w: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C1A8F" w:rsidRPr="00984F6C" w:rsidRDefault="00CC1A8F" w:rsidP="00CC1A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C1A8F" w:rsidRPr="00984F6C" w:rsidRDefault="00CC1A8F" w:rsidP="00CC1A8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C1A8F" w:rsidRPr="00984F6C" w:rsidRDefault="00CC1A8F" w:rsidP="00CC1A8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sz w:val="28"/>
          <w:szCs w:val="28"/>
        </w:rPr>
        <w:t xml:space="preserve">по благоустройству </w:t>
      </w:r>
      <w:r w:rsidRPr="00984F6C">
        <w:rPr>
          <w:rFonts w:ascii="Times New Roman" w:hAnsi="Times New Roman" w:cs="Times New Roman"/>
          <w:sz w:val="28"/>
          <w:szCs w:val="28"/>
        </w:rPr>
        <w:t>мест общего пользования многоквартирных жилых домов, дворо</w:t>
      </w:r>
      <w:r>
        <w:rPr>
          <w:rFonts w:ascii="Times New Roman" w:hAnsi="Times New Roman" w:cs="Times New Roman"/>
          <w:sz w:val="28"/>
          <w:szCs w:val="28"/>
        </w:rPr>
        <w:t xml:space="preserve">вых и общественных территорий, </w:t>
      </w:r>
      <w:r w:rsidRPr="00984F6C">
        <w:rPr>
          <w:rFonts w:ascii="Times New Roman" w:hAnsi="Times New Roman" w:cs="Times New Roman"/>
          <w:sz w:val="28"/>
          <w:szCs w:val="28"/>
        </w:rPr>
        <w:t>в целях обеспечения доступности зданий, сооружений, дворовых и общественных территорий для инвалидов и других</w:t>
      </w:r>
      <w:r>
        <w:rPr>
          <w:rFonts w:ascii="Times New Roman" w:hAnsi="Times New Roman" w:cs="Times New Roman"/>
          <w:sz w:val="28"/>
          <w:szCs w:val="28"/>
        </w:rPr>
        <w:t xml:space="preserve"> маломобильных групп населения.</w:t>
      </w:r>
    </w:p>
    <w:p w:rsidR="00CC1A8F" w:rsidRPr="00984F6C" w:rsidRDefault="00CC1A8F" w:rsidP="00CC1A8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F6C">
        <w:rPr>
          <w:rFonts w:ascii="Times New Roman" w:hAnsi="Times New Roman" w:cs="Times New Roman"/>
          <w:sz w:val="28"/>
          <w:szCs w:val="28"/>
        </w:rPr>
        <w:t>Мер</w:t>
      </w:r>
      <w:r>
        <w:rPr>
          <w:rFonts w:ascii="Times New Roman" w:hAnsi="Times New Roman" w:cs="Times New Roman"/>
          <w:sz w:val="28"/>
          <w:szCs w:val="28"/>
        </w:rPr>
        <w:t xml:space="preserve">оприятия по благоустройству </w:t>
      </w:r>
      <w:r w:rsidRPr="00984F6C">
        <w:rPr>
          <w:rFonts w:ascii="Times New Roman" w:hAnsi="Times New Roman" w:cs="Times New Roman"/>
          <w:sz w:val="28"/>
          <w:szCs w:val="28"/>
        </w:rPr>
        <w:t>мест общего пользования многоквартирных жилых домов, дворо</w:t>
      </w:r>
      <w:r>
        <w:rPr>
          <w:rFonts w:ascii="Times New Roman" w:hAnsi="Times New Roman" w:cs="Times New Roman"/>
          <w:sz w:val="28"/>
          <w:szCs w:val="28"/>
        </w:rPr>
        <w:t xml:space="preserve">вых и общественных территорий, </w:t>
      </w:r>
      <w:r w:rsidRPr="00984F6C">
        <w:rPr>
          <w:rFonts w:ascii="Times New Roman" w:hAnsi="Times New Roman" w:cs="Times New Roman"/>
          <w:sz w:val="28"/>
          <w:szCs w:val="28"/>
        </w:rPr>
        <w:t>в целях обеспечения доступности зданий, сооружений, дворовых и общественных территорий для инвалидов и других маломобильных групп населен</w:t>
      </w:r>
      <w:r>
        <w:rPr>
          <w:rFonts w:ascii="Times New Roman" w:hAnsi="Times New Roman" w:cs="Times New Roman"/>
          <w:sz w:val="28"/>
          <w:szCs w:val="28"/>
        </w:rPr>
        <w:t xml:space="preserve">ия, осуществляемые на территории городского поселения Кромы, </w:t>
      </w:r>
      <w:r w:rsidRPr="00984F6C">
        <w:rPr>
          <w:rFonts w:ascii="Times New Roman" w:hAnsi="Times New Roman" w:cs="Times New Roman"/>
          <w:sz w:val="28"/>
          <w:szCs w:val="28"/>
        </w:rPr>
        <w:t>выполняются для повышения комфортности проживания граждан (с учетом обеспечения доступности для маломобильных групп населения).</w:t>
      </w:r>
    </w:p>
    <w:p w:rsidR="00CC1A8F" w:rsidRDefault="00CC1A8F" w:rsidP="00CC1A8F">
      <w:pPr>
        <w:rPr>
          <w:rFonts w:ascii="Times New Roman" w:hAnsi="Times New Roman" w:cs="Times New Roman"/>
          <w:sz w:val="28"/>
          <w:szCs w:val="28"/>
        </w:rPr>
      </w:pPr>
    </w:p>
    <w:p w:rsidR="00CC1A8F" w:rsidRPr="0096019F" w:rsidRDefault="00CC1A8F" w:rsidP="00CC1A8F">
      <w:pPr>
        <w:rPr>
          <w:rFonts w:ascii="Times New Roman" w:hAnsi="Times New Roman" w:cs="Times New Roman"/>
          <w:sz w:val="28"/>
          <w:szCs w:val="28"/>
        </w:rPr>
      </w:pPr>
    </w:p>
    <w:p w:rsidR="00CC1A8F" w:rsidRPr="00A110CA" w:rsidRDefault="00CC1A8F" w:rsidP="00CC1A8F">
      <w:pPr>
        <w:jc w:val="center"/>
        <w:rPr>
          <w:rFonts w:ascii="Times New Roman" w:hAnsi="Times New Roman" w:cs="Times New Roman"/>
        </w:rPr>
      </w:pPr>
    </w:p>
    <w:p w:rsidR="00CC1A8F" w:rsidRDefault="00CC1A8F" w:rsidP="00CC1A8F"/>
    <w:p w:rsidR="00CC1A8F" w:rsidRDefault="00CC1A8F" w:rsidP="00CC1A8F"/>
    <w:p w:rsidR="00CC1A8F" w:rsidRDefault="00CC1A8F" w:rsidP="00CC1A8F"/>
    <w:p w:rsidR="00CC1A8F" w:rsidRDefault="00CC1A8F" w:rsidP="00CC1A8F"/>
    <w:p w:rsidR="00CC1A8F" w:rsidRDefault="00CC1A8F" w:rsidP="00CC1A8F"/>
    <w:p w:rsidR="00CC1A8F" w:rsidRDefault="00CC1A8F" w:rsidP="00CC1A8F"/>
    <w:p w:rsidR="00CC1A8F" w:rsidRDefault="00CC1A8F" w:rsidP="00CC1A8F"/>
    <w:sectPr w:rsidR="00CC1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884682F0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1C922C7"/>
    <w:multiLevelType w:val="multilevel"/>
    <w:tmpl w:val="C234DC7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385427D"/>
    <w:multiLevelType w:val="hybridMultilevel"/>
    <w:tmpl w:val="EC02BC0C"/>
    <w:lvl w:ilvl="0" w:tplc="50FE8370">
      <w:start w:val="2023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06176"/>
    <w:multiLevelType w:val="hybridMultilevel"/>
    <w:tmpl w:val="12467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4FD1065"/>
    <w:multiLevelType w:val="multilevel"/>
    <w:tmpl w:val="2DEC0F86"/>
    <w:lvl w:ilvl="0">
      <w:start w:val="6"/>
      <w:numFmt w:val="decimal"/>
      <w:lvlText w:val="%1."/>
      <w:lvlJc w:val="left"/>
      <w:pPr>
        <w:tabs>
          <w:tab w:val="num" w:pos="645"/>
        </w:tabs>
        <w:ind w:left="645" w:hanging="64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7" w15:restartNumberingAfterBreak="0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0" w15:restartNumberingAfterBreak="0">
    <w:nsid w:val="11982C70"/>
    <w:multiLevelType w:val="singleLevel"/>
    <w:tmpl w:val="07A0D6AC"/>
    <w:lvl w:ilvl="0">
      <w:start w:val="4"/>
      <w:numFmt w:val="decimal"/>
      <w:lvlText w:val="4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31F51AA"/>
    <w:multiLevelType w:val="singleLevel"/>
    <w:tmpl w:val="49BC411A"/>
    <w:lvl w:ilvl="0">
      <w:start w:val="3"/>
      <w:numFmt w:val="decimal"/>
      <w:lvlText w:val="5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175E2C73"/>
    <w:multiLevelType w:val="multilevel"/>
    <w:tmpl w:val="C854B3A6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13" w15:restartNumberingAfterBreak="0">
    <w:nsid w:val="228336A7"/>
    <w:multiLevelType w:val="multilevel"/>
    <w:tmpl w:val="D2D4AB2A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eastAsia="Times New Roman" w:cs="Times New Roman" w:hint="default"/>
        <w:color w:val="auto"/>
      </w:rPr>
    </w:lvl>
    <w:lvl w:ilvl="1">
      <w:start w:val="8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Times New Roman" w:cs="Times New Roman" w:hint="default"/>
        <w:color w:val="auto"/>
      </w:rPr>
    </w:lvl>
  </w:abstractNum>
  <w:abstractNum w:abstractNumId="14" w15:restartNumberingAfterBreak="0">
    <w:nsid w:val="309C1726"/>
    <w:multiLevelType w:val="multilevel"/>
    <w:tmpl w:val="7794E7D2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05"/>
        </w:tabs>
        <w:ind w:left="1005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65"/>
        </w:tabs>
        <w:ind w:left="28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95"/>
        </w:tabs>
        <w:ind w:left="379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15" w15:restartNumberingAfterBreak="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359000B"/>
    <w:multiLevelType w:val="multilevel"/>
    <w:tmpl w:val="8AE605EE"/>
    <w:lvl w:ilvl="0">
      <w:start w:val="6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7"/>
        </w:tabs>
        <w:ind w:left="967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214"/>
        </w:tabs>
        <w:ind w:left="12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21"/>
        </w:tabs>
        <w:ind w:left="182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68"/>
        </w:tabs>
        <w:ind w:left="20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675"/>
        </w:tabs>
        <w:ind w:left="26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922"/>
        </w:tabs>
        <w:ind w:left="292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29"/>
        </w:tabs>
        <w:ind w:left="352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76"/>
        </w:tabs>
        <w:ind w:left="3776" w:hanging="1800"/>
      </w:pPr>
      <w:rPr>
        <w:rFonts w:cs="Times New Roman" w:hint="default"/>
      </w:rPr>
    </w:lvl>
  </w:abstractNum>
  <w:abstractNum w:abstractNumId="17" w15:restartNumberingAfterBreak="0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B0429E4"/>
    <w:multiLevelType w:val="singleLevel"/>
    <w:tmpl w:val="B3F4476A"/>
    <w:lvl w:ilvl="0">
      <w:start w:val="2"/>
      <w:numFmt w:val="decimal"/>
      <w:lvlText w:val="4.3.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4CB203D4"/>
    <w:multiLevelType w:val="singleLevel"/>
    <w:tmpl w:val="2FE27BAE"/>
    <w:lvl w:ilvl="0">
      <w:start w:val="1"/>
      <w:numFmt w:val="decimal"/>
      <w:lvlText w:val="6.1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DB94514"/>
    <w:multiLevelType w:val="singleLevel"/>
    <w:tmpl w:val="B02285A8"/>
    <w:lvl w:ilvl="0">
      <w:start w:val="1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23" w15:restartNumberingAfterBreak="0">
    <w:nsid w:val="60956E10"/>
    <w:multiLevelType w:val="hybridMultilevel"/>
    <w:tmpl w:val="DFCAE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75E2E"/>
    <w:multiLevelType w:val="singleLevel"/>
    <w:tmpl w:val="B556381C"/>
    <w:lvl w:ilvl="0">
      <w:start w:val="5"/>
      <w:numFmt w:val="decimal"/>
      <w:lvlText w:val="5.%1."/>
      <w:legacy w:legacy="1" w:legacySpace="0" w:legacyIndent="60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6" w15:restartNumberingAfterBreak="0">
    <w:nsid w:val="71B21C26"/>
    <w:multiLevelType w:val="singleLevel"/>
    <w:tmpl w:val="193C6B3E"/>
    <w:lvl w:ilvl="0">
      <w:start w:val="2"/>
      <w:numFmt w:val="decimal"/>
      <w:lvlText w:val="1.%1."/>
      <w:legacy w:legacy="1" w:legacySpace="0" w:legacyIndent="455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6060B73"/>
    <w:multiLevelType w:val="hybridMultilevel"/>
    <w:tmpl w:val="986E27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A3A4396"/>
    <w:multiLevelType w:val="hybridMultilevel"/>
    <w:tmpl w:val="4E30F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90CAB"/>
    <w:multiLevelType w:val="hybridMultilevel"/>
    <w:tmpl w:val="6DDAE4D8"/>
    <w:lvl w:ilvl="0" w:tplc="0D9C6698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8593511">
    <w:abstractNumId w:val="26"/>
  </w:num>
  <w:num w:numId="2" w16cid:durableId="1622417417">
    <w:abstractNumId w:val="26"/>
    <w:lvlOverride w:ilvl="0">
      <w:lvl w:ilvl="0">
        <w:start w:val="2"/>
        <w:numFmt w:val="decimal"/>
        <w:lvlText w:val="1.%1."/>
        <w:legacy w:legacy="1" w:legacySpace="0" w:legacyIndent="456"/>
        <w:lvlJc w:val="left"/>
        <w:rPr>
          <w:rFonts w:ascii="Times New Roman" w:hAnsi="Times New Roman" w:cs="Times New Roman" w:hint="default"/>
        </w:rPr>
      </w:lvl>
    </w:lvlOverride>
  </w:num>
  <w:num w:numId="3" w16cid:durableId="448554204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4" w16cid:durableId="230701743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5" w16cid:durableId="1320379666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6" w16cid:durableId="1431779138">
    <w:abstractNumId w:val="21"/>
  </w:num>
  <w:num w:numId="7" w16cid:durableId="768820800">
    <w:abstractNumId w:val="20"/>
  </w:num>
  <w:num w:numId="8" w16cid:durableId="1166631418">
    <w:abstractNumId w:val="16"/>
  </w:num>
  <w:num w:numId="9" w16cid:durableId="698091169">
    <w:abstractNumId w:val="0"/>
    <w:lvlOverride w:ilvl="0">
      <w:lvl w:ilvl="0">
        <w:numFmt w:val="bullet"/>
        <w:lvlText w:val="-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10" w16cid:durableId="1142580697">
    <w:abstractNumId w:val="18"/>
  </w:num>
  <w:num w:numId="11" w16cid:durableId="65077391">
    <w:abstractNumId w:val="10"/>
  </w:num>
  <w:num w:numId="12" w16cid:durableId="1643924226">
    <w:abstractNumId w:val="0"/>
    <w:lvlOverride w:ilvl="0">
      <w:lvl w:ilvl="0">
        <w:numFmt w:val="bullet"/>
        <w:lvlText w:val="-"/>
        <w:legacy w:legacy="1" w:legacySpace="0" w:legacyIndent="345"/>
        <w:lvlJc w:val="left"/>
        <w:rPr>
          <w:rFonts w:ascii="Times New Roman" w:hAnsi="Times New Roman" w:hint="default"/>
        </w:rPr>
      </w:lvl>
    </w:lvlOverride>
  </w:num>
  <w:num w:numId="13" w16cid:durableId="1794712320">
    <w:abstractNumId w:val="11"/>
  </w:num>
  <w:num w:numId="14" w16cid:durableId="85855505">
    <w:abstractNumId w:val="11"/>
    <w:lvlOverride w:ilvl="0">
      <w:lvl w:ilvl="0">
        <w:start w:val="3"/>
        <w:numFmt w:val="decimal"/>
        <w:lvlText w:val="5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5" w16cid:durableId="496766714">
    <w:abstractNumId w:val="24"/>
  </w:num>
  <w:num w:numId="16" w16cid:durableId="1276716517">
    <w:abstractNumId w:val="27"/>
  </w:num>
  <w:num w:numId="17" w16cid:durableId="194540979">
    <w:abstractNumId w:val="13"/>
  </w:num>
  <w:num w:numId="18" w16cid:durableId="622346408">
    <w:abstractNumId w:val="3"/>
  </w:num>
  <w:num w:numId="19" w16cid:durableId="1049693404">
    <w:abstractNumId w:val="12"/>
  </w:num>
  <w:num w:numId="20" w16cid:durableId="257906548">
    <w:abstractNumId w:val="14"/>
  </w:num>
  <w:num w:numId="21" w16cid:durableId="1051147943">
    <w:abstractNumId w:val="6"/>
  </w:num>
  <w:num w:numId="22" w16cid:durableId="1024281906">
    <w:abstractNumId w:val="8"/>
  </w:num>
  <w:num w:numId="23" w16cid:durableId="832378098">
    <w:abstractNumId w:val="15"/>
  </w:num>
  <w:num w:numId="24" w16cid:durableId="1219902392">
    <w:abstractNumId w:val="25"/>
  </w:num>
  <w:num w:numId="25" w16cid:durableId="1399018416">
    <w:abstractNumId w:val="19"/>
  </w:num>
  <w:num w:numId="26" w16cid:durableId="1483038807">
    <w:abstractNumId w:val="22"/>
  </w:num>
  <w:num w:numId="27" w16cid:durableId="662782926">
    <w:abstractNumId w:val="17"/>
  </w:num>
  <w:num w:numId="28" w16cid:durableId="1867907624">
    <w:abstractNumId w:val="9"/>
  </w:num>
  <w:num w:numId="29" w16cid:durableId="1824351096">
    <w:abstractNumId w:val="7"/>
  </w:num>
  <w:num w:numId="30" w16cid:durableId="1261374258">
    <w:abstractNumId w:val="1"/>
  </w:num>
  <w:num w:numId="31" w16cid:durableId="933854590">
    <w:abstractNumId w:val="2"/>
  </w:num>
  <w:num w:numId="32" w16cid:durableId="493034928">
    <w:abstractNumId w:val="5"/>
  </w:num>
  <w:num w:numId="33" w16cid:durableId="839661522">
    <w:abstractNumId w:val="23"/>
  </w:num>
  <w:num w:numId="34" w16cid:durableId="593828178">
    <w:abstractNumId w:val="4"/>
  </w:num>
  <w:num w:numId="35" w16cid:durableId="203905906">
    <w:abstractNumId w:val="29"/>
  </w:num>
  <w:num w:numId="36" w16cid:durableId="169005988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491"/>
    <w:rsid w:val="0022515A"/>
    <w:rsid w:val="00321A47"/>
    <w:rsid w:val="0069760E"/>
    <w:rsid w:val="008B61A9"/>
    <w:rsid w:val="00A90491"/>
    <w:rsid w:val="00CC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CD65"/>
  <w15:chartTrackingRefBased/>
  <w15:docId w15:val="{1C396EBF-517B-42B0-A6CD-10EDBF04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491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CC1A8F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96"/>
      <w:szCs w:val="96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C1A8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CC1A8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C1A8F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C1A8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04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rsid w:val="00A90491"/>
    <w:pPr>
      <w:spacing w:before="280" w:after="280" w:line="240" w:lineRule="auto"/>
    </w:pPr>
    <w:rPr>
      <w:rFonts w:cs="Times New Roman"/>
      <w:kern w:val="1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CC1A8F"/>
    <w:rPr>
      <w:rFonts w:ascii="Arial" w:eastAsia="Times New Roman" w:hAnsi="Arial" w:cs="Arial"/>
      <w:b/>
      <w:bCs/>
      <w:sz w:val="96"/>
      <w:szCs w:val="96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C1A8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C1A8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C1A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C1A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4">
    <w:name w:val="Hyperlink"/>
    <w:uiPriority w:val="99"/>
    <w:rsid w:val="00CC1A8F"/>
    <w:rPr>
      <w:rFonts w:cs="Times New Roman"/>
      <w:color w:val="0000FF"/>
      <w:u w:val="single"/>
    </w:rPr>
  </w:style>
  <w:style w:type="paragraph" w:customStyle="1" w:styleId="ConsPlusNormal">
    <w:name w:val="ConsPlusNormal"/>
    <w:rsid w:val="00CC1A8F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5">
    <w:name w:val="Block Text"/>
    <w:basedOn w:val="a"/>
    <w:uiPriority w:val="99"/>
    <w:rsid w:val="00CC1A8F"/>
    <w:pPr>
      <w:spacing w:after="0" w:line="240" w:lineRule="auto"/>
      <w:ind w:left="960" w:right="453" w:firstLine="6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CC1A8F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CC1A8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Document Map"/>
    <w:basedOn w:val="a"/>
    <w:link w:val="a9"/>
    <w:uiPriority w:val="99"/>
    <w:semiHidden/>
    <w:rsid w:val="00CC1A8F"/>
    <w:pPr>
      <w:widowControl w:val="0"/>
      <w:shd w:val="clear" w:color="auto" w:fill="00008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CC1A8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a">
    <w:name w:val="Body Text"/>
    <w:basedOn w:val="a"/>
    <w:link w:val="ab"/>
    <w:uiPriority w:val="99"/>
    <w:rsid w:val="00CC1A8F"/>
    <w:pPr>
      <w:spacing w:after="0" w:line="240" w:lineRule="auto"/>
      <w:jc w:val="center"/>
    </w:pPr>
    <w:rPr>
      <w:rFonts w:ascii="Arial" w:eastAsia="Times New Roman" w:hAnsi="Arial" w:cs="Arial"/>
      <w:b/>
      <w:bCs/>
      <w:sz w:val="40"/>
      <w:szCs w:val="4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CC1A8F"/>
    <w:rPr>
      <w:rFonts w:ascii="Arial" w:eastAsia="Times New Roman" w:hAnsi="Arial" w:cs="Arial"/>
      <w:b/>
      <w:bCs/>
      <w:sz w:val="40"/>
      <w:szCs w:val="40"/>
      <w:lang w:eastAsia="ru-RU"/>
    </w:rPr>
  </w:style>
  <w:style w:type="paragraph" w:styleId="21">
    <w:name w:val="Body Text 2"/>
    <w:basedOn w:val="a"/>
    <w:link w:val="22"/>
    <w:uiPriority w:val="99"/>
    <w:rsid w:val="00CC1A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C1A8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CC1A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CC1A8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99"/>
    <w:rsid w:val="00CC1A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CC1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CC1A8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ConsPlusCell">
    <w:name w:val="ConsPlusCell"/>
    <w:uiPriority w:val="99"/>
    <w:rsid w:val="00CC1A8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e">
    <w:name w:val="header"/>
    <w:basedOn w:val="a"/>
    <w:link w:val="af"/>
    <w:uiPriority w:val="99"/>
    <w:rsid w:val="00CC1A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CC1A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rsid w:val="00CC1A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CC1A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llowedHyperlink"/>
    <w:uiPriority w:val="99"/>
    <w:rsid w:val="00CC1A8F"/>
    <w:rPr>
      <w:rFonts w:cs="Times New Roman"/>
      <w:color w:val="800080"/>
      <w:u w:val="single"/>
    </w:rPr>
  </w:style>
  <w:style w:type="character" w:customStyle="1" w:styleId="docaccesstitle">
    <w:name w:val="docaccess_title"/>
    <w:uiPriority w:val="99"/>
    <w:rsid w:val="00CC1A8F"/>
    <w:rPr>
      <w:rFonts w:cs="Times New Roman"/>
    </w:rPr>
  </w:style>
  <w:style w:type="character" w:customStyle="1" w:styleId="apple-converted-space">
    <w:name w:val="apple-converted-space"/>
    <w:uiPriority w:val="99"/>
    <w:rsid w:val="00CC1A8F"/>
    <w:rPr>
      <w:rFonts w:cs="Times New Roman"/>
    </w:rPr>
  </w:style>
  <w:style w:type="paragraph" w:customStyle="1" w:styleId="af3">
    <w:name w:val="Содержимое таблицы"/>
    <w:basedOn w:val="a"/>
    <w:uiPriority w:val="99"/>
    <w:rsid w:val="00CC1A8F"/>
    <w:pPr>
      <w:widowControl w:val="0"/>
      <w:suppressLineNumbers/>
      <w:suppressAutoHyphens/>
      <w:spacing w:after="0" w:line="240" w:lineRule="auto"/>
    </w:pPr>
    <w:rPr>
      <w:rFonts w:cs="Times New Roman"/>
      <w:kern w:val="1"/>
      <w:sz w:val="24"/>
      <w:szCs w:val="24"/>
    </w:rPr>
  </w:style>
  <w:style w:type="paragraph" w:customStyle="1" w:styleId="Default">
    <w:name w:val="Default"/>
    <w:uiPriority w:val="99"/>
    <w:rsid w:val="00CC1A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4">
    <w:name w:val="Emphasis"/>
    <w:uiPriority w:val="99"/>
    <w:qFormat/>
    <w:rsid w:val="00CC1A8F"/>
    <w:rPr>
      <w:rFonts w:cs="Times New Roman"/>
      <w:i/>
      <w:iCs/>
    </w:rPr>
  </w:style>
  <w:style w:type="paragraph" w:styleId="af5">
    <w:name w:val="List Paragraph"/>
    <w:basedOn w:val="a"/>
    <w:uiPriority w:val="99"/>
    <w:qFormat/>
    <w:rsid w:val="00CC1A8F"/>
    <w:pPr>
      <w:ind w:left="720"/>
      <w:contextualSpacing/>
    </w:pPr>
    <w:rPr>
      <w:rFonts w:cs="Times New Roman"/>
    </w:rPr>
  </w:style>
  <w:style w:type="paragraph" w:styleId="af6">
    <w:name w:val="No Spacing"/>
    <w:uiPriority w:val="1"/>
    <w:qFormat/>
    <w:rsid w:val="00CC1A8F"/>
    <w:pPr>
      <w:spacing w:after="0" w:line="240" w:lineRule="auto"/>
    </w:pPr>
    <w:rPr>
      <w:rFonts w:ascii="Calibri" w:eastAsia="Calibri" w:hAnsi="Calibri" w:cs="Calibri"/>
    </w:rPr>
  </w:style>
  <w:style w:type="paragraph" w:customStyle="1" w:styleId="western">
    <w:name w:val="western"/>
    <w:basedOn w:val="a"/>
    <w:rsid w:val="00CC1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C1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vipolnenie_rabo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denezhnie_sredstv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mnogokvartirnie_doma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31_dekabr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43</Pages>
  <Words>11196</Words>
  <Characters>63820</Characters>
  <Application>Microsoft Office Word</Application>
  <DocSecurity>0</DocSecurity>
  <Lines>531</Lines>
  <Paragraphs>149</Paragraphs>
  <ScaleCrop>false</ScaleCrop>
  <Company/>
  <LinksUpToDate>false</LinksUpToDate>
  <CharactersWithSpaces>74867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 Иван</cp:lastModifiedBy>
  <cp:revision>5</cp:revision>
  <dcterms:created xsi:type="dcterms:W3CDTF">2026-08-14T04:53:00Z</dcterms:created>
  <dcterms:modified xsi:type="dcterms:W3CDTF">2026-09-16T08:41:00Z</dcterms:modified>
</cp:coreProperties>
</file>