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6F25C9" w:rsidRPr="00DF4944" w14:paraId="0BF684FB" w14:textId="77777777" w:rsidTr="0058509C">
        <w:trPr>
          <w:trHeight w:val="1123"/>
        </w:trPr>
        <w:tc>
          <w:tcPr>
            <w:tcW w:w="9345" w:type="dxa"/>
          </w:tcPr>
          <w:p w14:paraId="60BB4943" w14:textId="77777777" w:rsidR="006F25C9" w:rsidRPr="00DF4944" w:rsidRDefault="006F25C9" w:rsidP="00923837">
            <w:pPr>
              <w:jc w:val="center"/>
            </w:pPr>
            <w:r w:rsidRPr="00DF4944">
              <w:rPr>
                <w:noProof/>
                <w:lang w:eastAsia="ru-RU"/>
              </w:rPr>
              <w:drawing>
                <wp:inline distT="0" distB="0" distL="0" distR="0" wp14:anchorId="27A986C0" wp14:editId="2DA337C9">
                  <wp:extent cx="520700" cy="62738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5C9" w:rsidRPr="00DF4944" w14:paraId="55518D6D" w14:textId="77777777" w:rsidTr="0058509C">
        <w:trPr>
          <w:trHeight w:val="277"/>
        </w:trPr>
        <w:tc>
          <w:tcPr>
            <w:tcW w:w="9345" w:type="dxa"/>
          </w:tcPr>
          <w:p w14:paraId="0B584B68" w14:textId="77777777" w:rsidR="006F25C9" w:rsidRPr="00DF4944" w:rsidRDefault="006F25C9" w:rsidP="00923837">
            <w:pPr>
              <w:jc w:val="center"/>
              <w:rPr>
                <w:sz w:val="28"/>
                <w:szCs w:val="28"/>
              </w:rPr>
            </w:pPr>
            <w:r w:rsidRPr="00DF4944">
              <w:rPr>
                <w:sz w:val="28"/>
                <w:szCs w:val="28"/>
              </w:rPr>
              <w:t>РОССИЙСКАЯ  ФЕДЕРАЦИЯ</w:t>
            </w:r>
          </w:p>
        </w:tc>
      </w:tr>
      <w:tr w:rsidR="006F25C9" w:rsidRPr="00DF4944" w14:paraId="30A9CD27" w14:textId="77777777" w:rsidTr="0058509C">
        <w:trPr>
          <w:trHeight w:val="226"/>
        </w:trPr>
        <w:tc>
          <w:tcPr>
            <w:tcW w:w="9345" w:type="dxa"/>
          </w:tcPr>
          <w:p w14:paraId="34AB74BA" w14:textId="77777777" w:rsidR="006F25C9" w:rsidRPr="00DF4944" w:rsidRDefault="006F25C9" w:rsidP="00923837">
            <w:pPr>
              <w:jc w:val="center"/>
              <w:rPr>
                <w:sz w:val="28"/>
                <w:szCs w:val="28"/>
              </w:rPr>
            </w:pPr>
            <w:r w:rsidRPr="00DF4944">
              <w:rPr>
                <w:sz w:val="28"/>
                <w:szCs w:val="28"/>
              </w:rPr>
              <w:t>ОРЛОВСКАЯ  ОБЛАСТЬ</w:t>
            </w:r>
          </w:p>
        </w:tc>
      </w:tr>
      <w:tr w:rsidR="006F25C9" w:rsidRPr="00DF4944" w14:paraId="3851270B" w14:textId="77777777" w:rsidTr="0058509C">
        <w:trPr>
          <w:trHeight w:val="457"/>
        </w:trPr>
        <w:tc>
          <w:tcPr>
            <w:tcW w:w="9345" w:type="dxa"/>
          </w:tcPr>
          <w:p w14:paraId="7D3012E0" w14:textId="77777777" w:rsidR="006F25C9" w:rsidRPr="00DF4944" w:rsidRDefault="006F25C9" w:rsidP="00923837">
            <w:pPr>
              <w:jc w:val="center"/>
              <w:rPr>
                <w:sz w:val="28"/>
                <w:szCs w:val="28"/>
              </w:rPr>
            </w:pPr>
            <w:r w:rsidRPr="00DF4944">
              <w:rPr>
                <w:sz w:val="28"/>
                <w:szCs w:val="28"/>
              </w:rPr>
              <w:t>АДМИНИСТРАЦИЯ  КРОМСКОГО  РАЙОНА</w:t>
            </w:r>
          </w:p>
        </w:tc>
      </w:tr>
      <w:tr w:rsidR="006F25C9" w:rsidRPr="00DF4944" w14:paraId="4E60C159" w14:textId="77777777" w:rsidTr="0058509C">
        <w:trPr>
          <w:trHeight w:val="521"/>
        </w:trPr>
        <w:tc>
          <w:tcPr>
            <w:tcW w:w="9345" w:type="dxa"/>
          </w:tcPr>
          <w:p w14:paraId="1C539AA7" w14:textId="77777777" w:rsidR="006F25C9" w:rsidRPr="00DF4944" w:rsidRDefault="006F25C9" w:rsidP="00923837">
            <w:pPr>
              <w:jc w:val="center"/>
              <w:rPr>
                <w:b/>
                <w:spacing w:val="40"/>
                <w:sz w:val="32"/>
                <w:szCs w:val="32"/>
              </w:rPr>
            </w:pPr>
            <w:r w:rsidRPr="00DF4944">
              <w:rPr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6F25C9" w:rsidRPr="00DF4944" w14:paraId="6571D154" w14:textId="77777777" w:rsidTr="0058509C">
        <w:trPr>
          <w:trHeight w:val="427"/>
        </w:trPr>
        <w:tc>
          <w:tcPr>
            <w:tcW w:w="9345" w:type="dxa"/>
          </w:tcPr>
          <w:p w14:paraId="70E65483" w14:textId="52CC7E61" w:rsidR="006F25C9" w:rsidRPr="00DF4944" w:rsidRDefault="00194BD8" w:rsidP="00923837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 мая 2026 г.</w:t>
            </w:r>
            <w:r w:rsidR="006F25C9" w:rsidRPr="00DF494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238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6F25C9" w:rsidRPr="00DF494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6F25C9" w:rsidRPr="00DF4944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Pr="00194B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354</w:t>
            </w:r>
          </w:p>
          <w:p w14:paraId="286929B5" w14:textId="14A39154" w:rsidR="006F25C9" w:rsidRPr="00DF4944" w:rsidRDefault="006F25C9" w:rsidP="00923837">
            <w:pPr>
              <w:pStyle w:val="ConsPlusNonformat"/>
              <w:widowControl/>
              <w:tabs>
                <w:tab w:val="right" w:pos="9354"/>
              </w:tabs>
            </w:pPr>
            <w:r w:rsidRPr="00DF4944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5A7875C8" w14:textId="77777777" w:rsidR="006F25C9" w:rsidRDefault="006F25C9" w:rsidP="00923837">
      <w:pPr>
        <w:jc w:val="center"/>
        <w:rPr>
          <w:b/>
          <w:sz w:val="28"/>
        </w:rPr>
      </w:pPr>
    </w:p>
    <w:p w14:paraId="446C69C0" w14:textId="2D449774" w:rsidR="006F25C9" w:rsidRPr="002813E7" w:rsidRDefault="006F25C9" w:rsidP="00923837">
      <w:pPr>
        <w:jc w:val="center"/>
        <w:rPr>
          <w:bCs/>
          <w:sz w:val="28"/>
          <w:szCs w:val="28"/>
        </w:rPr>
      </w:pPr>
      <w:r w:rsidRPr="002813E7">
        <w:rPr>
          <w:bCs/>
          <w:sz w:val="28"/>
          <w:szCs w:val="28"/>
        </w:rPr>
        <w:t xml:space="preserve">Об утверждении </w:t>
      </w:r>
      <w:r w:rsidR="00C419D7" w:rsidRPr="002813E7">
        <w:rPr>
          <w:bCs/>
          <w:sz w:val="28"/>
          <w:szCs w:val="28"/>
        </w:rPr>
        <w:t>План</w:t>
      </w:r>
      <w:r w:rsidR="00CE4AE0" w:rsidRPr="002813E7">
        <w:rPr>
          <w:bCs/>
          <w:sz w:val="28"/>
          <w:szCs w:val="28"/>
        </w:rPr>
        <w:t>а</w:t>
      </w:r>
      <w:r w:rsidR="00C419D7" w:rsidRPr="002813E7">
        <w:rPr>
          <w:bCs/>
          <w:sz w:val="28"/>
          <w:szCs w:val="28"/>
        </w:rPr>
        <w:t xml:space="preserve"> подготовки к </w:t>
      </w:r>
      <w:r w:rsidR="00082287" w:rsidRPr="002813E7">
        <w:rPr>
          <w:bCs/>
          <w:sz w:val="28"/>
          <w:szCs w:val="28"/>
        </w:rPr>
        <w:t xml:space="preserve">отопительному периоду 2026/2027 </w:t>
      </w:r>
      <w:r w:rsidR="00C419D7" w:rsidRPr="002813E7">
        <w:rPr>
          <w:bCs/>
          <w:sz w:val="28"/>
          <w:szCs w:val="28"/>
        </w:rPr>
        <w:t>года муниципального образ</w:t>
      </w:r>
      <w:r w:rsidR="00082287" w:rsidRPr="002813E7">
        <w:rPr>
          <w:bCs/>
          <w:sz w:val="28"/>
          <w:szCs w:val="28"/>
        </w:rPr>
        <w:t xml:space="preserve">ования Кромской район Орловской </w:t>
      </w:r>
      <w:r w:rsidR="00C419D7" w:rsidRPr="002813E7">
        <w:rPr>
          <w:bCs/>
          <w:sz w:val="28"/>
          <w:szCs w:val="28"/>
        </w:rPr>
        <w:t>области</w:t>
      </w:r>
    </w:p>
    <w:p w14:paraId="0E21C87D" w14:textId="77777777" w:rsidR="006F25C9" w:rsidRDefault="006F25C9" w:rsidP="00923837">
      <w:pPr>
        <w:rPr>
          <w:b/>
          <w:sz w:val="28"/>
        </w:rPr>
      </w:pPr>
    </w:p>
    <w:p w14:paraId="41151FCD" w14:textId="77777777" w:rsidR="006F25C9" w:rsidRPr="00C5734D" w:rsidRDefault="006F25C9" w:rsidP="00923837">
      <w:pPr>
        <w:ind w:firstLine="709"/>
        <w:jc w:val="both"/>
        <w:rPr>
          <w:sz w:val="28"/>
          <w:szCs w:val="28"/>
        </w:rPr>
      </w:pPr>
      <w:r w:rsidRPr="00084369">
        <w:rPr>
          <w:sz w:val="28"/>
          <w:szCs w:val="28"/>
        </w:rPr>
        <w:t xml:space="preserve">В соответствии с </w:t>
      </w:r>
      <w:r w:rsidRPr="00750C6A">
        <w:rPr>
          <w:sz w:val="28"/>
          <w:szCs w:val="28"/>
        </w:rPr>
        <w:t>Федеральным законом</w:t>
      </w:r>
      <w:r w:rsidRPr="00084369">
        <w:rPr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750C6A">
        <w:rPr>
          <w:sz w:val="28"/>
          <w:szCs w:val="28"/>
        </w:rPr>
        <w:t>Федеральным законом</w:t>
      </w:r>
      <w:r w:rsidRPr="00084369">
        <w:rPr>
          <w:sz w:val="28"/>
          <w:szCs w:val="28"/>
        </w:rPr>
        <w:t xml:space="preserve"> от 27.07.2010 года № 190-ФЗ «О теплоснабжении», </w:t>
      </w:r>
      <w:r w:rsidR="00F5559E" w:rsidRPr="00084369">
        <w:rPr>
          <w:sz w:val="28"/>
          <w:szCs w:val="28"/>
        </w:rPr>
        <w:t xml:space="preserve">приказом Министерства энергетики Российской </w:t>
      </w:r>
      <w:r w:rsidR="00E75C26">
        <w:rPr>
          <w:sz w:val="28"/>
          <w:szCs w:val="28"/>
        </w:rPr>
        <w:t xml:space="preserve">Федерации </w:t>
      </w:r>
      <w:r w:rsidR="00F5559E" w:rsidRPr="00084369">
        <w:rPr>
          <w:sz w:val="28"/>
          <w:szCs w:val="28"/>
        </w:rPr>
        <w:t>от 13.11.</w:t>
      </w:r>
      <w:smartTag w:uri="urn:schemas-microsoft-com:office:smarttags" w:element="metricconverter">
        <w:smartTagPr>
          <w:attr w:name="ProductID" w:val="2024 г"/>
        </w:smartTagPr>
        <w:r w:rsidR="00F5559E" w:rsidRPr="00084369">
          <w:rPr>
            <w:sz w:val="28"/>
            <w:szCs w:val="28"/>
          </w:rPr>
          <w:t>2024 г</w:t>
        </w:r>
      </w:smartTag>
      <w:r w:rsidR="00F5559E" w:rsidRPr="00084369">
        <w:rPr>
          <w:sz w:val="28"/>
          <w:szCs w:val="28"/>
        </w:rPr>
        <w:t>. № 2234 «Об утверждении Правил обеспечения готовности к отопительному периоду и Порядка проведения оценки обеспечения готов</w:t>
      </w:r>
      <w:r w:rsidR="00F5559E">
        <w:rPr>
          <w:sz w:val="28"/>
          <w:szCs w:val="28"/>
        </w:rPr>
        <w:t>ности к отопительному периоду»</w:t>
      </w:r>
      <w:r>
        <w:rPr>
          <w:color w:val="101010"/>
          <w:sz w:val="28"/>
          <w:szCs w:val="28"/>
        </w:rPr>
        <w:t>,</w:t>
      </w:r>
      <w:r w:rsidRPr="00483772">
        <w:rPr>
          <w:sz w:val="28"/>
          <w:szCs w:val="28"/>
        </w:rPr>
        <w:t xml:space="preserve"> </w:t>
      </w:r>
      <w:r w:rsidRPr="00483772">
        <w:rPr>
          <w:color w:val="000000" w:themeColor="text1"/>
          <w:sz w:val="28"/>
          <w:szCs w:val="28"/>
        </w:rPr>
        <w:t xml:space="preserve">руководствуясь </w:t>
      </w:r>
      <w:hyperlink r:id="rId9">
        <w:r w:rsidRPr="00483772">
          <w:rPr>
            <w:color w:val="000000" w:themeColor="text1"/>
            <w:sz w:val="28"/>
            <w:szCs w:val="28"/>
          </w:rPr>
          <w:t>Уставом</w:t>
        </w:r>
      </w:hyperlink>
      <w:r w:rsidRPr="00483772">
        <w:rPr>
          <w:color w:val="000000" w:themeColor="text1"/>
          <w:sz w:val="28"/>
          <w:szCs w:val="28"/>
        </w:rPr>
        <w:t xml:space="preserve"> Кромского района </w:t>
      </w:r>
      <w:r w:rsidRPr="00483772">
        <w:rPr>
          <w:sz w:val="28"/>
          <w:szCs w:val="28"/>
        </w:rPr>
        <w:t>п о с т а н о в л я ю:</w:t>
      </w:r>
      <w:r w:rsidRPr="00CE4854">
        <w:rPr>
          <w:sz w:val="28"/>
          <w:szCs w:val="28"/>
        </w:rPr>
        <w:t xml:space="preserve">                                      </w:t>
      </w:r>
    </w:p>
    <w:p w14:paraId="46615518" w14:textId="77777777" w:rsidR="006F25C9" w:rsidRPr="00084369" w:rsidRDefault="006F25C9" w:rsidP="00923837">
      <w:pPr>
        <w:pStyle w:val="a5"/>
        <w:tabs>
          <w:tab w:val="left" w:pos="1123"/>
        </w:tabs>
        <w:spacing w:before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4369">
        <w:rPr>
          <w:sz w:val="28"/>
          <w:szCs w:val="28"/>
        </w:rPr>
        <w:t xml:space="preserve">Утвердить </w:t>
      </w:r>
      <w:r w:rsidR="00B34FA8" w:rsidRPr="00B34FA8">
        <w:rPr>
          <w:sz w:val="28"/>
          <w:szCs w:val="28"/>
        </w:rPr>
        <w:t>План подготовки к отопительному периоду 2026/2027 года муниципального образования Кромской район Орловской области</w:t>
      </w:r>
      <w:r w:rsidRPr="0039426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084369">
        <w:rPr>
          <w:sz w:val="28"/>
          <w:szCs w:val="28"/>
        </w:rPr>
        <w:t>.</w:t>
      </w:r>
    </w:p>
    <w:p w14:paraId="1F0A4E2A" w14:textId="01DC9774" w:rsidR="006F25C9" w:rsidRPr="0066750F" w:rsidRDefault="006F25C9" w:rsidP="00923837">
      <w:pPr>
        <w:pStyle w:val="a5"/>
        <w:tabs>
          <w:tab w:val="left" w:pos="1123"/>
        </w:tabs>
        <w:spacing w:before="0"/>
        <w:ind w:left="0" w:right="0" w:firstLine="709"/>
        <w:jc w:val="both"/>
        <w:rPr>
          <w:color w:val="000000" w:themeColor="text1"/>
          <w:sz w:val="28"/>
          <w:szCs w:val="28"/>
        </w:rPr>
      </w:pPr>
      <w:r w:rsidRPr="00545284">
        <w:rPr>
          <w:color w:val="000000" w:themeColor="text1"/>
          <w:sz w:val="28"/>
          <w:szCs w:val="28"/>
        </w:rPr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r w:rsidRPr="002813E7">
        <w:rPr>
          <w:sz w:val="28"/>
          <w:szCs w:val="28"/>
        </w:rPr>
        <w:t>https://adm-krom.ru</w:t>
      </w:r>
      <w:r w:rsidRPr="00545284">
        <w:rPr>
          <w:color w:val="000000" w:themeColor="text1"/>
          <w:sz w:val="28"/>
          <w:szCs w:val="28"/>
        </w:rPr>
        <w:t xml:space="preserve">). </w:t>
      </w:r>
    </w:p>
    <w:p w14:paraId="69656FEE" w14:textId="77777777" w:rsidR="006F25C9" w:rsidRPr="00113D18" w:rsidRDefault="006F25C9" w:rsidP="00923837">
      <w:pPr>
        <w:pStyle w:val="a5"/>
        <w:tabs>
          <w:tab w:val="left" w:pos="1123"/>
        </w:tabs>
        <w:spacing w:before="0"/>
        <w:ind w:left="0" w:right="0" w:firstLine="709"/>
        <w:jc w:val="both"/>
        <w:rPr>
          <w:color w:val="000000" w:themeColor="text1"/>
          <w:sz w:val="28"/>
          <w:szCs w:val="28"/>
        </w:rPr>
      </w:pPr>
      <w:r w:rsidRPr="00113D18">
        <w:rPr>
          <w:color w:val="000000" w:themeColor="text1"/>
          <w:sz w:val="28"/>
          <w:szCs w:val="28"/>
        </w:rPr>
        <w:t>3. Контроль за выполнением настоящего постановления возложить на Первого заместителя Главы администрации Кромского района П.А. Дёмина.</w:t>
      </w:r>
    </w:p>
    <w:p w14:paraId="7383F305" w14:textId="77777777" w:rsidR="006F25C9" w:rsidRDefault="006F25C9" w:rsidP="002813E7">
      <w:pPr>
        <w:pStyle w:val="a3"/>
        <w:rPr>
          <w:color w:val="000000" w:themeColor="text1"/>
          <w:sz w:val="28"/>
          <w:szCs w:val="28"/>
        </w:rPr>
      </w:pPr>
    </w:p>
    <w:p w14:paraId="7E8BEFB1" w14:textId="77777777" w:rsidR="002813E7" w:rsidRDefault="002813E7" w:rsidP="002813E7">
      <w:pPr>
        <w:pStyle w:val="a3"/>
        <w:rPr>
          <w:color w:val="000000" w:themeColor="text1"/>
          <w:sz w:val="28"/>
          <w:szCs w:val="28"/>
        </w:rPr>
      </w:pPr>
    </w:p>
    <w:p w14:paraId="518F28BF" w14:textId="77777777" w:rsidR="002813E7" w:rsidRDefault="002813E7" w:rsidP="002813E7">
      <w:pPr>
        <w:pStyle w:val="a3"/>
        <w:rPr>
          <w:color w:val="000000" w:themeColor="text1"/>
          <w:sz w:val="28"/>
          <w:szCs w:val="28"/>
        </w:rPr>
      </w:pPr>
    </w:p>
    <w:p w14:paraId="3432F26C" w14:textId="77777777" w:rsidR="002813E7" w:rsidRDefault="002813E7" w:rsidP="002813E7">
      <w:pPr>
        <w:pStyle w:val="a3"/>
        <w:rPr>
          <w:color w:val="000000" w:themeColor="text1"/>
          <w:sz w:val="28"/>
          <w:szCs w:val="28"/>
        </w:rPr>
      </w:pPr>
    </w:p>
    <w:p w14:paraId="280F06CC" w14:textId="77777777" w:rsidR="006F25C9" w:rsidRPr="00113D18" w:rsidRDefault="006F25C9" w:rsidP="002813E7">
      <w:pPr>
        <w:pStyle w:val="a3"/>
        <w:rPr>
          <w:color w:val="000000" w:themeColor="text1"/>
          <w:sz w:val="28"/>
          <w:szCs w:val="28"/>
        </w:rPr>
      </w:pPr>
    </w:p>
    <w:p w14:paraId="63847CE0" w14:textId="77777777" w:rsidR="006F25C9" w:rsidRDefault="006F25C9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  <w:r w:rsidRPr="00113D18">
        <w:rPr>
          <w:color w:val="000000" w:themeColor="text1"/>
          <w:spacing w:val="-2"/>
          <w:sz w:val="28"/>
          <w:szCs w:val="28"/>
        </w:rPr>
        <w:t>Глава Кромского района                                                            А.И. Усиков</w:t>
      </w:r>
    </w:p>
    <w:p w14:paraId="3927D45A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50DB4475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121FF33A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411E7EC9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7F885B7D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5CEE0351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164E952D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0ABE6BE6" w14:textId="77777777" w:rsidR="00044800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p w14:paraId="679A176D" w14:textId="77777777" w:rsidR="00044800" w:rsidRDefault="00044800" w:rsidP="00044800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428"/>
      </w:tblGrid>
      <w:tr w:rsidR="00044800" w:rsidRPr="00030DDE" w14:paraId="2E690C60" w14:textId="77777777" w:rsidTr="007C237F">
        <w:trPr>
          <w:trHeight w:val="360"/>
          <w:jc w:val="right"/>
        </w:trPr>
        <w:tc>
          <w:tcPr>
            <w:tcW w:w="5428" w:type="dxa"/>
          </w:tcPr>
          <w:p w14:paraId="1D81A9C2" w14:textId="77777777" w:rsidR="00044800" w:rsidRPr="00FE499E" w:rsidRDefault="00044800" w:rsidP="007C237F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E499E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14:paraId="125A464E" w14:textId="77777777" w:rsidR="00044800" w:rsidRPr="00FE499E" w:rsidRDefault="00044800" w:rsidP="007C237F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E499E">
              <w:rPr>
                <w:color w:val="000000" w:themeColor="text1"/>
                <w:sz w:val="28"/>
                <w:szCs w:val="28"/>
              </w:rPr>
              <w:t xml:space="preserve">к постановлению администрации </w:t>
            </w:r>
          </w:p>
          <w:p w14:paraId="2C47D51C" w14:textId="77777777" w:rsidR="00044800" w:rsidRPr="00FE499E" w:rsidRDefault="00044800" w:rsidP="007C237F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FE499E">
              <w:rPr>
                <w:color w:val="000000" w:themeColor="text1"/>
                <w:sz w:val="28"/>
                <w:szCs w:val="28"/>
              </w:rPr>
              <w:t>Кромского района Орловской области</w:t>
            </w:r>
          </w:p>
          <w:p w14:paraId="5AC7648B" w14:textId="77777777" w:rsidR="00044800" w:rsidRPr="00030DDE" w:rsidRDefault="00044800" w:rsidP="007C237F">
            <w:pPr>
              <w:jc w:val="right"/>
              <w:rPr>
                <w:color w:val="00B0F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от </w:t>
            </w:r>
            <w:r w:rsidRPr="004E71E6">
              <w:rPr>
                <w:color w:val="000000" w:themeColor="text1"/>
                <w:sz w:val="28"/>
                <w:szCs w:val="28"/>
                <w:u w:val="single"/>
              </w:rPr>
              <w:t>«14» мая 2026 года № 354</w:t>
            </w:r>
          </w:p>
        </w:tc>
      </w:tr>
    </w:tbl>
    <w:p w14:paraId="0F0C9D96" w14:textId="77777777" w:rsidR="00044800" w:rsidRDefault="00044800" w:rsidP="00044800">
      <w:pPr>
        <w:pStyle w:val="a3"/>
        <w:spacing w:before="307" w:line="225" w:lineRule="auto"/>
        <w:ind w:right="2"/>
        <w:jc w:val="center"/>
        <w:rPr>
          <w:b/>
          <w:sz w:val="28"/>
        </w:rPr>
      </w:pPr>
      <w:r w:rsidRPr="00544A83">
        <w:rPr>
          <w:b/>
          <w:color w:val="080808"/>
          <w:sz w:val="28"/>
        </w:rPr>
        <w:t>План</w:t>
      </w:r>
      <w:r w:rsidRPr="00544A83">
        <w:rPr>
          <w:b/>
          <w:color w:val="080808"/>
          <w:spacing w:val="-17"/>
          <w:sz w:val="28"/>
        </w:rPr>
        <w:t xml:space="preserve"> </w:t>
      </w:r>
      <w:r w:rsidRPr="00544A83">
        <w:rPr>
          <w:b/>
          <w:sz w:val="28"/>
        </w:rPr>
        <w:t>подготовки</w:t>
      </w:r>
      <w:r w:rsidRPr="00544A83">
        <w:rPr>
          <w:b/>
          <w:spacing w:val="-7"/>
          <w:sz w:val="28"/>
        </w:rPr>
        <w:t xml:space="preserve"> </w:t>
      </w:r>
      <w:r w:rsidRPr="00544A83">
        <w:rPr>
          <w:b/>
          <w:color w:val="0A0A0A"/>
          <w:sz w:val="28"/>
        </w:rPr>
        <w:t>к</w:t>
      </w:r>
      <w:r w:rsidRPr="00544A83">
        <w:rPr>
          <w:b/>
          <w:color w:val="0A0A0A"/>
          <w:spacing w:val="-18"/>
          <w:sz w:val="28"/>
        </w:rPr>
        <w:t xml:space="preserve"> </w:t>
      </w:r>
      <w:r w:rsidRPr="00544A83">
        <w:rPr>
          <w:b/>
          <w:sz w:val="28"/>
        </w:rPr>
        <w:t>отопительному</w:t>
      </w:r>
      <w:r w:rsidRPr="00544A83">
        <w:rPr>
          <w:b/>
          <w:spacing w:val="-3"/>
          <w:sz w:val="28"/>
        </w:rPr>
        <w:t xml:space="preserve"> </w:t>
      </w:r>
      <w:r w:rsidRPr="00544A83">
        <w:rPr>
          <w:b/>
          <w:color w:val="0A0A0A"/>
          <w:sz w:val="28"/>
        </w:rPr>
        <w:t>периоду</w:t>
      </w:r>
      <w:r w:rsidRPr="00544A83">
        <w:rPr>
          <w:b/>
          <w:color w:val="0A0A0A"/>
          <w:spacing w:val="-12"/>
          <w:sz w:val="28"/>
        </w:rPr>
        <w:t xml:space="preserve"> </w:t>
      </w:r>
      <w:r>
        <w:rPr>
          <w:b/>
          <w:sz w:val="28"/>
        </w:rPr>
        <w:t>2026/</w:t>
      </w:r>
      <w:r w:rsidRPr="00544A83">
        <w:rPr>
          <w:b/>
          <w:sz w:val="28"/>
        </w:rPr>
        <w:t>2027</w:t>
      </w:r>
      <w:r w:rsidRPr="00544A83">
        <w:rPr>
          <w:b/>
          <w:spacing w:val="-12"/>
          <w:sz w:val="28"/>
        </w:rPr>
        <w:t xml:space="preserve"> </w:t>
      </w:r>
      <w:r>
        <w:rPr>
          <w:b/>
          <w:sz w:val="28"/>
        </w:rPr>
        <w:t>года</w:t>
      </w:r>
      <w:r w:rsidRPr="00544A83">
        <w:rPr>
          <w:b/>
          <w:sz w:val="28"/>
        </w:rPr>
        <w:t xml:space="preserve"> </w:t>
      </w:r>
      <w:r w:rsidRPr="00544A83">
        <w:rPr>
          <w:b/>
          <w:spacing w:val="-4"/>
          <w:sz w:val="28"/>
        </w:rPr>
        <w:t>муниципального</w:t>
      </w:r>
      <w:r w:rsidRPr="00544A83">
        <w:rPr>
          <w:b/>
          <w:spacing w:val="-18"/>
          <w:sz w:val="28"/>
        </w:rPr>
        <w:t xml:space="preserve"> </w:t>
      </w:r>
      <w:r w:rsidRPr="00544A83">
        <w:rPr>
          <w:b/>
          <w:spacing w:val="-4"/>
          <w:sz w:val="28"/>
        </w:rPr>
        <w:t>образования</w:t>
      </w:r>
      <w:r w:rsidRPr="00544A83">
        <w:rPr>
          <w:b/>
          <w:spacing w:val="-12"/>
          <w:sz w:val="28"/>
        </w:rPr>
        <w:t xml:space="preserve"> </w:t>
      </w:r>
      <w:r w:rsidRPr="00544A83">
        <w:rPr>
          <w:b/>
          <w:spacing w:val="-4"/>
          <w:sz w:val="28"/>
        </w:rPr>
        <w:t>Кромской</w:t>
      </w:r>
      <w:r w:rsidRPr="00544A83">
        <w:rPr>
          <w:b/>
          <w:spacing w:val="-6"/>
          <w:sz w:val="28"/>
        </w:rPr>
        <w:t xml:space="preserve"> </w:t>
      </w:r>
      <w:r w:rsidRPr="00544A83">
        <w:rPr>
          <w:b/>
          <w:spacing w:val="-4"/>
          <w:sz w:val="28"/>
        </w:rPr>
        <w:t>район</w:t>
      </w:r>
      <w:r w:rsidRPr="00544A83">
        <w:rPr>
          <w:b/>
          <w:spacing w:val="-14"/>
          <w:sz w:val="28"/>
        </w:rPr>
        <w:t xml:space="preserve"> </w:t>
      </w:r>
      <w:r w:rsidRPr="00544A83">
        <w:rPr>
          <w:b/>
          <w:spacing w:val="-4"/>
          <w:sz w:val="28"/>
        </w:rPr>
        <w:t>Орловской</w:t>
      </w:r>
      <w:r w:rsidRPr="00544A83">
        <w:rPr>
          <w:b/>
          <w:spacing w:val="-13"/>
          <w:sz w:val="28"/>
        </w:rPr>
        <w:t xml:space="preserve"> </w:t>
      </w:r>
      <w:r w:rsidRPr="00544A83">
        <w:rPr>
          <w:b/>
          <w:spacing w:val="-4"/>
          <w:sz w:val="28"/>
        </w:rPr>
        <w:t>области</w:t>
      </w:r>
    </w:p>
    <w:p w14:paraId="72064DBE" w14:textId="77777777" w:rsidR="00044800" w:rsidRPr="0017390D" w:rsidRDefault="00044800" w:rsidP="00044800">
      <w:pPr>
        <w:pStyle w:val="a3"/>
        <w:spacing w:line="225" w:lineRule="auto"/>
        <w:ind w:right="2"/>
        <w:jc w:val="center"/>
        <w:rPr>
          <w:b/>
          <w:sz w:val="28"/>
        </w:rPr>
      </w:pPr>
    </w:p>
    <w:tbl>
      <w:tblPr>
        <w:tblStyle w:val="TableNormal"/>
        <w:tblW w:w="5000" w:type="pct"/>
        <w:tblBorders>
          <w:top w:val="single" w:sz="6" w:space="0" w:color="28231C"/>
          <w:left w:val="single" w:sz="6" w:space="0" w:color="28231C"/>
          <w:bottom w:val="single" w:sz="6" w:space="0" w:color="28231C"/>
          <w:right w:val="single" w:sz="6" w:space="0" w:color="28231C"/>
          <w:insideH w:val="single" w:sz="6" w:space="0" w:color="28231C"/>
          <w:insideV w:val="single" w:sz="6" w:space="0" w:color="28231C"/>
        </w:tblBorders>
        <w:tblLook w:val="01E0" w:firstRow="1" w:lastRow="1" w:firstColumn="1" w:lastColumn="1" w:noHBand="0" w:noVBand="0"/>
      </w:tblPr>
      <w:tblGrid>
        <w:gridCol w:w="773"/>
        <w:gridCol w:w="39"/>
        <w:gridCol w:w="2642"/>
        <w:gridCol w:w="2271"/>
        <w:gridCol w:w="3617"/>
      </w:tblGrid>
      <w:tr w:rsidR="00044800" w:rsidRPr="00544A83" w14:paraId="40597674" w14:textId="77777777" w:rsidTr="007C237F">
        <w:trPr>
          <w:trHeight w:val="277"/>
        </w:trPr>
        <w:tc>
          <w:tcPr>
            <w:tcW w:w="435" w:type="pct"/>
            <w:gridSpan w:val="2"/>
          </w:tcPr>
          <w:p w14:paraId="76E17273" w14:textId="77777777" w:rsidR="00044800" w:rsidRPr="00544A83" w:rsidRDefault="00044800" w:rsidP="007C237F">
            <w:pPr>
              <w:pStyle w:val="TableParagraph"/>
              <w:spacing w:line="258" w:lineRule="exact"/>
              <w:ind w:left="130"/>
              <w:jc w:val="center"/>
              <w:rPr>
                <w:b/>
                <w:sz w:val="26"/>
                <w:szCs w:val="26"/>
              </w:rPr>
            </w:pPr>
            <w:r w:rsidRPr="00544A83">
              <w:rPr>
                <w:b/>
                <w:spacing w:val="-4"/>
                <w:sz w:val="26"/>
                <w:szCs w:val="26"/>
              </w:rPr>
              <w:t>№ п/п</w:t>
            </w:r>
          </w:p>
        </w:tc>
        <w:tc>
          <w:tcPr>
            <w:tcW w:w="1414" w:type="pct"/>
          </w:tcPr>
          <w:p w14:paraId="41F08C81" w14:textId="77777777" w:rsidR="00044800" w:rsidRPr="00544A83" w:rsidRDefault="00044800" w:rsidP="007C237F">
            <w:pPr>
              <w:pStyle w:val="TableParagraph"/>
              <w:spacing w:line="258" w:lineRule="exact"/>
              <w:ind w:left="120"/>
              <w:jc w:val="center"/>
              <w:rPr>
                <w:b/>
                <w:sz w:val="26"/>
                <w:szCs w:val="26"/>
              </w:rPr>
            </w:pPr>
            <w:r w:rsidRPr="00544A83">
              <w:rPr>
                <w:b/>
                <w:spacing w:val="-2"/>
                <w:sz w:val="26"/>
                <w:szCs w:val="26"/>
              </w:rPr>
              <w:t>Наименование</w:t>
            </w:r>
          </w:p>
        </w:tc>
        <w:tc>
          <w:tcPr>
            <w:tcW w:w="1215" w:type="pct"/>
          </w:tcPr>
          <w:p w14:paraId="444B0BE7" w14:textId="77777777" w:rsidR="00044800" w:rsidRPr="00544A83" w:rsidRDefault="00044800" w:rsidP="007C237F">
            <w:pPr>
              <w:pStyle w:val="TableParagraph"/>
              <w:spacing w:line="258" w:lineRule="exact"/>
              <w:ind w:left="118"/>
              <w:jc w:val="center"/>
              <w:rPr>
                <w:b/>
                <w:sz w:val="26"/>
                <w:szCs w:val="26"/>
              </w:rPr>
            </w:pPr>
            <w:r w:rsidRPr="00544A83">
              <w:rPr>
                <w:b/>
                <w:spacing w:val="-2"/>
                <w:sz w:val="26"/>
                <w:szCs w:val="26"/>
              </w:rPr>
              <w:t>Описание</w:t>
            </w:r>
          </w:p>
        </w:tc>
        <w:tc>
          <w:tcPr>
            <w:tcW w:w="1936" w:type="pct"/>
          </w:tcPr>
          <w:p w14:paraId="0E146AFF" w14:textId="77777777" w:rsidR="00044800" w:rsidRPr="00544A83" w:rsidRDefault="00044800" w:rsidP="007C237F">
            <w:pPr>
              <w:pStyle w:val="TableParagraph"/>
              <w:spacing w:line="258" w:lineRule="exact"/>
              <w:ind w:left="124"/>
              <w:jc w:val="center"/>
              <w:rPr>
                <w:b/>
                <w:sz w:val="26"/>
                <w:szCs w:val="26"/>
              </w:rPr>
            </w:pPr>
            <w:r w:rsidRPr="00544A83">
              <w:rPr>
                <w:b/>
                <w:spacing w:val="-2"/>
                <w:sz w:val="26"/>
                <w:szCs w:val="26"/>
              </w:rPr>
              <w:t>Примечание</w:t>
            </w:r>
          </w:p>
        </w:tc>
      </w:tr>
      <w:tr w:rsidR="00044800" w:rsidRPr="00544A83" w14:paraId="0D73ED8F" w14:textId="77777777" w:rsidTr="007C237F">
        <w:trPr>
          <w:trHeight w:val="273"/>
        </w:trPr>
        <w:tc>
          <w:tcPr>
            <w:tcW w:w="5000" w:type="pct"/>
            <w:gridSpan w:val="5"/>
          </w:tcPr>
          <w:p w14:paraId="4322145C" w14:textId="77777777" w:rsidR="00044800" w:rsidRPr="001467EE" w:rsidRDefault="00044800" w:rsidP="007C237F">
            <w:pPr>
              <w:pStyle w:val="TableParagraph"/>
              <w:numPr>
                <w:ilvl w:val="0"/>
                <w:numId w:val="2"/>
              </w:numPr>
              <w:spacing w:before="240" w:after="240" w:line="253" w:lineRule="exact"/>
              <w:rPr>
                <w:b/>
                <w:sz w:val="26"/>
                <w:szCs w:val="26"/>
              </w:rPr>
            </w:pPr>
            <w:r w:rsidRPr="001467EE">
              <w:rPr>
                <w:b/>
                <w:sz w:val="26"/>
                <w:szCs w:val="26"/>
              </w:rPr>
              <w:t>Анализ</w:t>
            </w:r>
            <w:r w:rsidRPr="001467EE">
              <w:rPr>
                <w:b/>
                <w:spacing w:val="9"/>
                <w:sz w:val="26"/>
                <w:szCs w:val="26"/>
              </w:rPr>
              <w:t xml:space="preserve"> </w:t>
            </w:r>
            <w:r w:rsidRPr="001467EE">
              <w:rPr>
                <w:b/>
                <w:color w:val="0A0A0A"/>
                <w:sz w:val="26"/>
                <w:szCs w:val="26"/>
              </w:rPr>
              <w:t>прохождения</w:t>
            </w:r>
            <w:r w:rsidRPr="001467EE">
              <w:rPr>
                <w:b/>
                <w:color w:val="0A0A0A"/>
                <w:spacing w:val="15"/>
                <w:sz w:val="26"/>
                <w:szCs w:val="26"/>
              </w:rPr>
              <w:t xml:space="preserve"> </w:t>
            </w:r>
            <w:r w:rsidRPr="001467EE">
              <w:rPr>
                <w:b/>
                <w:color w:val="050505"/>
                <w:sz w:val="26"/>
                <w:szCs w:val="26"/>
              </w:rPr>
              <w:t>предыдущих</w:t>
            </w:r>
            <w:r w:rsidRPr="001467EE">
              <w:rPr>
                <w:b/>
                <w:color w:val="050505"/>
                <w:spacing w:val="13"/>
                <w:sz w:val="26"/>
                <w:szCs w:val="26"/>
              </w:rPr>
              <w:t xml:space="preserve"> </w:t>
            </w:r>
            <w:r w:rsidRPr="001467EE">
              <w:rPr>
                <w:b/>
                <w:color w:val="0C0C0C"/>
                <w:sz w:val="26"/>
                <w:szCs w:val="26"/>
              </w:rPr>
              <w:t>трех</w:t>
            </w:r>
            <w:r w:rsidRPr="001467EE">
              <w:rPr>
                <w:b/>
                <w:color w:val="0C0C0C"/>
                <w:spacing w:val="1"/>
                <w:sz w:val="26"/>
                <w:szCs w:val="26"/>
              </w:rPr>
              <w:t xml:space="preserve"> </w:t>
            </w:r>
            <w:r w:rsidRPr="001467EE">
              <w:rPr>
                <w:b/>
                <w:sz w:val="26"/>
                <w:szCs w:val="26"/>
              </w:rPr>
              <w:t>отопительных</w:t>
            </w:r>
            <w:r w:rsidRPr="001467EE">
              <w:rPr>
                <w:b/>
                <w:spacing w:val="19"/>
                <w:sz w:val="26"/>
                <w:szCs w:val="26"/>
              </w:rPr>
              <w:t xml:space="preserve"> </w:t>
            </w:r>
            <w:r w:rsidRPr="001467EE">
              <w:rPr>
                <w:b/>
                <w:spacing w:val="-2"/>
                <w:sz w:val="26"/>
                <w:szCs w:val="26"/>
              </w:rPr>
              <w:t>периодов.</w:t>
            </w:r>
          </w:p>
        </w:tc>
      </w:tr>
      <w:tr w:rsidR="00044800" w:rsidRPr="00C97B8B" w14:paraId="7B6068F0" w14:textId="77777777" w:rsidTr="007C237F">
        <w:trPr>
          <w:trHeight w:val="263"/>
        </w:trPr>
        <w:tc>
          <w:tcPr>
            <w:tcW w:w="435" w:type="pct"/>
            <w:gridSpan w:val="2"/>
          </w:tcPr>
          <w:p w14:paraId="336D3C26" w14:textId="77777777" w:rsidR="00044800" w:rsidRPr="00C97B8B" w:rsidRDefault="00044800" w:rsidP="007C237F">
            <w:pPr>
              <w:pStyle w:val="TableParagraph"/>
              <w:spacing w:line="243" w:lineRule="exact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5"/>
                <w:sz w:val="26"/>
                <w:szCs w:val="26"/>
              </w:rPr>
              <w:t xml:space="preserve">  1.1       </w:t>
            </w:r>
          </w:p>
        </w:tc>
        <w:tc>
          <w:tcPr>
            <w:tcW w:w="4565" w:type="pct"/>
            <w:gridSpan w:val="3"/>
          </w:tcPr>
          <w:p w14:paraId="00A9564D" w14:textId="77777777" w:rsidR="00044800" w:rsidRPr="00C97B8B" w:rsidRDefault="00044800" w:rsidP="007C237F">
            <w:pPr>
              <w:pStyle w:val="TableParagraph"/>
              <w:spacing w:line="243" w:lineRule="exact"/>
              <w:jc w:val="center"/>
              <w:rPr>
                <w:b/>
                <w:sz w:val="26"/>
                <w:szCs w:val="26"/>
              </w:rPr>
            </w:pPr>
            <w:r w:rsidRPr="00C97B8B">
              <w:rPr>
                <w:b/>
                <w:sz w:val="26"/>
                <w:szCs w:val="26"/>
              </w:rPr>
              <w:t xml:space="preserve">Начало отопительного периода </w:t>
            </w:r>
          </w:p>
        </w:tc>
      </w:tr>
      <w:tr w:rsidR="00044800" w:rsidRPr="00A93F9C" w14:paraId="08A206E5" w14:textId="77777777" w:rsidTr="007C237F">
        <w:trPr>
          <w:trHeight w:val="268"/>
        </w:trPr>
        <w:tc>
          <w:tcPr>
            <w:tcW w:w="435" w:type="pct"/>
            <w:gridSpan w:val="2"/>
            <w:vMerge w:val="restart"/>
          </w:tcPr>
          <w:p w14:paraId="3CA6BC65" w14:textId="77777777" w:rsidR="00044800" w:rsidRDefault="00044800" w:rsidP="007C237F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39641C9" w14:textId="77777777" w:rsidR="00044800" w:rsidRPr="00A93F9C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1)</w:t>
            </w:r>
          </w:p>
        </w:tc>
        <w:tc>
          <w:tcPr>
            <w:tcW w:w="1414" w:type="pct"/>
            <w:vMerge w:val="restart"/>
          </w:tcPr>
          <w:p w14:paraId="1666A6B8" w14:textId="77777777" w:rsidR="00044800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pacing w:val="-7"/>
                <w:sz w:val="26"/>
                <w:szCs w:val="26"/>
              </w:rPr>
            </w:pPr>
          </w:p>
          <w:p w14:paraId="7B16AD7E" w14:textId="77777777" w:rsidR="00044800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pacing w:val="-7"/>
                <w:sz w:val="26"/>
                <w:szCs w:val="26"/>
              </w:rPr>
            </w:pPr>
          </w:p>
          <w:p w14:paraId="300AB402" w14:textId="77777777" w:rsidR="00044800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pacing w:val="-7"/>
                <w:sz w:val="26"/>
                <w:szCs w:val="26"/>
              </w:rPr>
            </w:pPr>
          </w:p>
          <w:p w14:paraId="25A886AC" w14:textId="77777777" w:rsidR="00044800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pacing w:val="-7"/>
                <w:sz w:val="26"/>
                <w:szCs w:val="26"/>
              </w:rPr>
            </w:pPr>
          </w:p>
          <w:p w14:paraId="4D433512" w14:textId="77777777" w:rsidR="00044800" w:rsidRPr="00C57CA5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pacing w:val="-7"/>
                <w:sz w:val="26"/>
                <w:szCs w:val="26"/>
              </w:rPr>
            </w:pPr>
            <w:r w:rsidRPr="00A93F9C">
              <w:rPr>
                <w:color w:val="000000" w:themeColor="text1"/>
                <w:spacing w:val="-7"/>
                <w:sz w:val="26"/>
                <w:szCs w:val="26"/>
              </w:rPr>
              <w:t>2023-</w:t>
            </w:r>
            <w:r w:rsidRPr="00A93F9C">
              <w:rPr>
                <w:color w:val="000000" w:themeColor="text1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2657E369" w14:textId="77777777" w:rsidR="00044800" w:rsidRPr="00A93F9C" w:rsidRDefault="00044800" w:rsidP="007C237F">
            <w:pPr>
              <w:pStyle w:val="TableParagraph"/>
              <w:spacing w:line="248" w:lineRule="exact"/>
              <w:ind w:left="118"/>
              <w:rPr>
                <w:color w:val="000000" w:themeColor="text1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06.10.2023 г.</w:t>
            </w:r>
          </w:p>
        </w:tc>
        <w:tc>
          <w:tcPr>
            <w:tcW w:w="1936" w:type="pct"/>
          </w:tcPr>
          <w:p w14:paraId="14BBEDE4" w14:textId="77777777" w:rsidR="00044800" w:rsidRPr="00A93F9C" w:rsidRDefault="00044800" w:rsidP="007C237F">
            <w:pPr>
              <w:pStyle w:val="TableParagraph"/>
              <w:spacing w:line="248" w:lineRule="exact"/>
              <w:ind w:left="125"/>
              <w:rPr>
                <w:color w:val="000000" w:themeColor="text1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 xml:space="preserve"> 05.10.2023 г. №243-р</w:t>
            </w:r>
          </w:p>
        </w:tc>
      </w:tr>
      <w:tr w:rsidR="00044800" w:rsidRPr="00A93F9C" w14:paraId="2C4708D0" w14:textId="77777777" w:rsidTr="007C237F">
        <w:trPr>
          <w:trHeight w:val="268"/>
        </w:trPr>
        <w:tc>
          <w:tcPr>
            <w:tcW w:w="435" w:type="pct"/>
            <w:gridSpan w:val="2"/>
            <w:vMerge/>
          </w:tcPr>
          <w:p w14:paraId="4AEF221C" w14:textId="77777777" w:rsidR="00044800" w:rsidRPr="00A93F9C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4" w:type="pct"/>
            <w:vMerge/>
          </w:tcPr>
          <w:p w14:paraId="52FC5860" w14:textId="77777777" w:rsidR="00044800" w:rsidRPr="00A93F9C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pacing w:val="-7"/>
                <w:sz w:val="26"/>
                <w:szCs w:val="26"/>
              </w:rPr>
            </w:pPr>
          </w:p>
        </w:tc>
        <w:tc>
          <w:tcPr>
            <w:tcW w:w="1215" w:type="pct"/>
          </w:tcPr>
          <w:p w14:paraId="35D72A4D" w14:textId="77777777" w:rsidR="00044800" w:rsidRDefault="00044800" w:rsidP="007C237F">
            <w:pPr>
              <w:pStyle w:val="TableParagraph"/>
              <w:spacing w:line="248" w:lineRule="exact"/>
              <w:ind w:left="118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A7E9422" w14:textId="77777777" w:rsidR="00044800" w:rsidRPr="00A93F9C" w:rsidRDefault="00044800" w:rsidP="007C237F">
            <w:pPr>
              <w:pStyle w:val="TableParagraph"/>
              <w:spacing w:line="248" w:lineRule="exact"/>
              <w:ind w:left="118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08.05.2024 г.</w:t>
            </w:r>
          </w:p>
        </w:tc>
        <w:tc>
          <w:tcPr>
            <w:tcW w:w="1936" w:type="pct"/>
          </w:tcPr>
          <w:p w14:paraId="05058CC2" w14:textId="77777777" w:rsidR="00044800" w:rsidRDefault="00044800" w:rsidP="007C237F">
            <w:pPr>
              <w:pStyle w:val="TableParagraph"/>
              <w:spacing w:line="248" w:lineRule="exact"/>
              <w:ind w:left="125"/>
              <w:rPr>
                <w:color w:val="000000" w:themeColor="text1"/>
                <w:spacing w:val="-2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 07.05.2024 г. №81-р</w:t>
            </w:r>
          </w:p>
          <w:p w14:paraId="40F5AEFD" w14:textId="77777777" w:rsidR="00044800" w:rsidRPr="00A93F9C" w:rsidRDefault="00044800" w:rsidP="007C237F">
            <w:pPr>
              <w:pStyle w:val="TableParagraph"/>
              <w:spacing w:line="248" w:lineRule="exact"/>
              <w:ind w:left="125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«О возобновлении отопительного сезона 2023-2024 года в образовательных учреждениях, объектах социальной сферы, здравоохранения, многоквартирных жилых домах»</w:t>
            </w:r>
          </w:p>
        </w:tc>
      </w:tr>
      <w:tr w:rsidR="00044800" w:rsidRPr="00B56677" w14:paraId="5344B3F3" w14:textId="77777777" w:rsidTr="007C237F">
        <w:trPr>
          <w:trHeight w:val="263"/>
        </w:trPr>
        <w:tc>
          <w:tcPr>
            <w:tcW w:w="435" w:type="pct"/>
            <w:gridSpan w:val="2"/>
          </w:tcPr>
          <w:p w14:paraId="3C29D26E" w14:textId="77777777" w:rsidR="00044800" w:rsidRPr="00B56677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2)</w:t>
            </w:r>
          </w:p>
        </w:tc>
        <w:tc>
          <w:tcPr>
            <w:tcW w:w="1414" w:type="pct"/>
          </w:tcPr>
          <w:p w14:paraId="2B7A88A6" w14:textId="77777777" w:rsidR="00044800" w:rsidRPr="00B56677" w:rsidRDefault="00044800" w:rsidP="007C237F">
            <w:pPr>
              <w:pStyle w:val="TableParagraph"/>
              <w:spacing w:line="243" w:lineRule="exact"/>
              <w:ind w:left="119"/>
              <w:rPr>
                <w:color w:val="000000" w:themeColor="text1"/>
                <w:sz w:val="26"/>
                <w:szCs w:val="26"/>
              </w:rPr>
            </w:pPr>
            <w:r w:rsidRPr="00B56677">
              <w:rPr>
                <w:color w:val="000000" w:themeColor="text1"/>
                <w:spacing w:val="-7"/>
                <w:sz w:val="26"/>
                <w:szCs w:val="26"/>
              </w:rPr>
              <w:t>2024-</w:t>
            </w:r>
            <w:r w:rsidRPr="00B56677">
              <w:rPr>
                <w:color w:val="000000" w:themeColor="text1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16D9151C" w14:textId="77777777" w:rsidR="00044800" w:rsidRPr="00B56677" w:rsidRDefault="00044800" w:rsidP="007C237F">
            <w:pPr>
              <w:pStyle w:val="TableParagraph"/>
              <w:spacing w:line="243" w:lineRule="exact"/>
              <w:ind w:left="113"/>
              <w:rPr>
                <w:color w:val="000000" w:themeColor="text1"/>
                <w:sz w:val="26"/>
                <w:szCs w:val="26"/>
              </w:rPr>
            </w:pPr>
            <w:r w:rsidRPr="00B56677">
              <w:rPr>
                <w:color w:val="000000" w:themeColor="text1"/>
                <w:spacing w:val="-2"/>
                <w:sz w:val="26"/>
                <w:szCs w:val="26"/>
              </w:rPr>
              <w:t>09.10.2024 г.</w:t>
            </w:r>
          </w:p>
        </w:tc>
        <w:tc>
          <w:tcPr>
            <w:tcW w:w="1936" w:type="pct"/>
          </w:tcPr>
          <w:p w14:paraId="210B8D9E" w14:textId="77777777" w:rsidR="00044800" w:rsidRPr="00B56677" w:rsidRDefault="00044800" w:rsidP="007C237F">
            <w:pPr>
              <w:pStyle w:val="TableParagraph"/>
              <w:spacing w:line="243" w:lineRule="exact"/>
              <w:ind w:left="120"/>
              <w:rPr>
                <w:color w:val="000000" w:themeColor="text1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B56677">
              <w:rPr>
                <w:color w:val="000000" w:themeColor="text1"/>
                <w:spacing w:val="-5"/>
                <w:sz w:val="26"/>
                <w:szCs w:val="26"/>
              </w:rPr>
              <w:t xml:space="preserve"> 08.10.2024 г. №177-р</w:t>
            </w:r>
          </w:p>
        </w:tc>
      </w:tr>
      <w:tr w:rsidR="00044800" w:rsidRPr="002D1819" w14:paraId="3621DCD2" w14:textId="77777777" w:rsidTr="007C237F">
        <w:trPr>
          <w:trHeight w:val="273"/>
        </w:trPr>
        <w:tc>
          <w:tcPr>
            <w:tcW w:w="435" w:type="pct"/>
            <w:gridSpan w:val="2"/>
          </w:tcPr>
          <w:p w14:paraId="0DB84B0B" w14:textId="77777777" w:rsidR="00044800" w:rsidRPr="002D1819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3)</w:t>
            </w:r>
          </w:p>
        </w:tc>
        <w:tc>
          <w:tcPr>
            <w:tcW w:w="1414" w:type="pct"/>
          </w:tcPr>
          <w:p w14:paraId="7223AFB2" w14:textId="77777777" w:rsidR="00044800" w:rsidRPr="002D1819" w:rsidRDefault="00044800" w:rsidP="007C237F">
            <w:pPr>
              <w:pStyle w:val="TableParagraph"/>
              <w:tabs>
                <w:tab w:val="left" w:pos="1900"/>
              </w:tabs>
              <w:spacing w:line="253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2D1819">
              <w:rPr>
                <w:color w:val="000000" w:themeColor="text1"/>
                <w:spacing w:val="-7"/>
                <w:sz w:val="26"/>
                <w:szCs w:val="26"/>
              </w:rPr>
              <w:t>2025-</w:t>
            </w:r>
            <w:r w:rsidRPr="002D1819">
              <w:rPr>
                <w:color w:val="000000" w:themeColor="text1"/>
                <w:spacing w:val="-4"/>
                <w:sz w:val="26"/>
                <w:szCs w:val="26"/>
              </w:rPr>
              <w:t>2026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215" w:type="pct"/>
          </w:tcPr>
          <w:p w14:paraId="5E184389" w14:textId="77777777" w:rsidR="00044800" w:rsidRPr="002D1819" w:rsidRDefault="00044800" w:rsidP="007C237F">
            <w:pPr>
              <w:pStyle w:val="TableParagraph"/>
              <w:spacing w:line="253" w:lineRule="exact"/>
              <w:ind w:left="117"/>
              <w:rPr>
                <w:color w:val="000000" w:themeColor="text1"/>
                <w:sz w:val="26"/>
                <w:szCs w:val="26"/>
              </w:rPr>
            </w:pPr>
            <w:r w:rsidRPr="002D1819">
              <w:rPr>
                <w:color w:val="000000" w:themeColor="text1"/>
                <w:spacing w:val="-2"/>
                <w:sz w:val="26"/>
                <w:szCs w:val="26"/>
              </w:rPr>
              <w:t>26.09.2025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г</w:t>
            </w:r>
            <w:r w:rsidRPr="002D1819">
              <w:rPr>
                <w:color w:val="000000" w:themeColor="text1"/>
                <w:spacing w:val="-2"/>
                <w:sz w:val="26"/>
                <w:szCs w:val="26"/>
              </w:rPr>
              <w:t>.</w:t>
            </w:r>
          </w:p>
        </w:tc>
        <w:tc>
          <w:tcPr>
            <w:tcW w:w="1936" w:type="pct"/>
          </w:tcPr>
          <w:p w14:paraId="63E3D2FB" w14:textId="77777777" w:rsidR="00044800" w:rsidRPr="002D1819" w:rsidRDefault="00044800" w:rsidP="007C237F">
            <w:pPr>
              <w:pStyle w:val="TableParagraph"/>
              <w:spacing w:line="253" w:lineRule="exact"/>
              <w:ind w:left="125"/>
              <w:rPr>
                <w:color w:val="000000" w:themeColor="text1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2D1819">
              <w:rPr>
                <w:color w:val="000000" w:themeColor="text1"/>
                <w:spacing w:val="-2"/>
                <w:sz w:val="26"/>
                <w:szCs w:val="26"/>
              </w:rPr>
              <w:t xml:space="preserve"> 25.09.2025г. №208-р</w:t>
            </w:r>
          </w:p>
        </w:tc>
      </w:tr>
      <w:tr w:rsidR="00044800" w:rsidRPr="00C97B8B" w14:paraId="6B2CEBF1" w14:textId="77777777" w:rsidTr="007C237F">
        <w:trPr>
          <w:trHeight w:val="273"/>
        </w:trPr>
        <w:tc>
          <w:tcPr>
            <w:tcW w:w="435" w:type="pct"/>
            <w:gridSpan w:val="2"/>
          </w:tcPr>
          <w:p w14:paraId="4C2144DF" w14:textId="77777777" w:rsidR="00044800" w:rsidRPr="00C97B8B" w:rsidRDefault="00044800" w:rsidP="007C237F">
            <w:pPr>
              <w:pStyle w:val="TableParagraph"/>
              <w:spacing w:line="253" w:lineRule="exact"/>
              <w:ind w:right="378"/>
              <w:jc w:val="right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5"/>
                <w:sz w:val="26"/>
                <w:szCs w:val="26"/>
              </w:rPr>
              <w:t>1.2</w:t>
            </w:r>
          </w:p>
        </w:tc>
        <w:tc>
          <w:tcPr>
            <w:tcW w:w="4565" w:type="pct"/>
            <w:gridSpan w:val="3"/>
          </w:tcPr>
          <w:p w14:paraId="335BFE06" w14:textId="77777777" w:rsidR="00044800" w:rsidRPr="00C97B8B" w:rsidRDefault="00044800" w:rsidP="007C237F">
            <w:pPr>
              <w:pStyle w:val="TableParagraph"/>
              <w:spacing w:line="253" w:lineRule="exact"/>
              <w:ind w:right="-15"/>
              <w:jc w:val="center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2"/>
                <w:sz w:val="26"/>
                <w:szCs w:val="26"/>
              </w:rPr>
              <w:t>Завершение отопительного</w:t>
            </w:r>
            <w:r w:rsidRPr="00C97B8B">
              <w:rPr>
                <w:b/>
                <w:spacing w:val="20"/>
                <w:sz w:val="26"/>
                <w:szCs w:val="26"/>
              </w:rPr>
              <w:t xml:space="preserve"> </w:t>
            </w:r>
            <w:r w:rsidRPr="00C97B8B">
              <w:rPr>
                <w:b/>
                <w:spacing w:val="-2"/>
                <w:sz w:val="26"/>
                <w:szCs w:val="26"/>
              </w:rPr>
              <w:t>периода</w:t>
            </w:r>
          </w:p>
        </w:tc>
      </w:tr>
      <w:tr w:rsidR="00044800" w:rsidRPr="00D67602" w14:paraId="1BB64F59" w14:textId="77777777" w:rsidTr="007C237F">
        <w:trPr>
          <w:trHeight w:val="263"/>
        </w:trPr>
        <w:tc>
          <w:tcPr>
            <w:tcW w:w="435" w:type="pct"/>
            <w:gridSpan w:val="2"/>
            <w:vMerge w:val="restart"/>
          </w:tcPr>
          <w:p w14:paraId="35646C7F" w14:textId="77777777" w:rsidR="00044800" w:rsidRDefault="00044800" w:rsidP="007C237F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8A305FF" w14:textId="77777777" w:rsidR="00044800" w:rsidRPr="00A93F9C" w:rsidRDefault="00044800" w:rsidP="007C237F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1)</w:t>
            </w:r>
          </w:p>
          <w:p w14:paraId="5129FAE0" w14:textId="77777777" w:rsidR="00044800" w:rsidRPr="00A93F9C" w:rsidRDefault="00044800" w:rsidP="007C237F">
            <w:pPr>
              <w:pStyle w:val="TableParagraph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1414" w:type="pct"/>
            <w:vMerge w:val="restart"/>
          </w:tcPr>
          <w:p w14:paraId="528A4B26" w14:textId="77777777" w:rsidR="00044800" w:rsidRPr="00D67602" w:rsidRDefault="00044800" w:rsidP="007C237F">
            <w:pPr>
              <w:pStyle w:val="TableParagraph"/>
              <w:spacing w:line="243" w:lineRule="exact"/>
              <w:ind w:left="114"/>
              <w:rPr>
                <w:color w:val="000000" w:themeColor="text1"/>
                <w:spacing w:val="-7"/>
                <w:sz w:val="26"/>
                <w:szCs w:val="26"/>
              </w:rPr>
            </w:pPr>
          </w:p>
          <w:p w14:paraId="1E71E09A" w14:textId="77777777" w:rsidR="00044800" w:rsidRPr="00D67602" w:rsidRDefault="00044800" w:rsidP="007C237F">
            <w:pPr>
              <w:pStyle w:val="TableParagraph"/>
              <w:spacing w:line="243" w:lineRule="exact"/>
              <w:ind w:left="114"/>
              <w:rPr>
                <w:color w:val="000000" w:themeColor="text1"/>
                <w:spacing w:val="-7"/>
                <w:sz w:val="26"/>
                <w:szCs w:val="26"/>
              </w:rPr>
            </w:pPr>
          </w:p>
          <w:p w14:paraId="11C227B9" w14:textId="77777777" w:rsidR="00044800" w:rsidRPr="00D67602" w:rsidRDefault="00044800" w:rsidP="007C237F">
            <w:pPr>
              <w:pStyle w:val="TableParagraph"/>
              <w:spacing w:line="243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D67602">
              <w:rPr>
                <w:color w:val="000000" w:themeColor="text1"/>
                <w:spacing w:val="-7"/>
                <w:sz w:val="26"/>
                <w:szCs w:val="26"/>
              </w:rPr>
              <w:t>2023-</w:t>
            </w:r>
            <w:r w:rsidRPr="00D67602">
              <w:rPr>
                <w:color w:val="000000" w:themeColor="text1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607AAB63" w14:textId="77777777" w:rsidR="00044800" w:rsidRPr="00D67602" w:rsidRDefault="00044800" w:rsidP="007C237F">
            <w:pPr>
              <w:pStyle w:val="TableParagraph"/>
              <w:spacing w:line="243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D67602">
              <w:rPr>
                <w:color w:val="000000" w:themeColor="text1"/>
                <w:spacing w:val="-2"/>
                <w:w w:val="95"/>
                <w:sz w:val="26"/>
                <w:szCs w:val="26"/>
              </w:rPr>
              <w:t>15.04.2024 г.</w:t>
            </w:r>
          </w:p>
        </w:tc>
        <w:tc>
          <w:tcPr>
            <w:tcW w:w="1936" w:type="pct"/>
          </w:tcPr>
          <w:p w14:paraId="5D0DE43B" w14:textId="77777777" w:rsidR="00044800" w:rsidRPr="00D67602" w:rsidRDefault="00044800" w:rsidP="007C237F">
            <w:pPr>
              <w:pStyle w:val="TableParagraph"/>
              <w:spacing w:line="243" w:lineRule="exact"/>
              <w:ind w:left="109"/>
              <w:rPr>
                <w:color w:val="000000" w:themeColor="text1"/>
                <w:spacing w:val="-2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D67602">
              <w:rPr>
                <w:color w:val="000000" w:themeColor="text1"/>
                <w:spacing w:val="-2"/>
                <w:sz w:val="26"/>
                <w:szCs w:val="26"/>
              </w:rPr>
              <w:t xml:space="preserve"> 12.04.2024 г. №65-р</w:t>
            </w:r>
          </w:p>
          <w:p w14:paraId="78F9A184" w14:textId="77777777" w:rsidR="00044800" w:rsidRPr="00D67602" w:rsidRDefault="00044800" w:rsidP="007C237F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D67602">
              <w:rPr>
                <w:color w:val="000000" w:themeColor="text1"/>
                <w:spacing w:val="-2"/>
                <w:sz w:val="26"/>
                <w:szCs w:val="26"/>
              </w:rPr>
              <w:t>Для всех категорий, за исключением детских садов и дошкольных групп</w:t>
            </w:r>
          </w:p>
        </w:tc>
      </w:tr>
      <w:tr w:rsidR="00044800" w:rsidRPr="00544A83" w14:paraId="7204A110" w14:textId="77777777" w:rsidTr="007C237F">
        <w:trPr>
          <w:trHeight w:val="263"/>
        </w:trPr>
        <w:tc>
          <w:tcPr>
            <w:tcW w:w="435" w:type="pct"/>
            <w:gridSpan w:val="2"/>
            <w:vMerge/>
          </w:tcPr>
          <w:p w14:paraId="3C0ECFB1" w14:textId="77777777" w:rsidR="00044800" w:rsidRPr="00544A83" w:rsidRDefault="00044800" w:rsidP="007C23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4" w:type="pct"/>
            <w:vMerge/>
          </w:tcPr>
          <w:p w14:paraId="1F428249" w14:textId="77777777" w:rsidR="00044800" w:rsidRPr="00544A83" w:rsidRDefault="00044800" w:rsidP="007C237F">
            <w:pPr>
              <w:pStyle w:val="TableParagraph"/>
              <w:spacing w:line="243" w:lineRule="exact"/>
              <w:ind w:left="114"/>
              <w:rPr>
                <w:spacing w:val="-7"/>
                <w:sz w:val="26"/>
                <w:szCs w:val="26"/>
              </w:rPr>
            </w:pPr>
          </w:p>
        </w:tc>
        <w:tc>
          <w:tcPr>
            <w:tcW w:w="1215" w:type="pct"/>
          </w:tcPr>
          <w:p w14:paraId="558CDAD9" w14:textId="77777777" w:rsidR="00044800" w:rsidRPr="00436400" w:rsidRDefault="00044800" w:rsidP="007C237F">
            <w:pPr>
              <w:pStyle w:val="TableParagraph"/>
              <w:spacing w:line="243" w:lineRule="exact"/>
              <w:rPr>
                <w:color w:val="000000" w:themeColor="text1"/>
                <w:spacing w:val="-2"/>
                <w:w w:val="95"/>
                <w:sz w:val="26"/>
                <w:szCs w:val="26"/>
              </w:rPr>
            </w:pPr>
            <w:r w:rsidRPr="00436400">
              <w:rPr>
                <w:color w:val="000000" w:themeColor="text1"/>
                <w:spacing w:val="-2"/>
                <w:w w:val="95"/>
                <w:sz w:val="26"/>
                <w:szCs w:val="26"/>
              </w:rPr>
              <w:t xml:space="preserve">  27.04.2024  г.</w:t>
            </w:r>
          </w:p>
        </w:tc>
        <w:tc>
          <w:tcPr>
            <w:tcW w:w="1936" w:type="pct"/>
          </w:tcPr>
          <w:p w14:paraId="17B496BE" w14:textId="77777777" w:rsidR="00044800" w:rsidRPr="00436400" w:rsidRDefault="00044800" w:rsidP="007C237F">
            <w:pPr>
              <w:pStyle w:val="TableParagraph"/>
              <w:spacing w:line="243" w:lineRule="exact"/>
              <w:ind w:left="109"/>
              <w:rPr>
                <w:color w:val="000000" w:themeColor="text1"/>
                <w:spacing w:val="-2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436400">
              <w:rPr>
                <w:color w:val="000000" w:themeColor="text1"/>
                <w:spacing w:val="-2"/>
                <w:sz w:val="26"/>
                <w:szCs w:val="26"/>
              </w:rPr>
              <w:t xml:space="preserve"> 24.04.2024 г. №71-р</w:t>
            </w:r>
          </w:p>
          <w:p w14:paraId="0607BDAF" w14:textId="77777777" w:rsidR="00044800" w:rsidRPr="00436400" w:rsidRDefault="00044800" w:rsidP="007C237F">
            <w:pPr>
              <w:pStyle w:val="TableParagraph"/>
              <w:spacing w:line="243" w:lineRule="exact"/>
              <w:ind w:left="109"/>
              <w:rPr>
                <w:color w:val="000000" w:themeColor="text1"/>
                <w:spacing w:val="-2"/>
                <w:sz w:val="26"/>
                <w:szCs w:val="26"/>
              </w:rPr>
            </w:pPr>
            <w:r w:rsidRPr="00436400">
              <w:rPr>
                <w:color w:val="000000" w:themeColor="text1"/>
                <w:spacing w:val="-2"/>
                <w:sz w:val="26"/>
                <w:szCs w:val="26"/>
              </w:rPr>
              <w:t>Для детских садов и дошкольных групп</w:t>
            </w:r>
          </w:p>
        </w:tc>
      </w:tr>
      <w:tr w:rsidR="00044800" w:rsidRPr="00C801AE" w14:paraId="29A7267E" w14:textId="77777777" w:rsidTr="007C237F">
        <w:trPr>
          <w:trHeight w:val="277"/>
        </w:trPr>
        <w:tc>
          <w:tcPr>
            <w:tcW w:w="435" w:type="pct"/>
            <w:gridSpan w:val="2"/>
            <w:vMerge/>
          </w:tcPr>
          <w:p w14:paraId="36A3CF62" w14:textId="77777777" w:rsidR="00044800" w:rsidRPr="00C801AE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4" w:type="pct"/>
            <w:vMerge/>
          </w:tcPr>
          <w:p w14:paraId="4557C415" w14:textId="77777777" w:rsidR="00044800" w:rsidRPr="00C801AE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215" w:type="pct"/>
          </w:tcPr>
          <w:p w14:paraId="530A3F88" w14:textId="77777777" w:rsidR="00044800" w:rsidRPr="00C801AE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spacing w:val="-2"/>
                <w:w w:val="95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w w:val="95"/>
                <w:sz w:val="26"/>
                <w:szCs w:val="26"/>
              </w:rPr>
              <w:t>17.05.2024 г.</w:t>
            </w:r>
          </w:p>
        </w:tc>
        <w:tc>
          <w:tcPr>
            <w:tcW w:w="1936" w:type="pct"/>
          </w:tcPr>
          <w:p w14:paraId="4B341F72" w14:textId="77777777" w:rsidR="00044800" w:rsidRPr="00C801AE" w:rsidRDefault="00044800" w:rsidP="007C237F">
            <w:pPr>
              <w:pStyle w:val="TableParagraph"/>
              <w:spacing w:line="258" w:lineRule="exact"/>
              <w:ind w:left="105"/>
              <w:rPr>
                <w:color w:val="000000" w:themeColor="text1"/>
                <w:spacing w:val="-5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>
              <w:rPr>
                <w:color w:val="000000" w:themeColor="text1"/>
                <w:spacing w:val="-5"/>
                <w:sz w:val="26"/>
                <w:szCs w:val="26"/>
              </w:rPr>
              <w:t xml:space="preserve"> 17.05.2024 г. №86-р 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«О завершении отопительного сезона 2023-2024 года в образовательных учреждениях, объектах социальной сферы, здравоохранения, многоквартирных жилых домах»</w:t>
            </w:r>
          </w:p>
        </w:tc>
      </w:tr>
      <w:tr w:rsidR="00044800" w:rsidRPr="00C801AE" w14:paraId="78842EDE" w14:textId="77777777" w:rsidTr="007C237F">
        <w:trPr>
          <w:trHeight w:val="277"/>
        </w:trPr>
        <w:tc>
          <w:tcPr>
            <w:tcW w:w="435" w:type="pct"/>
            <w:gridSpan w:val="2"/>
          </w:tcPr>
          <w:p w14:paraId="0C7C6D98" w14:textId="77777777" w:rsidR="00044800" w:rsidRPr="002D1819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2)</w:t>
            </w:r>
          </w:p>
        </w:tc>
        <w:tc>
          <w:tcPr>
            <w:tcW w:w="1414" w:type="pct"/>
          </w:tcPr>
          <w:p w14:paraId="1C850E14" w14:textId="77777777" w:rsidR="00044800" w:rsidRPr="00C801AE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C801AE">
              <w:rPr>
                <w:color w:val="000000" w:themeColor="text1"/>
                <w:w w:val="90"/>
                <w:sz w:val="26"/>
                <w:szCs w:val="26"/>
              </w:rPr>
              <w:t>2024-</w:t>
            </w:r>
            <w:r w:rsidRPr="00C801AE">
              <w:rPr>
                <w:color w:val="000000" w:themeColor="text1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3779CF09" w14:textId="77777777" w:rsidR="00044800" w:rsidRPr="00C801AE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C801AE">
              <w:rPr>
                <w:color w:val="000000" w:themeColor="text1"/>
                <w:spacing w:val="-2"/>
                <w:w w:val="95"/>
                <w:sz w:val="26"/>
                <w:szCs w:val="26"/>
              </w:rPr>
              <w:t>29.04.2025 г.</w:t>
            </w:r>
          </w:p>
        </w:tc>
        <w:tc>
          <w:tcPr>
            <w:tcW w:w="1936" w:type="pct"/>
          </w:tcPr>
          <w:p w14:paraId="570867D5" w14:textId="77777777" w:rsidR="00044800" w:rsidRPr="00C801AE" w:rsidRDefault="00044800" w:rsidP="007C237F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C801AE">
              <w:rPr>
                <w:color w:val="000000" w:themeColor="text1"/>
                <w:spacing w:val="-5"/>
                <w:sz w:val="26"/>
                <w:szCs w:val="26"/>
              </w:rPr>
              <w:t xml:space="preserve"> 23.04.2025 г. №78-р</w:t>
            </w:r>
          </w:p>
        </w:tc>
      </w:tr>
      <w:tr w:rsidR="00044800" w:rsidRPr="004419E4" w14:paraId="6D777CD4" w14:textId="77777777" w:rsidTr="007C237F">
        <w:trPr>
          <w:trHeight w:val="273"/>
        </w:trPr>
        <w:tc>
          <w:tcPr>
            <w:tcW w:w="435" w:type="pct"/>
            <w:gridSpan w:val="2"/>
          </w:tcPr>
          <w:p w14:paraId="0206E859" w14:textId="77777777" w:rsidR="00044800" w:rsidRPr="004419E4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3)</w:t>
            </w:r>
          </w:p>
        </w:tc>
        <w:tc>
          <w:tcPr>
            <w:tcW w:w="1414" w:type="pct"/>
          </w:tcPr>
          <w:p w14:paraId="5E0C4ECF" w14:textId="77777777" w:rsidR="00044800" w:rsidRPr="004419E4" w:rsidRDefault="00044800" w:rsidP="007C237F">
            <w:pPr>
              <w:pStyle w:val="TableParagraph"/>
              <w:spacing w:line="253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4419E4">
              <w:rPr>
                <w:color w:val="000000" w:themeColor="text1"/>
                <w:spacing w:val="-7"/>
                <w:sz w:val="26"/>
                <w:szCs w:val="26"/>
              </w:rPr>
              <w:t>2025-</w:t>
            </w:r>
            <w:r w:rsidRPr="004419E4">
              <w:rPr>
                <w:color w:val="000000" w:themeColor="text1"/>
                <w:spacing w:val="-4"/>
                <w:sz w:val="26"/>
                <w:szCs w:val="26"/>
              </w:rPr>
              <w:t>2026</w:t>
            </w:r>
          </w:p>
        </w:tc>
        <w:tc>
          <w:tcPr>
            <w:tcW w:w="1215" w:type="pct"/>
          </w:tcPr>
          <w:p w14:paraId="1938490D" w14:textId="77777777" w:rsidR="00044800" w:rsidRPr="004419E4" w:rsidRDefault="00044800" w:rsidP="007C237F">
            <w:pPr>
              <w:pStyle w:val="TableParagraph"/>
              <w:spacing w:line="253" w:lineRule="exact"/>
              <w:rPr>
                <w:color w:val="000000" w:themeColor="text1"/>
                <w:sz w:val="26"/>
                <w:szCs w:val="26"/>
              </w:rPr>
            </w:pPr>
            <w:r w:rsidRPr="004419E4">
              <w:rPr>
                <w:color w:val="000000" w:themeColor="text1"/>
                <w:spacing w:val="-2"/>
                <w:sz w:val="26"/>
                <w:szCs w:val="26"/>
              </w:rPr>
              <w:t xml:space="preserve">  04.05.2026 г.</w:t>
            </w:r>
          </w:p>
        </w:tc>
        <w:tc>
          <w:tcPr>
            <w:tcW w:w="1936" w:type="pct"/>
          </w:tcPr>
          <w:p w14:paraId="1F5726C8" w14:textId="77777777" w:rsidR="00044800" w:rsidRPr="004419E4" w:rsidRDefault="00044800" w:rsidP="007C237F">
            <w:pPr>
              <w:pStyle w:val="TableParagraph"/>
              <w:tabs>
                <w:tab w:val="left" w:pos="918"/>
              </w:tabs>
              <w:spacing w:line="253" w:lineRule="exact"/>
              <w:ind w:left="110"/>
              <w:rPr>
                <w:color w:val="000000" w:themeColor="text1"/>
                <w:sz w:val="26"/>
                <w:szCs w:val="26"/>
              </w:rPr>
            </w:pPr>
            <w:r w:rsidRPr="00A93F9C">
              <w:rPr>
                <w:color w:val="000000" w:themeColor="text1"/>
                <w:spacing w:val="-2"/>
                <w:sz w:val="26"/>
                <w:szCs w:val="26"/>
              </w:rPr>
              <w:t>Расп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оряжение от</w:t>
            </w:r>
            <w:r w:rsidRPr="004419E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419E4">
              <w:rPr>
                <w:color w:val="000000" w:themeColor="text1"/>
                <w:spacing w:val="-2"/>
                <w:sz w:val="26"/>
                <w:szCs w:val="26"/>
              </w:rPr>
              <w:t>04.05.2026 г. №119-р</w:t>
            </w:r>
          </w:p>
        </w:tc>
      </w:tr>
      <w:tr w:rsidR="00044800" w:rsidRPr="00C97B8B" w14:paraId="09B4354F" w14:textId="77777777" w:rsidTr="007C237F">
        <w:trPr>
          <w:trHeight w:val="258"/>
        </w:trPr>
        <w:tc>
          <w:tcPr>
            <w:tcW w:w="435" w:type="pct"/>
            <w:gridSpan w:val="2"/>
          </w:tcPr>
          <w:p w14:paraId="1BFCB75F" w14:textId="77777777" w:rsidR="00044800" w:rsidRPr="00C97B8B" w:rsidRDefault="00044800" w:rsidP="007C237F">
            <w:pPr>
              <w:pStyle w:val="TableParagraph"/>
              <w:spacing w:line="234" w:lineRule="exact"/>
              <w:ind w:right="378"/>
              <w:jc w:val="right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5"/>
                <w:sz w:val="26"/>
                <w:szCs w:val="26"/>
              </w:rPr>
              <w:t>1.3</w:t>
            </w:r>
          </w:p>
        </w:tc>
        <w:tc>
          <w:tcPr>
            <w:tcW w:w="4565" w:type="pct"/>
            <w:gridSpan w:val="3"/>
          </w:tcPr>
          <w:p w14:paraId="49136FC8" w14:textId="77777777" w:rsidR="00044800" w:rsidRPr="00C97B8B" w:rsidRDefault="00044800" w:rsidP="007C237F">
            <w:pPr>
              <w:pStyle w:val="TableParagraph"/>
              <w:spacing w:line="239" w:lineRule="exact"/>
              <w:ind w:right="-72"/>
              <w:jc w:val="center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2"/>
                <w:sz w:val="26"/>
                <w:szCs w:val="26"/>
              </w:rPr>
              <w:t>Продолжительность отопительного</w:t>
            </w:r>
            <w:r w:rsidRPr="00C97B8B">
              <w:rPr>
                <w:b/>
                <w:sz w:val="26"/>
                <w:szCs w:val="26"/>
              </w:rPr>
              <w:t xml:space="preserve"> </w:t>
            </w:r>
            <w:r w:rsidRPr="00C97B8B">
              <w:rPr>
                <w:b/>
                <w:spacing w:val="-2"/>
                <w:sz w:val="26"/>
                <w:szCs w:val="26"/>
              </w:rPr>
              <w:t>периода</w:t>
            </w:r>
          </w:p>
        </w:tc>
      </w:tr>
      <w:tr w:rsidR="00044800" w:rsidRPr="00333B61" w14:paraId="0C4714D7" w14:textId="77777777" w:rsidTr="007C237F">
        <w:trPr>
          <w:trHeight w:val="253"/>
        </w:trPr>
        <w:tc>
          <w:tcPr>
            <w:tcW w:w="435" w:type="pct"/>
            <w:gridSpan w:val="2"/>
          </w:tcPr>
          <w:p w14:paraId="616DCF85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   1)</w:t>
            </w:r>
          </w:p>
        </w:tc>
        <w:tc>
          <w:tcPr>
            <w:tcW w:w="1414" w:type="pct"/>
          </w:tcPr>
          <w:p w14:paraId="4CBF0785" w14:textId="77777777" w:rsidR="00044800" w:rsidRPr="00333B61" w:rsidRDefault="00044800" w:rsidP="007C237F">
            <w:pPr>
              <w:pStyle w:val="TableParagraph"/>
              <w:spacing w:line="234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333B61">
              <w:rPr>
                <w:color w:val="000000" w:themeColor="text1"/>
                <w:spacing w:val="-7"/>
                <w:sz w:val="26"/>
                <w:szCs w:val="26"/>
              </w:rPr>
              <w:t>2023-</w:t>
            </w:r>
            <w:r w:rsidRPr="00333B61">
              <w:rPr>
                <w:color w:val="000000" w:themeColor="text1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579049DD" w14:textId="77777777" w:rsidR="00044800" w:rsidRPr="00333B61" w:rsidRDefault="00044800" w:rsidP="007C237F">
            <w:pPr>
              <w:pStyle w:val="TableParagraph"/>
              <w:spacing w:line="234" w:lineRule="exact"/>
              <w:ind w:left="120"/>
              <w:rPr>
                <w:color w:val="000000" w:themeColor="text1"/>
                <w:sz w:val="26"/>
                <w:szCs w:val="26"/>
              </w:rPr>
            </w:pPr>
            <w:r w:rsidRPr="00333B61">
              <w:rPr>
                <w:color w:val="000000" w:themeColor="text1"/>
                <w:spacing w:val="-5"/>
                <w:w w:val="95"/>
                <w:sz w:val="26"/>
                <w:szCs w:val="26"/>
              </w:rPr>
              <w:t>216</w:t>
            </w:r>
          </w:p>
        </w:tc>
        <w:tc>
          <w:tcPr>
            <w:tcW w:w="1936" w:type="pct"/>
          </w:tcPr>
          <w:p w14:paraId="556E873D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333B61" w14:paraId="32D89539" w14:textId="77777777" w:rsidTr="007C237F">
        <w:trPr>
          <w:trHeight w:val="263"/>
        </w:trPr>
        <w:tc>
          <w:tcPr>
            <w:tcW w:w="435" w:type="pct"/>
            <w:gridSpan w:val="2"/>
          </w:tcPr>
          <w:p w14:paraId="1DF7423E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2)</w:t>
            </w:r>
          </w:p>
        </w:tc>
        <w:tc>
          <w:tcPr>
            <w:tcW w:w="1414" w:type="pct"/>
          </w:tcPr>
          <w:p w14:paraId="31B4F89A" w14:textId="77777777" w:rsidR="00044800" w:rsidRPr="00333B61" w:rsidRDefault="00044800" w:rsidP="007C237F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333B61">
              <w:rPr>
                <w:color w:val="000000" w:themeColor="text1"/>
                <w:spacing w:val="-7"/>
                <w:sz w:val="26"/>
                <w:szCs w:val="26"/>
              </w:rPr>
              <w:t>2024-</w:t>
            </w:r>
            <w:r w:rsidRPr="00333B61">
              <w:rPr>
                <w:color w:val="000000" w:themeColor="text1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06B1E8A4" w14:textId="77777777" w:rsidR="00044800" w:rsidRPr="00333B61" w:rsidRDefault="00044800" w:rsidP="007C237F">
            <w:pPr>
              <w:pStyle w:val="TableParagraph"/>
              <w:spacing w:line="243" w:lineRule="exact"/>
              <w:ind w:left="12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5"/>
                <w:w w:val="95"/>
                <w:sz w:val="26"/>
                <w:szCs w:val="26"/>
              </w:rPr>
              <w:t>203</w:t>
            </w:r>
          </w:p>
        </w:tc>
        <w:tc>
          <w:tcPr>
            <w:tcW w:w="1936" w:type="pct"/>
          </w:tcPr>
          <w:p w14:paraId="723693FF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333B61" w14:paraId="5D01EACE" w14:textId="77777777" w:rsidTr="007C237F">
        <w:trPr>
          <w:trHeight w:val="268"/>
        </w:trPr>
        <w:tc>
          <w:tcPr>
            <w:tcW w:w="435" w:type="pct"/>
            <w:gridSpan w:val="2"/>
          </w:tcPr>
          <w:p w14:paraId="39E181A7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3)</w:t>
            </w:r>
          </w:p>
        </w:tc>
        <w:tc>
          <w:tcPr>
            <w:tcW w:w="1414" w:type="pct"/>
          </w:tcPr>
          <w:p w14:paraId="1B37A442" w14:textId="77777777" w:rsidR="00044800" w:rsidRPr="00333B61" w:rsidRDefault="00044800" w:rsidP="007C237F">
            <w:pPr>
              <w:pStyle w:val="TableParagraph"/>
              <w:spacing w:line="24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333B61">
              <w:rPr>
                <w:color w:val="000000" w:themeColor="text1"/>
                <w:spacing w:val="-7"/>
                <w:sz w:val="26"/>
                <w:szCs w:val="26"/>
              </w:rPr>
              <w:t>2025-</w:t>
            </w:r>
            <w:r w:rsidRPr="00333B61">
              <w:rPr>
                <w:color w:val="000000" w:themeColor="text1"/>
                <w:spacing w:val="-4"/>
                <w:sz w:val="26"/>
                <w:szCs w:val="26"/>
              </w:rPr>
              <w:t>2026</w:t>
            </w:r>
          </w:p>
        </w:tc>
        <w:tc>
          <w:tcPr>
            <w:tcW w:w="1215" w:type="pct"/>
          </w:tcPr>
          <w:p w14:paraId="40A5417B" w14:textId="77777777" w:rsidR="00044800" w:rsidRPr="00333B61" w:rsidRDefault="00044800" w:rsidP="007C237F">
            <w:pPr>
              <w:pStyle w:val="TableParagraph"/>
              <w:spacing w:line="248" w:lineRule="exact"/>
              <w:ind w:left="119"/>
              <w:rPr>
                <w:color w:val="000000" w:themeColor="text1"/>
                <w:sz w:val="26"/>
                <w:szCs w:val="26"/>
              </w:rPr>
            </w:pPr>
            <w:r w:rsidRPr="00333B61">
              <w:rPr>
                <w:color w:val="000000" w:themeColor="text1"/>
                <w:spacing w:val="-5"/>
                <w:w w:val="95"/>
                <w:sz w:val="26"/>
                <w:szCs w:val="26"/>
              </w:rPr>
              <w:t>221</w:t>
            </w:r>
          </w:p>
        </w:tc>
        <w:tc>
          <w:tcPr>
            <w:tcW w:w="1936" w:type="pct"/>
          </w:tcPr>
          <w:p w14:paraId="1ECDECCB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C97B8B" w14:paraId="247735E4" w14:textId="77777777" w:rsidTr="007C237F">
        <w:trPr>
          <w:trHeight w:val="268"/>
        </w:trPr>
        <w:tc>
          <w:tcPr>
            <w:tcW w:w="435" w:type="pct"/>
            <w:gridSpan w:val="2"/>
          </w:tcPr>
          <w:p w14:paraId="2D99D07B" w14:textId="77777777" w:rsidR="00044800" w:rsidRPr="00C97B8B" w:rsidRDefault="00044800" w:rsidP="007C237F">
            <w:pPr>
              <w:pStyle w:val="TableParagraph"/>
              <w:spacing w:line="248" w:lineRule="exact"/>
              <w:ind w:right="378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C97B8B">
              <w:rPr>
                <w:b/>
                <w:color w:val="000000" w:themeColor="text1"/>
                <w:spacing w:val="-5"/>
                <w:sz w:val="26"/>
                <w:szCs w:val="26"/>
              </w:rPr>
              <w:t>1.4</w:t>
            </w:r>
          </w:p>
        </w:tc>
        <w:tc>
          <w:tcPr>
            <w:tcW w:w="4565" w:type="pct"/>
            <w:gridSpan w:val="3"/>
          </w:tcPr>
          <w:p w14:paraId="00DFCAE4" w14:textId="77777777" w:rsidR="00044800" w:rsidRPr="00C97B8B" w:rsidRDefault="00044800" w:rsidP="007C237F">
            <w:pPr>
              <w:pStyle w:val="TableParagraph"/>
              <w:spacing w:line="248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7B8B">
              <w:rPr>
                <w:b/>
                <w:color w:val="000000" w:themeColor="text1"/>
                <w:spacing w:val="-2"/>
                <w:sz w:val="26"/>
                <w:szCs w:val="26"/>
              </w:rPr>
              <w:t>Технологические нарушения по внешним причинам</w:t>
            </w:r>
          </w:p>
        </w:tc>
      </w:tr>
      <w:tr w:rsidR="00044800" w:rsidRPr="00704023" w14:paraId="20BB8859" w14:textId="77777777" w:rsidTr="007C237F">
        <w:trPr>
          <w:trHeight w:val="273"/>
        </w:trPr>
        <w:tc>
          <w:tcPr>
            <w:tcW w:w="435" w:type="pct"/>
            <w:gridSpan w:val="2"/>
          </w:tcPr>
          <w:p w14:paraId="0C5B33FD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1)</w:t>
            </w:r>
          </w:p>
        </w:tc>
        <w:tc>
          <w:tcPr>
            <w:tcW w:w="1414" w:type="pct"/>
          </w:tcPr>
          <w:p w14:paraId="21E62CD1" w14:textId="77777777" w:rsidR="00044800" w:rsidRPr="00704023" w:rsidRDefault="00044800" w:rsidP="007C237F">
            <w:pPr>
              <w:pStyle w:val="TableParagraph"/>
              <w:spacing w:line="253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2023-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16521D17" w14:textId="77777777" w:rsidR="00044800" w:rsidRPr="00704023" w:rsidRDefault="00044800" w:rsidP="007C237F">
            <w:pPr>
              <w:pStyle w:val="TableParagraph"/>
              <w:spacing w:line="253" w:lineRule="exact"/>
              <w:ind w:left="113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6732BE4D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04023" w14:paraId="4A0F565E" w14:textId="77777777" w:rsidTr="007C237F">
        <w:trPr>
          <w:trHeight w:val="277"/>
        </w:trPr>
        <w:tc>
          <w:tcPr>
            <w:tcW w:w="435" w:type="pct"/>
            <w:gridSpan w:val="2"/>
          </w:tcPr>
          <w:p w14:paraId="556A7D92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2)</w:t>
            </w:r>
          </w:p>
        </w:tc>
        <w:tc>
          <w:tcPr>
            <w:tcW w:w="1414" w:type="pct"/>
          </w:tcPr>
          <w:p w14:paraId="71602F90" w14:textId="77777777" w:rsidR="00044800" w:rsidRPr="00704023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2024-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120DAC3D" w14:textId="77777777" w:rsidR="00044800" w:rsidRPr="00704023" w:rsidRDefault="00044800" w:rsidP="007C237F">
            <w:pPr>
              <w:pStyle w:val="TableParagraph"/>
              <w:spacing w:line="258" w:lineRule="exact"/>
              <w:ind w:left="113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31955CA1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04023" w14:paraId="60C5B5B2" w14:textId="77777777" w:rsidTr="007C237F">
        <w:trPr>
          <w:trHeight w:val="277"/>
        </w:trPr>
        <w:tc>
          <w:tcPr>
            <w:tcW w:w="435" w:type="pct"/>
            <w:gridSpan w:val="2"/>
          </w:tcPr>
          <w:p w14:paraId="497131BC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3)</w:t>
            </w:r>
          </w:p>
        </w:tc>
        <w:tc>
          <w:tcPr>
            <w:tcW w:w="1414" w:type="pct"/>
          </w:tcPr>
          <w:p w14:paraId="168DCE1E" w14:textId="77777777" w:rsidR="00044800" w:rsidRPr="00704023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2025-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2026</w:t>
            </w:r>
          </w:p>
        </w:tc>
        <w:tc>
          <w:tcPr>
            <w:tcW w:w="1215" w:type="pct"/>
          </w:tcPr>
          <w:p w14:paraId="5929200D" w14:textId="77777777" w:rsidR="00044800" w:rsidRPr="00704023" w:rsidRDefault="00044800" w:rsidP="007C237F">
            <w:pPr>
              <w:pStyle w:val="TableParagraph"/>
              <w:spacing w:line="258" w:lineRule="exact"/>
              <w:ind w:left="113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19BF73AF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C97B8B" w14:paraId="79F9CC50" w14:textId="77777777" w:rsidTr="007C237F">
        <w:trPr>
          <w:trHeight w:val="253"/>
        </w:trPr>
        <w:tc>
          <w:tcPr>
            <w:tcW w:w="435" w:type="pct"/>
            <w:gridSpan w:val="2"/>
          </w:tcPr>
          <w:p w14:paraId="1BD8658D" w14:textId="77777777" w:rsidR="00044800" w:rsidRPr="00C97B8B" w:rsidRDefault="00044800" w:rsidP="007C237F">
            <w:pPr>
              <w:pStyle w:val="TableParagraph"/>
              <w:spacing w:line="234" w:lineRule="exact"/>
              <w:ind w:right="378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C97B8B">
              <w:rPr>
                <w:b/>
                <w:color w:val="000000" w:themeColor="text1"/>
                <w:spacing w:val="-5"/>
                <w:sz w:val="26"/>
                <w:szCs w:val="26"/>
              </w:rPr>
              <w:t>1.5</w:t>
            </w:r>
          </w:p>
        </w:tc>
        <w:tc>
          <w:tcPr>
            <w:tcW w:w="4565" w:type="pct"/>
            <w:gridSpan w:val="3"/>
          </w:tcPr>
          <w:p w14:paraId="57BC9DAD" w14:textId="77777777" w:rsidR="00044800" w:rsidRPr="00C97B8B" w:rsidRDefault="00044800" w:rsidP="007C237F">
            <w:pPr>
              <w:pStyle w:val="TableParagraph"/>
              <w:spacing w:line="234" w:lineRule="exact"/>
              <w:ind w:right="-159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7B8B">
              <w:rPr>
                <w:b/>
                <w:color w:val="000000" w:themeColor="text1"/>
                <w:spacing w:val="-6"/>
                <w:sz w:val="26"/>
                <w:szCs w:val="26"/>
              </w:rPr>
              <w:t>Технологические</w:t>
            </w:r>
            <w:r w:rsidRPr="00C97B8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97B8B">
              <w:rPr>
                <w:b/>
                <w:color w:val="000000" w:themeColor="text1"/>
                <w:spacing w:val="-5"/>
                <w:sz w:val="26"/>
                <w:szCs w:val="26"/>
              </w:rPr>
              <w:t>нар</w:t>
            </w:r>
            <w:r w:rsidRPr="00C97B8B">
              <w:rPr>
                <w:b/>
                <w:color w:val="000000" w:themeColor="text1"/>
                <w:spacing w:val="-2"/>
                <w:sz w:val="26"/>
                <w:szCs w:val="26"/>
              </w:rPr>
              <w:t>ушения</w:t>
            </w:r>
            <w:r w:rsidRPr="00C97B8B">
              <w:rPr>
                <w:b/>
                <w:color w:val="000000" w:themeColor="text1"/>
                <w:spacing w:val="-13"/>
                <w:sz w:val="26"/>
                <w:szCs w:val="26"/>
              </w:rPr>
              <w:t xml:space="preserve"> </w:t>
            </w:r>
            <w:r w:rsidRPr="00C97B8B">
              <w:rPr>
                <w:b/>
                <w:color w:val="000000" w:themeColor="text1"/>
                <w:spacing w:val="-2"/>
                <w:sz w:val="26"/>
                <w:szCs w:val="26"/>
              </w:rPr>
              <w:t>по</w:t>
            </w:r>
            <w:r w:rsidRPr="00C97B8B">
              <w:rPr>
                <w:b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C97B8B">
              <w:rPr>
                <w:b/>
                <w:color w:val="000000" w:themeColor="text1"/>
                <w:spacing w:val="-5"/>
                <w:sz w:val="26"/>
                <w:szCs w:val="26"/>
              </w:rPr>
              <w:t>вн</w:t>
            </w:r>
            <w:r w:rsidRPr="00C97B8B">
              <w:rPr>
                <w:b/>
                <w:color w:val="000000" w:themeColor="text1"/>
                <w:spacing w:val="-4"/>
                <w:sz w:val="26"/>
                <w:szCs w:val="26"/>
              </w:rPr>
              <w:t>утренним</w:t>
            </w:r>
            <w:r w:rsidRPr="00C97B8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C97B8B">
              <w:rPr>
                <w:b/>
                <w:color w:val="000000" w:themeColor="text1"/>
                <w:spacing w:val="-2"/>
                <w:sz w:val="26"/>
                <w:szCs w:val="26"/>
              </w:rPr>
              <w:t>причинам</w:t>
            </w:r>
          </w:p>
        </w:tc>
      </w:tr>
      <w:tr w:rsidR="00044800" w:rsidRPr="00704023" w14:paraId="4F5F723F" w14:textId="77777777" w:rsidTr="007C237F">
        <w:trPr>
          <w:trHeight w:val="277"/>
        </w:trPr>
        <w:tc>
          <w:tcPr>
            <w:tcW w:w="435" w:type="pct"/>
            <w:gridSpan w:val="2"/>
          </w:tcPr>
          <w:p w14:paraId="7F200A6D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1)</w:t>
            </w:r>
          </w:p>
        </w:tc>
        <w:tc>
          <w:tcPr>
            <w:tcW w:w="1414" w:type="pct"/>
          </w:tcPr>
          <w:p w14:paraId="0B3CF10F" w14:textId="77777777" w:rsidR="00044800" w:rsidRPr="00704023" w:rsidRDefault="00044800" w:rsidP="007C237F">
            <w:pPr>
              <w:pStyle w:val="TableParagraph"/>
              <w:spacing w:line="25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2023-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3BF890DC" w14:textId="77777777" w:rsidR="00044800" w:rsidRPr="00704023" w:rsidRDefault="00044800" w:rsidP="007C237F">
            <w:pPr>
              <w:pStyle w:val="TableParagraph"/>
              <w:spacing w:line="258" w:lineRule="exact"/>
              <w:ind w:left="108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49DA1B8B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04023" w14:paraId="24237778" w14:textId="77777777" w:rsidTr="007C237F">
        <w:trPr>
          <w:trHeight w:val="263"/>
        </w:trPr>
        <w:tc>
          <w:tcPr>
            <w:tcW w:w="435" w:type="pct"/>
            <w:gridSpan w:val="2"/>
          </w:tcPr>
          <w:p w14:paraId="1BAEB10F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2)</w:t>
            </w:r>
          </w:p>
        </w:tc>
        <w:tc>
          <w:tcPr>
            <w:tcW w:w="1414" w:type="pct"/>
          </w:tcPr>
          <w:p w14:paraId="17CB3B95" w14:textId="77777777" w:rsidR="00044800" w:rsidRPr="00704023" w:rsidRDefault="00044800" w:rsidP="007C237F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2024-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6AB98045" w14:textId="77777777" w:rsidR="00044800" w:rsidRPr="00704023" w:rsidRDefault="00044800" w:rsidP="007C237F">
            <w:pPr>
              <w:pStyle w:val="TableParagraph"/>
              <w:spacing w:line="243" w:lineRule="exact"/>
              <w:ind w:left="108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697AB94C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04023" w14:paraId="4A26E033" w14:textId="77777777" w:rsidTr="007C237F">
        <w:trPr>
          <w:trHeight w:val="268"/>
        </w:trPr>
        <w:tc>
          <w:tcPr>
            <w:tcW w:w="435" w:type="pct"/>
            <w:gridSpan w:val="2"/>
          </w:tcPr>
          <w:p w14:paraId="7FAB0EC8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3)</w:t>
            </w:r>
          </w:p>
        </w:tc>
        <w:tc>
          <w:tcPr>
            <w:tcW w:w="1414" w:type="pct"/>
          </w:tcPr>
          <w:p w14:paraId="606306D7" w14:textId="77777777" w:rsidR="00044800" w:rsidRPr="00704023" w:rsidRDefault="00044800" w:rsidP="007C237F">
            <w:pPr>
              <w:pStyle w:val="TableParagraph"/>
              <w:spacing w:line="248" w:lineRule="exact"/>
              <w:ind w:left="114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2025-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2026</w:t>
            </w:r>
          </w:p>
        </w:tc>
        <w:tc>
          <w:tcPr>
            <w:tcW w:w="1215" w:type="pct"/>
          </w:tcPr>
          <w:p w14:paraId="520A4D6E" w14:textId="77777777" w:rsidR="00044800" w:rsidRPr="00704023" w:rsidRDefault="00044800" w:rsidP="007C237F">
            <w:pPr>
              <w:pStyle w:val="TableParagraph"/>
              <w:spacing w:line="248" w:lineRule="exact"/>
              <w:ind w:left="108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7049614E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C97B8B" w14:paraId="16785519" w14:textId="77777777" w:rsidTr="007C237F">
        <w:trPr>
          <w:trHeight w:val="277"/>
        </w:trPr>
        <w:tc>
          <w:tcPr>
            <w:tcW w:w="435" w:type="pct"/>
            <w:gridSpan w:val="2"/>
          </w:tcPr>
          <w:p w14:paraId="5073EFE6" w14:textId="77777777" w:rsidR="00044800" w:rsidRPr="00C97B8B" w:rsidRDefault="00044800" w:rsidP="007C237F">
            <w:pPr>
              <w:pStyle w:val="TableParagraph"/>
              <w:spacing w:line="253" w:lineRule="exact"/>
              <w:ind w:right="382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C97B8B">
              <w:rPr>
                <w:b/>
                <w:color w:val="000000" w:themeColor="text1"/>
                <w:spacing w:val="-5"/>
                <w:sz w:val="26"/>
                <w:szCs w:val="26"/>
              </w:rPr>
              <w:t>1.6</w:t>
            </w:r>
          </w:p>
        </w:tc>
        <w:tc>
          <w:tcPr>
            <w:tcW w:w="4565" w:type="pct"/>
            <w:gridSpan w:val="3"/>
          </w:tcPr>
          <w:p w14:paraId="0AC72F90" w14:textId="77777777" w:rsidR="00044800" w:rsidRPr="00C97B8B" w:rsidRDefault="00044800" w:rsidP="007C237F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7B8B">
              <w:rPr>
                <w:b/>
                <w:color w:val="000000" w:themeColor="text1"/>
                <w:spacing w:val="-2"/>
                <w:sz w:val="26"/>
                <w:szCs w:val="26"/>
              </w:rPr>
              <w:t>Аварийные ситуации</w:t>
            </w:r>
          </w:p>
        </w:tc>
      </w:tr>
      <w:tr w:rsidR="00044800" w:rsidRPr="00704023" w14:paraId="0E647D20" w14:textId="77777777" w:rsidTr="007C237F">
        <w:trPr>
          <w:trHeight w:val="258"/>
        </w:trPr>
        <w:tc>
          <w:tcPr>
            <w:tcW w:w="435" w:type="pct"/>
            <w:gridSpan w:val="2"/>
          </w:tcPr>
          <w:p w14:paraId="216552E3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1)</w:t>
            </w:r>
          </w:p>
        </w:tc>
        <w:tc>
          <w:tcPr>
            <w:tcW w:w="1414" w:type="pct"/>
          </w:tcPr>
          <w:p w14:paraId="472987C9" w14:textId="77777777" w:rsidR="00044800" w:rsidRPr="00704023" w:rsidRDefault="00044800" w:rsidP="007C237F">
            <w:pPr>
              <w:pStyle w:val="TableParagraph"/>
              <w:spacing w:line="239" w:lineRule="exact"/>
              <w:ind w:left="105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2"/>
                <w:sz w:val="26"/>
                <w:szCs w:val="26"/>
              </w:rPr>
              <w:t>2023-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1F4B0223" w14:textId="77777777" w:rsidR="00044800" w:rsidRPr="00704023" w:rsidRDefault="00044800" w:rsidP="007C237F">
            <w:pPr>
              <w:pStyle w:val="TableParagraph"/>
              <w:spacing w:line="239" w:lineRule="exact"/>
              <w:ind w:left="103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1B9DC392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04023" w14:paraId="7CDFD938" w14:textId="77777777" w:rsidTr="007C237F">
        <w:trPr>
          <w:trHeight w:val="258"/>
        </w:trPr>
        <w:tc>
          <w:tcPr>
            <w:tcW w:w="435" w:type="pct"/>
            <w:gridSpan w:val="2"/>
          </w:tcPr>
          <w:p w14:paraId="4020FA3C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2)</w:t>
            </w:r>
          </w:p>
        </w:tc>
        <w:tc>
          <w:tcPr>
            <w:tcW w:w="1414" w:type="pct"/>
          </w:tcPr>
          <w:p w14:paraId="4C2C9FD2" w14:textId="77777777" w:rsidR="00044800" w:rsidRPr="00704023" w:rsidRDefault="00044800" w:rsidP="007C237F">
            <w:pPr>
              <w:pStyle w:val="TableParagraph"/>
              <w:spacing w:line="239" w:lineRule="exact"/>
              <w:ind w:left="104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2024-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66FC14D4" w14:textId="77777777" w:rsidR="00044800" w:rsidRPr="00704023" w:rsidRDefault="00044800" w:rsidP="007C237F">
            <w:pPr>
              <w:pStyle w:val="TableParagraph"/>
              <w:spacing w:line="239" w:lineRule="exact"/>
              <w:ind w:left="98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6FB7E52D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04023" w14:paraId="4E518BFE" w14:textId="77777777" w:rsidTr="007C237F">
        <w:trPr>
          <w:trHeight w:val="268"/>
        </w:trPr>
        <w:tc>
          <w:tcPr>
            <w:tcW w:w="435" w:type="pct"/>
            <w:gridSpan w:val="2"/>
          </w:tcPr>
          <w:p w14:paraId="329D2C82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3)</w:t>
            </w:r>
          </w:p>
        </w:tc>
        <w:tc>
          <w:tcPr>
            <w:tcW w:w="1414" w:type="pct"/>
          </w:tcPr>
          <w:p w14:paraId="52C1581C" w14:textId="77777777" w:rsidR="00044800" w:rsidRPr="00704023" w:rsidRDefault="00044800" w:rsidP="007C237F">
            <w:pPr>
              <w:pStyle w:val="TableParagraph"/>
              <w:spacing w:line="248" w:lineRule="exact"/>
              <w:ind w:left="109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7"/>
                <w:sz w:val="26"/>
                <w:szCs w:val="26"/>
              </w:rPr>
              <w:t>2025-</w:t>
            </w:r>
            <w:r w:rsidRPr="00704023">
              <w:rPr>
                <w:color w:val="000000" w:themeColor="text1"/>
                <w:spacing w:val="-4"/>
                <w:sz w:val="26"/>
                <w:szCs w:val="26"/>
              </w:rPr>
              <w:t>2026</w:t>
            </w:r>
          </w:p>
        </w:tc>
        <w:tc>
          <w:tcPr>
            <w:tcW w:w="1215" w:type="pct"/>
          </w:tcPr>
          <w:p w14:paraId="5E5DFEB1" w14:textId="77777777" w:rsidR="00044800" w:rsidRPr="00704023" w:rsidRDefault="00044800" w:rsidP="007C237F">
            <w:pPr>
              <w:pStyle w:val="TableParagraph"/>
              <w:spacing w:line="248" w:lineRule="exact"/>
              <w:ind w:left="98"/>
              <w:rPr>
                <w:color w:val="000000" w:themeColor="text1"/>
                <w:sz w:val="26"/>
                <w:szCs w:val="26"/>
              </w:rPr>
            </w:pPr>
            <w:r w:rsidRPr="00704023">
              <w:rPr>
                <w:color w:val="000000" w:themeColor="text1"/>
                <w:spacing w:val="-5"/>
                <w:sz w:val="26"/>
                <w:szCs w:val="26"/>
              </w:rPr>
              <w:t>Нет</w:t>
            </w:r>
          </w:p>
        </w:tc>
        <w:tc>
          <w:tcPr>
            <w:tcW w:w="1936" w:type="pct"/>
          </w:tcPr>
          <w:p w14:paraId="5700A1F1" w14:textId="77777777" w:rsidR="00044800" w:rsidRPr="00704023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C97B8B" w14:paraId="2E05516D" w14:textId="77777777" w:rsidTr="007C237F">
        <w:trPr>
          <w:trHeight w:val="263"/>
        </w:trPr>
        <w:tc>
          <w:tcPr>
            <w:tcW w:w="435" w:type="pct"/>
            <w:gridSpan w:val="2"/>
          </w:tcPr>
          <w:p w14:paraId="29746944" w14:textId="77777777" w:rsidR="00044800" w:rsidRPr="00C97B8B" w:rsidRDefault="00044800" w:rsidP="007C237F">
            <w:pPr>
              <w:pStyle w:val="TableParagraph"/>
              <w:spacing w:line="243" w:lineRule="exact"/>
              <w:ind w:right="381"/>
              <w:jc w:val="right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5"/>
                <w:sz w:val="26"/>
                <w:szCs w:val="26"/>
              </w:rPr>
              <w:t>1.7</w:t>
            </w:r>
          </w:p>
        </w:tc>
        <w:tc>
          <w:tcPr>
            <w:tcW w:w="4565" w:type="pct"/>
            <w:gridSpan w:val="3"/>
          </w:tcPr>
          <w:p w14:paraId="71F70EF2" w14:textId="77777777" w:rsidR="00044800" w:rsidRPr="00C97B8B" w:rsidRDefault="00044800" w:rsidP="007C237F">
            <w:pPr>
              <w:pStyle w:val="TableParagraph"/>
              <w:spacing w:line="243" w:lineRule="exact"/>
              <w:ind w:left="34"/>
              <w:jc w:val="center"/>
              <w:rPr>
                <w:b/>
                <w:sz w:val="26"/>
                <w:szCs w:val="26"/>
              </w:rPr>
            </w:pPr>
            <w:r w:rsidRPr="00C97B8B">
              <w:rPr>
                <w:b/>
                <w:spacing w:val="-2"/>
                <w:sz w:val="26"/>
                <w:szCs w:val="26"/>
              </w:rPr>
              <w:t>Особенности функционирования объектов теплоснабжения и их оборудования</w:t>
            </w:r>
          </w:p>
        </w:tc>
      </w:tr>
      <w:tr w:rsidR="00044800" w:rsidRPr="00544A83" w14:paraId="7D2CF0FF" w14:textId="77777777" w:rsidTr="007C237F">
        <w:trPr>
          <w:trHeight w:val="268"/>
        </w:trPr>
        <w:tc>
          <w:tcPr>
            <w:tcW w:w="435" w:type="pct"/>
            <w:gridSpan w:val="2"/>
          </w:tcPr>
          <w:p w14:paraId="1D1191A6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1)</w:t>
            </w:r>
          </w:p>
        </w:tc>
        <w:tc>
          <w:tcPr>
            <w:tcW w:w="1414" w:type="pct"/>
          </w:tcPr>
          <w:p w14:paraId="460D58FB" w14:textId="77777777" w:rsidR="00044800" w:rsidRPr="00544A83" w:rsidRDefault="00044800" w:rsidP="007C237F">
            <w:pPr>
              <w:pStyle w:val="TableParagraph"/>
              <w:spacing w:line="248" w:lineRule="exact"/>
              <w:ind w:left="109"/>
              <w:rPr>
                <w:sz w:val="26"/>
                <w:szCs w:val="26"/>
              </w:rPr>
            </w:pPr>
            <w:r w:rsidRPr="00544A83">
              <w:rPr>
                <w:spacing w:val="-7"/>
                <w:sz w:val="26"/>
                <w:szCs w:val="26"/>
              </w:rPr>
              <w:t>2023-</w:t>
            </w:r>
            <w:r w:rsidRPr="00544A83">
              <w:rPr>
                <w:spacing w:val="-4"/>
                <w:sz w:val="26"/>
                <w:szCs w:val="26"/>
              </w:rPr>
              <w:t>2024</w:t>
            </w:r>
          </w:p>
        </w:tc>
        <w:tc>
          <w:tcPr>
            <w:tcW w:w="1215" w:type="pct"/>
          </w:tcPr>
          <w:p w14:paraId="091B808F" w14:textId="77777777" w:rsidR="00044800" w:rsidRPr="00544A83" w:rsidRDefault="00044800" w:rsidP="007C237F">
            <w:pPr>
              <w:pStyle w:val="TableParagraph"/>
              <w:spacing w:line="248" w:lineRule="exact"/>
              <w:rPr>
                <w:sz w:val="26"/>
                <w:szCs w:val="26"/>
              </w:rPr>
            </w:pPr>
            <w:r>
              <w:rPr>
                <w:spacing w:val="-17"/>
                <w:sz w:val="26"/>
                <w:szCs w:val="26"/>
              </w:rPr>
              <w:t>В штатном режиме</w:t>
            </w:r>
          </w:p>
        </w:tc>
        <w:tc>
          <w:tcPr>
            <w:tcW w:w="1936" w:type="pct"/>
          </w:tcPr>
          <w:p w14:paraId="7F1FAC96" w14:textId="77777777" w:rsidR="00044800" w:rsidRPr="00544A83" w:rsidRDefault="00044800" w:rsidP="007C237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44800" w:rsidRPr="00544A83" w14:paraId="2FB45A7A" w14:textId="77777777" w:rsidTr="007C237F">
        <w:trPr>
          <w:trHeight w:val="273"/>
        </w:trPr>
        <w:tc>
          <w:tcPr>
            <w:tcW w:w="435" w:type="pct"/>
            <w:gridSpan w:val="2"/>
          </w:tcPr>
          <w:p w14:paraId="4026663D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2)</w:t>
            </w:r>
          </w:p>
        </w:tc>
        <w:tc>
          <w:tcPr>
            <w:tcW w:w="1414" w:type="pct"/>
          </w:tcPr>
          <w:p w14:paraId="1C2D18E4" w14:textId="77777777" w:rsidR="00044800" w:rsidRPr="00544A83" w:rsidRDefault="00044800" w:rsidP="007C237F">
            <w:pPr>
              <w:pStyle w:val="TableParagraph"/>
              <w:spacing w:line="253" w:lineRule="exact"/>
              <w:ind w:left="104"/>
              <w:rPr>
                <w:sz w:val="26"/>
                <w:szCs w:val="26"/>
              </w:rPr>
            </w:pPr>
            <w:r w:rsidRPr="00544A83">
              <w:rPr>
                <w:spacing w:val="-7"/>
                <w:sz w:val="26"/>
                <w:szCs w:val="26"/>
              </w:rPr>
              <w:t>2024-</w:t>
            </w:r>
            <w:r w:rsidRPr="00544A83">
              <w:rPr>
                <w:spacing w:val="-4"/>
                <w:sz w:val="26"/>
                <w:szCs w:val="26"/>
              </w:rPr>
              <w:t>2025</w:t>
            </w:r>
          </w:p>
        </w:tc>
        <w:tc>
          <w:tcPr>
            <w:tcW w:w="1215" w:type="pct"/>
          </w:tcPr>
          <w:p w14:paraId="0920976E" w14:textId="77777777" w:rsidR="00044800" w:rsidRDefault="00044800" w:rsidP="007C237F">
            <w:r w:rsidRPr="00B05FE3">
              <w:rPr>
                <w:spacing w:val="-17"/>
                <w:sz w:val="26"/>
                <w:szCs w:val="26"/>
              </w:rPr>
              <w:t>В штатном режиме</w:t>
            </w:r>
          </w:p>
        </w:tc>
        <w:tc>
          <w:tcPr>
            <w:tcW w:w="1936" w:type="pct"/>
          </w:tcPr>
          <w:p w14:paraId="425E1E11" w14:textId="77777777" w:rsidR="00044800" w:rsidRPr="00544A83" w:rsidRDefault="00044800" w:rsidP="007C237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44800" w:rsidRPr="00544A83" w14:paraId="32E9B5A7" w14:textId="77777777" w:rsidTr="007C237F">
        <w:trPr>
          <w:trHeight w:val="277"/>
        </w:trPr>
        <w:tc>
          <w:tcPr>
            <w:tcW w:w="435" w:type="pct"/>
            <w:gridSpan w:val="2"/>
          </w:tcPr>
          <w:p w14:paraId="34FFCE2B" w14:textId="77777777" w:rsidR="00044800" w:rsidRPr="00333B61" w:rsidRDefault="00044800" w:rsidP="007C237F">
            <w:pPr>
              <w:pStyle w:val="TableParagrap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3)</w:t>
            </w:r>
          </w:p>
        </w:tc>
        <w:tc>
          <w:tcPr>
            <w:tcW w:w="1414" w:type="pct"/>
          </w:tcPr>
          <w:p w14:paraId="549504E9" w14:textId="77777777" w:rsidR="00044800" w:rsidRPr="00544A83" w:rsidRDefault="00044800" w:rsidP="007C237F">
            <w:pPr>
              <w:pStyle w:val="TableParagraph"/>
              <w:spacing w:line="258" w:lineRule="exact"/>
              <w:ind w:left="104"/>
              <w:rPr>
                <w:sz w:val="26"/>
                <w:szCs w:val="26"/>
              </w:rPr>
            </w:pPr>
            <w:r w:rsidRPr="00544A83">
              <w:rPr>
                <w:spacing w:val="-7"/>
                <w:sz w:val="26"/>
                <w:szCs w:val="26"/>
              </w:rPr>
              <w:t>2025-</w:t>
            </w:r>
            <w:r w:rsidRPr="00544A83">
              <w:rPr>
                <w:spacing w:val="-4"/>
                <w:sz w:val="26"/>
                <w:szCs w:val="26"/>
              </w:rPr>
              <w:t>2026</w:t>
            </w:r>
          </w:p>
        </w:tc>
        <w:tc>
          <w:tcPr>
            <w:tcW w:w="1215" w:type="pct"/>
          </w:tcPr>
          <w:p w14:paraId="73EA4ECF" w14:textId="77777777" w:rsidR="00044800" w:rsidRDefault="00044800" w:rsidP="007C237F">
            <w:r w:rsidRPr="00B05FE3">
              <w:rPr>
                <w:spacing w:val="-17"/>
                <w:sz w:val="26"/>
                <w:szCs w:val="26"/>
              </w:rPr>
              <w:t>В штатном режиме</w:t>
            </w:r>
          </w:p>
        </w:tc>
        <w:tc>
          <w:tcPr>
            <w:tcW w:w="1936" w:type="pct"/>
          </w:tcPr>
          <w:p w14:paraId="7EDE582D" w14:textId="77777777" w:rsidR="00044800" w:rsidRPr="00544A83" w:rsidRDefault="00044800" w:rsidP="007C237F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44800" w:rsidRPr="001467EE" w14:paraId="2403E3C4" w14:textId="77777777" w:rsidTr="007C237F">
        <w:trPr>
          <w:trHeight w:val="277"/>
        </w:trPr>
        <w:tc>
          <w:tcPr>
            <w:tcW w:w="5000" w:type="pct"/>
            <w:gridSpan w:val="5"/>
          </w:tcPr>
          <w:p w14:paraId="4AEA9285" w14:textId="77777777" w:rsidR="00044800" w:rsidRPr="001467EE" w:rsidRDefault="00044800" w:rsidP="007C237F">
            <w:pPr>
              <w:pStyle w:val="TableParagraph"/>
              <w:numPr>
                <w:ilvl w:val="0"/>
                <w:numId w:val="2"/>
              </w:numPr>
              <w:spacing w:before="240" w:after="240"/>
              <w:jc w:val="center"/>
              <w:rPr>
                <w:b/>
                <w:sz w:val="26"/>
                <w:szCs w:val="26"/>
              </w:rPr>
            </w:pPr>
            <w:r w:rsidRPr="001467EE">
              <w:rPr>
                <w:b/>
                <w:sz w:val="26"/>
                <w:szCs w:val="26"/>
              </w:rPr>
              <w:t>Организационные и технические мероприятия по подготовке к отопительному периоду</w:t>
            </w:r>
          </w:p>
        </w:tc>
      </w:tr>
      <w:tr w:rsidR="00044800" w:rsidRPr="00932891" w14:paraId="784A4F0C" w14:textId="77777777" w:rsidTr="007C237F">
        <w:trPr>
          <w:trHeight w:val="277"/>
        </w:trPr>
        <w:tc>
          <w:tcPr>
            <w:tcW w:w="414" w:type="pct"/>
          </w:tcPr>
          <w:p w14:paraId="44459BD0" w14:textId="77777777" w:rsidR="00044800" w:rsidRPr="00932891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2.1</w:t>
            </w:r>
          </w:p>
        </w:tc>
        <w:tc>
          <w:tcPr>
            <w:tcW w:w="1435" w:type="pct"/>
            <w:gridSpan w:val="2"/>
          </w:tcPr>
          <w:p w14:paraId="3D774A96" w14:textId="77777777" w:rsidR="00044800" w:rsidRPr="00932891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932891">
              <w:rPr>
                <w:color w:val="000000" w:themeColor="text1"/>
                <w:spacing w:val="-6"/>
                <w:sz w:val="26"/>
                <w:szCs w:val="26"/>
              </w:rPr>
              <w:t xml:space="preserve">Актуализация Порядка (плана) действий по ликвидации последствий аварийных ситуаций в сфере теплоснабжения </w:t>
            </w:r>
          </w:p>
        </w:tc>
        <w:tc>
          <w:tcPr>
            <w:tcW w:w="1215" w:type="pct"/>
          </w:tcPr>
          <w:p w14:paraId="24753609" w14:textId="77777777" w:rsidR="00044800" w:rsidRPr="00932891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до 15.02.2026 г.</w:t>
            </w:r>
          </w:p>
        </w:tc>
        <w:tc>
          <w:tcPr>
            <w:tcW w:w="1936" w:type="pct"/>
          </w:tcPr>
          <w:p w14:paraId="3FA6AD12" w14:textId="77777777" w:rsidR="00044800" w:rsidRPr="00932891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7A16FE" w14:paraId="1E9329B0" w14:textId="77777777" w:rsidTr="007C237F">
        <w:trPr>
          <w:trHeight w:val="277"/>
        </w:trPr>
        <w:tc>
          <w:tcPr>
            <w:tcW w:w="414" w:type="pct"/>
          </w:tcPr>
          <w:p w14:paraId="55C77273" w14:textId="77777777" w:rsidR="00044800" w:rsidRPr="007A16FE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2.2</w:t>
            </w:r>
          </w:p>
        </w:tc>
        <w:tc>
          <w:tcPr>
            <w:tcW w:w="1435" w:type="pct"/>
            <w:gridSpan w:val="2"/>
          </w:tcPr>
          <w:p w14:paraId="5F7E7F9D" w14:textId="77777777" w:rsidR="00044800" w:rsidRPr="007A16FE" w:rsidRDefault="00044800" w:rsidP="007C237F">
            <w:pPr>
              <w:pStyle w:val="TableParagraph"/>
              <w:spacing w:before="5" w:line="225" w:lineRule="auto"/>
              <w:ind w:left="108"/>
              <w:rPr>
                <w:color w:val="000000" w:themeColor="text1"/>
                <w:spacing w:val="-6"/>
                <w:sz w:val="26"/>
                <w:szCs w:val="26"/>
              </w:rPr>
            </w:pPr>
            <w:r w:rsidRPr="007A16FE">
              <w:rPr>
                <w:color w:val="000000" w:themeColor="text1"/>
                <w:spacing w:val="-4"/>
                <w:sz w:val="26"/>
                <w:szCs w:val="26"/>
              </w:rPr>
              <w:t>Создание комиссии по проведению оценки обеспечения готовности к отопи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тельному периоду 2026/2027 года</w:t>
            </w:r>
            <w:r w:rsidRPr="007A16FE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215" w:type="pct"/>
          </w:tcPr>
          <w:p w14:paraId="12F2A213" w14:textId="77777777" w:rsidR="00044800" w:rsidRPr="007A16FE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7A16FE">
              <w:rPr>
                <w:color w:val="000000" w:themeColor="text1"/>
                <w:spacing w:val="-6"/>
                <w:sz w:val="26"/>
                <w:szCs w:val="26"/>
              </w:rPr>
              <w:t>до</w:t>
            </w:r>
            <w:r w:rsidRPr="007A16FE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A16FE">
              <w:rPr>
                <w:color w:val="000000" w:themeColor="text1"/>
                <w:spacing w:val="-6"/>
                <w:sz w:val="26"/>
                <w:szCs w:val="26"/>
              </w:rPr>
              <w:t>14.08.2026</w:t>
            </w:r>
            <w:r w:rsidRPr="007A16FE">
              <w:rPr>
                <w:color w:val="000000" w:themeColor="text1"/>
                <w:spacing w:val="9"/>
                <w:sz w:val="26"/>
                <w:szCs w:val="26"/>
              </w:rPr>
              <w:t xml:space="preserve"> </w:t>
            </w:r>
            <w:r w:rsidRPr="007A16FE">
              <w:rPr>
                <w:color w:val="000000" w:themeColor="text1"/>
                <w:spacing w:val="-6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014065EF" w14:textId="77777777" w:rsidR="00044800" w:rsidRPr="007A16FE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6E1C00" w14:paraId="72766DF3" w14:textId="77777777" w:rsidTr="007C237F">
        <w:trPr>
          <w:trHeight w:val="277"/>
        </w:trPr>
        <w:tc>
          <w:tcPr>
            <w:tcW w:w="414" w:type="pct"/>
          </w:tcPr>
          <w:p w14:paraId="0EB310B2" w14:textId="77777777" w:rsidR="00044800" w:rsidRPr="006E1C00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 w:rsidRPr="006E1C00">
              <w:rPr>
                <w:color w:val="000000" w:themeColor="text1"/>
                <w:sz w:val="26"/>
                <w:szCs w:val="26"/>
              </w:rPr>
              <w:t xml:space="preserve">  2.3</w:t>
            </w:r>
          </w:p>
        </w:tc>
        <w:tc>
          <w:tcPr>
            <w:tcW w:w="1435" w:type="pct"/>
            <w:gridSpan w:val="2"/>
          </w:tcPr>
          <w:p w14:paraId="06942DC9" w14:textId="77777777" w:rsidR="00044800" w:rsidRPr="006E1C00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6E1C00">
              <w:rPr>
                <w:color w:val="000000" w:themeColor="text1"/>
                <w:spacing w:val="-6"/>
                <w:sz w:val="26"/>
                <w:szCs w:val="26"/>
              </w:rPr>
              <w:t>Утверждение программы проведения оценки обеспечения готовности к отопительному периоду потребителей, теплоснабжающих организаций</w:t>
            </w:r>
          </w:p>
        </w:tc>
        <w:tc>
          <w:tcPr>
            <w:tcW w:w="1215" w:type="pct"/>
          </w:tcPr>
          <w:p w14:paraId="7DAD1AD2" w14:textId="77777777" w:rsidR="00044800" w:rsidRPr="006E1C00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6E1C00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6E1C00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6E1C00">
              <w:rPr>
                <w:color w:val="000000" w:themeColor="text1"/>
                <w:spacing w:val="-4"/>
                <w:sz w:val="26"/>
                <w:szCs w:val="26"/>
              </w:rPr>
              <w:t xml:space="preserve">14.08.2026 </w:t>
            </w:r>
            <w:r w:rsidRPr="006E1C00">
              <w:rPr>
                <w:color w:val="000000" w:themeColor="text1"/>
                <w:spacing w:val="-5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74EAE595" w14:textId="77777777" w:rsidR="00044800" w:rsidRPr="006E1C00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1E670D" w14:paraId="61172D46" w14:textId="77777777" w:rsidTr="007C237F">
        <w:trPr>
          <w:trHeight w:val="277"/>
        </w:trPr>
        <w:tc>
          <w:tcPr>
            <w:tcW w:w="414" w:type="pct"/>
          </w:tcPr>
          <w:p w14:paraId="446507FA" w14:textId="77777777" w:rsidR="00044800" w:rsidRPr="001E670D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2.4</w:t>
            </w:r>
          </w:p>
        </w:tc>
        <w:tc>
          <w:tcPr>
            <w:tcW w:w="1435" w:type="pct"/>
            <w:gridSpan w:val="2"/>
          </w:tcPr>
          <w:p w14:paraId="72EFCFAB" w14:textId="77777777" w:rsidR="00044800" w:rsidRPr="001E670D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1E670D">
              <w:rPr>
                <w:color w:val="000000" w:themeColor="text1"/>
                <w:spacing w:val="-6"/>
                <w:sz w:val="26"/>
                <w:szCs w:val="26"/>
              </w:rPr>
              <w:t>Проведение проверки готовности резервных источников электропитания и теплоснабжения</w:t>
            </w:r>
          </w:p>
        </w:tc>
        <w:tc>
          <w:tcPr>
            <w:tcW w:w="1215" w:type="pct"/>
          </w:tcPr>
          <w:p w14:paraId="74FEC8C1" w14:textId="77777777" w:rsidR="00044800" w:rsidRPr="001E670D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1E670D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1E670D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1E670D">
              <w:rPr>
                <w:color w:val="000000" w:themeColor="text1"/>
                <w:spacing w:val="-4"/>
                <w:sz w:val="26"/>
                <w:szCs w:val="26"/>
              </w:rPr>
              <w:t>01.09.2026</w:t>
            </w:r>
            <w:r w:rsidRPr="001E670D">
              <w:rPr>
                <w:color w:val="000000" w:themeColor="text1"/>
                <w:spacing w:val="-5"/>
                <w:sz w:val="26"/>
                <w:szCs w:val="26"/>
              </w:rPr>
              <w:t xml:space="preserve"> г.</w:t>
            </w:r>
          </w:p>
        </w:tc>
        <w:tc>
          <w:tcPr>
            <w:tcW w:w="1936" w:type="pct"/>
          </w:tcPr>
          <w:p w14:paraId="6D689B35" w14:textId="77777777" w:rsidR="00044800" w:rsidRPr="001E670D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30095F" w14:paraId="77E67F09" w14:textId="77777777" w:rsidTr="007C237F">
        <w:trPr>
          <w:trHeight w:val="277"/>
        </w:trPr>
        <w:tc>
          <w:tcPr>
            <w:tcW w:w="414" w:type="pct"/>
          </w:tcPr>
          <w:p w14:paraId="5130BB5B" w14:textId="77777777" w:rsidR="00044800" w:rsidRPr="0030095F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  2.5</w:t>
            </w:r>
          </w:p>
        </w:tc>
        <w:tc>
          <w:tcPr>
            <w:tcW w:w="1435" w:type="pct"/>
            <w:gridSpan w:val="2"/>
          </w:tcPr>
          <w:p w14:paraId="55908599" w14:textId="77777777" w:rsidR="00044800" w:rsidRPr="0030095F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30095F">
              <w:rPr>
                <w:color w:val="000000" w:themeColor="text1"/>
                <w:spacing w:val="-6"/>
                <w:sz w:val="26"/>
                <w:szCs w:val="26"/>
              </w:rPr>
              <w:t xml:space="preserve">Проведение оценки </w:t>
            </w: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обеспечения </w:t>
            </w:r>
            <w:r w:rsidRPr="0030095F">
              <w:rPr>
                <w:color w:val="000000" w:themeColor="text1"/>
                <w:spacing w:val="-6"/>
                <w:sz w:val="26"/>
                <w:szCs w:val="26"/>
              </w:rPr>
              <w:t>готовности к</w:t>
            </w:r>
          </w:p>
          <w:p w14:paraId="24621BDF" w14:textId="77777777" w:rsidR="00044800" w:rsidRPr="0030095F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30095F">
              <w:rPr>
                <w:color w:val="000000" w:themeColor="text1"/>
                <w:spacing w:val="-6"/>
                <w:sz w:val="26"/>
                <w:szCs w:val="26"/>
              </w:rPr>
              <w:t xml:space="preserve">отопительному периоду </w:t>
            </w:r>
            <w:r>
              <w:rPr>
                <w:color w:val="000000" w:themeColor="text1"/>
                <w:spacing w:val="-6"/>
                <w:sz w:val="26"/>
                <w:szCs w:val="26"/>
              </w:rPr>
              <w:t>теплоснабжающей организации</w:t>
            </w:r>
          </w:p>
        </w:tc>
        <w:tc>
          <w:tcPr>
            <w:tcW w:w="1215" w:type="pct"/>
          </w:tcPr>
          <w:p w14:paraId="62D3F2F5" w14:textId="77777777" w:rsidR="00044800" w:rsidRPr="0030095F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30095F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30095F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30095F">
              <w:rPr>
                <w:color w:val="000000" w:themeColor="text1"/>
                <w:spacing w:val="-4"/>
                <w:sz w:val="26"/>
                <w:szCs w:val="26"/>
              </w:rPr>
              <w:t>23.10.2026</w:t>
            </w:r>
            <w:r w:rsidRPr="0030095F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30095F">
              <w:rPr>
                <w:color w:val="000000" w:themeColor="text1"/>
                <w:spacing w:val="-5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781C7CA3" w14:textId="77777777" w:rsidR="00044800" w:rsidRPr="0030095F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2C707B" w14:paraId="172289FD" w14:textId="77777777" w:rsidTr="007C237F">
        <w:trPr>
          <w:trHeight w:val="277"/>
        </w:trPr>
        <w:tc>
          <w:tcPr>
            <w:tcW w:w="414" w:type="pct"/>
          </w:tcPr>
          <w:p w14:paraId="60A465FE" w14:textId="77777777" w:rsidR="00044800" w:rsidRPr="002C707B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2.6</w:t>
            </w:r>
          </w:p>
        </w:tc>
        <w:tc>
          <w:tcPr>
            <w:tcW w:w="1435" w:type="pct"/>
            <w:gridSpan w:val="2"/>
          </w:tcPr>
          <w:p w14:paraId="1DE9A681" w14:textId="77777777" w:rsidR="00044800" w:rsidRPr="002C707B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2C707B">
              <w:rPr>
                <w:color w:val="000000" w:themeColor="text1"/>
                <w:spacing w:val="-6"/>
                <w:sz w:val="26"/>
                <w:szCs w:val="26"/>
              </w:rPr>
              <w:t>Проведение оценки обеспечения готовности к отопительному периоду потребителей тепловой энергии, управляющих организаций</w:t>
            </w:r>
          </w:p>
        </w:tc>
        <w:tc>
          <w:tcPr>
            <w:tcW w:w="1215" w:type="pct"/>
          </w:tcPr>
          <w:p w14:paraId="27A5658D" w14:textId="77777777" w:rsidR="00044800" w:rsidRPr="002C707B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2C707B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2C707B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2C707B">
              <w:rPr>
                <w:color w:val="000000" w:themeColor="text1"/>
                <w:spacing w:val="-4"/>
                <w:sz w:val="26"/>
                <w:szCs w:val="26"/>
              </w:rPr>
              <w:t>10.09.2026</w:t>
            </w:r>
            <w:r w:rsidRPr="002C707B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2C707B">
              <w:rPr>
                <w:color w:val="000000" w:themeColor="text1"/>
                <w:spacing w:val="-10"/>
                <w:sz w:val="26"/>
                <w:szCs w:val="26"/>
              </w:rPr>
              <w:t>г</w:t>
            </w:r>
          </w:p>
        </w:tc>
        <w:tc>
          <w:tcPr>
            <w:tcW w:w="1936" w:type="pct"/>
          </w:tcPr>
          <w:p w14:paraId="0F359F07" w14:textId="77777777" w:rsidR="00044800" w:rsidRPr="002C707B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186C49" w14:paraId="3CC8B219" w14:textId="77777777" w:rsidTr="007C237F">
        <w:trPr>
          <w:trHeight w:val="277"/>
        </w:trPr>
        <w:tc>
          <w:tcPr>
            <w:tcW w:w="414" w:type="pct"/>
          </w:tcPr>
          <w:p w14:paraId="23147C77" w14:textId="77777777" w:rsidR="00044800" w:rsidRPr="00186C49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2.7</w:t>
            </w:r>
          </w:p>
        </w:tc>
        <w:tc>
          <w:tcPr>
            <w:tcW w:w="1435" w:type="pct"/>
            <w:gridSpan w:val="2"/>
          </w:tcPr>
          <w:p w14:paraId="63F794A1" w14:textId="77777777" w:rsidR="00044800" w:rsidRPr="00B9453C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>Подготовка и выдача Акта</w:t>
            </w:r>
            <w:r w:rsidRPr="00186C4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9453C">
              <w:rPr>
                <w:bCs/>
                <w:color w:val="000000" w:themeColor="text1"/>
                <w:spacing w:val="-6"/>
                <w:sz w:val="26"/>
                <w:szCs w:val="26"/>
              </w:rPr>
              <w:t>оценки обеспечения готовности к отопительному периоду</w:t>
            </w:r>
          </w:p>
          <w:p w14:paraId="2C0DD58E" w14:textId="77777777" w:rsidR="00044800" w:rsidRPr="00186C49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>теплоснабжающей организации</w:t>
            </w:r>
          </w:p>
        </w:tc>
        <w:tc>
          <w:tcPr>
            <w:tcW w:w="1215" w:type="pct"/>
          </w:tcPr>
          <w:p w14:paraId="29C68619" w14:textId="77777777" w:rsidR="00044800" w:rsidRPr="00186C49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186C49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186C49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186C49">
              <w:rPr>
                <w:color w:val="000000" w:themeColor="text1"/>
                <w:spacing w:val="-4"/>
                <w:sz w:val="26"/>
                <w:szCs w:val="26"/>
              </w:rPr>
              <w:t>23.10.2026</w:t>
            </w:r>
            <w:r w:rsidRPr="00186C49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86C49">
              <w:rPr>
                <w:color w:val="000000" w:themeColor="text1"/>
                <w:spacing w:val="-5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40133AEF" w14:textId="77777777" w:rsidR="00044800" w:rsidRPr="00186C49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4E4ED6" w14:paraId="669BCA88" w14:textId="77777777" w:rsidTr="007C237F">
        <w:trPr>
          <w:trHeight w:val="277"/>
        </w:trPr>
        <w:tc>
          <w:tcPr>
            <w:tcW w:w="414" w:type="pct"/>
          </w:tcPr>
          <w:p w14:paraId="7A6549A9" w14:textId="77777777" w:rsidR="00044800" w:rsidRPr="004E4ED6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2.8</w:t>
            </w:r>
          </w:p>
        </w:tc>
        <w:tc>
          <w:tcPr>
            <w:tcW w:w="1435" w:type="pct"/>
            <w:gridSpan w:val="2"/>
          </w:tcPr>
          <w:p w14:paraId="1AC7DDC5" w14:textId="77777777" w:rsidR="00044800" w:rsidRPr="004E4ED6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4E4ED6">
              <w:rPr>
                <w:color w:val="000000" w:themeColor="text1"/>
                <w:spacing w:val="-6"/>
                <w:sz w:val="26"/>
                <w:szCs w:val="26"/>
              </w:rPr>
              <w:t xml:space="preserve">Подготовка и выдача Актов </w:t>
            </w:r>
            <w:r w:rsidRPr="004E4ED6">
              <w:rPr>
                <w:bCs/>
                <w:color w:val="000000" w:themeColor="text1"/>
                <w:spacing w:val="-6"/>
                <w:sz w:val="26"/>
                <w:szCs w:val="26"/>
              </w:rPr>
              <w:t xml:space="preserve">оценки обеспечения </w:t>
            </w:r>
            <w:r w:rsidRPr="004E4ED6">
              <w:rPr>
                <w:color w:val="000000" w:themeColor="text1"/>
                <w:spacing w:val="-6"/>
                <w:sz w:val="26"/>
                <w:szCs w:val="26"/>
              </w:rPr>
              <w:t>готовности</w:t>
            </w:r>
          </w:p>
          <w:p w14:paraId="00938E56" w14:textId="77777777" w:rsidR="00044800" w:rsidRPr="004E4ED6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4E4ED6">
              <w:rPr>
                <w:color w:val="000000" w:themeColor="text1"/>
                <w:spacing w:val="-6"/>
                <w:sz w:val="26"/>
                <w:szCs w:val="26"/>
              </w:rPr>
              <w:t>к отопительному периоду потребителям тепловой энергии, управляющим организациям</w:t>
            </w:r>
          </w:p>
        </w:tc>
        <w:tc>
          <w:tcPr>
            <w:tcW w:w="1215" w:type="pct"/>
          </w:tcPr>
          <w:p w14:paraId="37C81C76" w14:textId="77777777" w:rsidR="00044800" w:rsidRPr="004E4ED6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4E4ED6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4E4ED6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4E4ED6">
              <w:rPr>
                <w:color w:val="000000" w:themeColor="text1"/>
                <w:spacing w:val="-4"/>
                <w:sz w:val="26"/>
                <w:szCs w:val="26"/>
              </w:rPr>
              <w:t>10.09.2026</w:t>
            </w:r>
            <w:r w:rsidRPr="004E4ED6">
              <w:rPr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4E4ED6">
              <w:rPr>
                <w:color w:val="000000" w:themeColor="text1"/>
                <w:spacing w:val="-5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12F89C95" w14:textId="77777777" w:rsidR="00044800" w:rsidRPr="004E4ED6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186C49" w14:paraId="2F6F812B" w14:textId="77777777" w:rsidTr="007C237F">
        <w:trPr>
          <w:trHeight w:val="277"/>
        </w:trPr>
        <w:tc>
          <w:tcPr>
            <w:tcW w:w="414" w:type="pct"/>
          </w:tcPr>
          <w:p w14:paraId="01B5AB69" w14:textId="77777777" w:rsidR="00044800" w:rsidRPr="00186C49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2.9</w:t>
            </w:r>
          </w:p>
        </w:tc>
        <w:tc>
          <w:tcPr>
            <w:tcW w:w="1435" w:type="pct"/>
            <w:gridSpan w:val="2"/>
          </w:tcPr>
          <w:p w14:paraId="317D931E" w14:textId="77777777" w:rsidR="00044800" w:rsidRPr="00186C49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>Подготовка и выдача паспорта</w:t>
            </w:r>
            <w:r w:rsidRPr="00186C4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обеспечения </w:t>
            </w:r>
            <w:r w:rsidRPr="00186C49">
              <w:rPr>
                <w:color w:val="000000" w:themeColor="text1"/>
                <w:spacing w:val="-6"/>
                <w:sz w:val="26"/>
                <w:szCs w:val="26"/>
              </w:rPr>
              <w:t>готовности к отопительному период</w:t>
            </w:r>
            <w:r>
              <w:rPr>
                <w:color w:val="000000" w:themeColor="text1"/>
                <w:spacing w:val="-6"/>
                <w:sz w:val="26"/>
                <w:szCs w:val="26"/>
              </w:rPr>
              <w:t>у теплоснабжающей организации</w:t>
            </w:r>
          </w:p>
        </w:tc>
        <w:tc>
          <w:tcPr>
            <w:tcW w:w="1215" w:type="pct"/>
          </w:tcPr>
          <w:p w14:paraId="3981B3AD" w14:textId="77777777" w:rsidR="00044800" w:rsidRPr="00186C49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186C49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186C49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30.10</w:t>
            </w:r>
            <w:r w:rsidRPr="00186C49">
              <w:rPr>
                <w:color w:val="000000" w:themeColor="text1"/>
                <w:spacing w:val="-4"/>
                <w:sz w:val="26"/>
                <w:szCs w:val="26"/>
              </w:rPr>
              <w:t>.2026</w:t>
            </w:r>
            <w:r w:rsidRPr="00186C49">
              <w:rPr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186C49">
              <w:rPr>
                <w:color w:val="000000" w:themeColor="text1"/>
                <w:spacing w:val="-5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3FD6D328" w14:textId="77777777" w:rsidR="00044800" w:rsidRPr="00186C49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4E4ED6" w14:paraId="165C275B" w14:textId="77777777" w:rsidTr="007C237F">
        <w:trPr>
          <w:trHeight w:val="277"/>
        </w:trPr>
        <w:tc>
          <w:tcPr>
            <w:tcW w:w="414" w:type="pct"/>
          </w:tcPr>
          <w:p w14:paraId="63BB2E14" w14:textId="77777777" w:rsidR="00044800" w:rsidRPr="004E4ED6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2.10</w:t>
            </w:r>
          </w:p>
        </w:tc>
        <w:tc>
          <w:tcPr>
            <w:tcW w:w="1435" w:type="pct"/>
            <w:gridSpan w:val="2"/>
          </w:tcPr>
          <w:p w14:paraId="1EE39ED8" w14:textId="77777777" w:rsidR="00044800" w:rsidRPr="004E4ED6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4E4ED6">
              <w:rPr>
                <w:color w:val="000000" w:themeColor="text1"/>
                <w:spacing w:val="-6"/>
                <w:sz w:val="26"/>
                <w:szCs w:val="26"/>
              </w:rPr>
              <w:t>Подготовка и выдача паспортов обеспечения</w:t>
            </w:r>
          </w:p>
          <w:p w14:paraId="1D517553" w14:textId="77777777" w:rsidR="00044800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4E4ED6">
              <w:rPr>
                <w:color w:val="000000" w:themeColor="text1"/>
                <w:spacing w:val="-6"/>
                <w:sz w:val="26"/>
                <w:szCs w:val="26"/>
              </w:rPr>
              <w:t>готовности к отопительному периоду потребителям тепловой энергии, управляющим организациям</w:t>
            </w:r>
          </w:p>
          <w:p w14:paraId="590EB51C" w14:textId="77777777" w:rsidR="00044800" w:rsidRPr="004E4ED6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</w:p>
        </w:tc>
        <w:tc>
          <w:tcPr>
            <w:tcW w:w="1215" w:type="pct"/>
          </w:tcPr>
          <w:p w14:paraId="2446E9B6" w14:textId="77777777" w:rsidR="00044800" w:rsidRPr="004E4ED6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4E4ED6">
              <w:rPr>
                <w:color w:val="000000" w:themeColor="text1"/>
                <w:spacing w:val="-4"/>
                <w:sz w:val="26"/>
                <w:szCs w:val="26"/>
              </w:rPr>
              <w:t>до</w:t>
            </w:r>
            <w:r w:rsidRPr="004E4ED6">
              <w:rPr>
                <w:color w:val="000000" w:themeColor="text1"/>
                <w:spacing w:val="-11"/>
                <w:sz w:val="26"/>
                <w:szCs w:val="26"/>
              </w:rPr>
              <w:t xml:space="preserve"> </w:t>
            </w:r>
            <w:r w:rsidRPr="004E4ED6">
              <w:rPr>
                <w:color w:val="000000" w:themeColor="text1"/>
                <w:spacing w:val="-4"/>
                <w:sz w:val="26"/>
                <w:szCs w:val="26"/>
              </w:rPr>
              <w:t>15.09.2026</w:t>
            </w:r>
            <w:r w:rsidRPr="004E4ED6">
              <w:rPr>
                <w:color w:val="000000" w:themeColor="text1"/>
                <w:spacing w:val="1"/>
                <w:sz w:val="26"/>
                <w:szCs w:val="26"/>
              </w:rPr>
              <w:t xml:space="preserve"> </w:t>
            </w:r>
            <w:r w:rsidRPr="004E4ED6">
              <w:rPr>
                <w:color w:val="000000" w:themeColor="text1"/>
                <w:spacing w:val="-5"/>
                <w:sz w:val="26"/>
                <w:szCs w:val="26"/>
              </w:rPr>
              <w:t>г.</w:t>
            </w:r>
          </w:p>
        </w:tc>
        <w:tc>
          <w:tcPr>
            <w:tcW w:w="1936" w:type="pct"/>
          </w:tcPr>
          <w:p w14:paraId="4F80AC3B" w14:textId="77777777" w:rsidR="00044800" w:rsidRPr="004E4ED6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2C707B" w14:paraId="75F6A133" w14:textId="77777777" w:rsidTr="007C237F">
        <w:trPr>
          <w:trHeight w:val="277"/>
        </w:trPr>
        <w:tc>
          <w:tcPr>
            <w:tcW w:w="414" w:type="pct"/>
          </w:tcPr>
          <w:p w14:paraId="685E9251" w14:textId="77777777" w:rsidR="00044800" w:rsidRPr="002C707B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2.11</w:t>
            </w:r>
          </w:p>
        </w:tc>
        <w:tc>
          <w:tcPr>
            <w:tcW w:w="1435" w:type="pct"/>
            <w:gridSpan w:val="2"/>
          </w:tcPr>
          <w:p w14:paraId="0F20197A" w14:textId="77777777" w:rsidR="00044800" w:rsidRPr="002C707B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2C707B">
              <w:rPr>
                <w:color w:val="000000" w:themeColor="text1"/>
                <w:spacing w:val="-6"/>
                <w:sz w:val="26"/>
                <w:szCs w:val="26"/>
              </w:rPr>
              <w:t xml:space="preserve">Подготовка документов для направления в Федеральную службу по экологическому, технологическому и </w:t>
            </w:r>
            <w:r w:rsidRPr="002C707B">
              <w:rPr>
                <w:color w:val="000000" w:themeColor="text1"/>
                <w:spacing w:val="-6"/>
                <w:sz w:val="26"/>
                <w:szCs w:val="26"/>
              </w:rPr>
              <w:lastRenderedPageBreak/>
              <w:t>атомному надзору (РОСТЕХНАДЗОР) ПРИОКСКОЕ УПРВЛЕНИЕ</w:t>
            </w:r>
          </w:p>
        </w:tc>
        <w:tc>
          <w:tcPr>
            <w:tcW w:w="1215" w:type="pct"/>
          </w:tcPr>
          <w:p w14:paraId="5D7E0DF3" w14:textId="77777777" w:rsidR="00044800" w:rsidRPr="002C707B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 w:rsidRPr="002C707B">
              <w:rPr>
                <w:color w:val="000000" w:themeColor="text1"/>
                <w:spacing w:val="-4"/>
                <w:sz w:val="26"/>
                <w:szCs w:val="26"/>
              </w:rPr>
              <w:lastRenderedPageBreak/>
              <w:t>до 30.10.2026</w:t>
            </w:r>
          </w:p>
        </w:tc>
        <w:tc>
          <w:tcPr>
            <w:tcW w:w="1936" w:type="pct"/>
          </w:tcPr>
          <w:p w14:paraId="47E9F8B2" w14:textId="77777777" w:rsidR="00044800" w:rsidRPr="002C707B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2C707B" w14:paraId="12E5E704" w14:textId="77777777" w:rsidTr="007C237F">
        <w:trPr>
          <w:trHeight w:val="277"/>
        </w:trPr>
        <w:tc>
          <w:tcPr>
            <w:tcW w:w="414" w:type="pct"/>
          </w:tcPr>
          <w:p w14:paraId="119307E2" w14:textId="77777777" w:rsidR="00044800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2.12</w:t>
            </w:r>
          </w:p>
        </w:tc>
        <w:tc>
          <w:tcPr>
            <w:tcW w:w="1435" w:type="pct"/>
            <w:gridSpan w:val="2"/>
          </w:tcPr>
          <w:p w14:paraId="50A2215F" w14:textId="77777777" w:rsidR="00044800" w:rsidRPr="00366889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Подготовить сводную </w:t>
            </w:r>
            <w:r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информацию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о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результатах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оценки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обеспечения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готовности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с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указанием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проверяемого</w:t>
            </w:r>
          </w:p>
          <w:p w14:paraId="76E72328" w14:textId="77777777" w:rsidR="00044800" w:rsidRPr="002C707B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лица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,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уровня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готовности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и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индекса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готовности</w:t>
            </w:r>
          </w:p>
        </w:tc>
        <w:tc>
          <w:tcPr>
            <w:tcW w:w="1215" w:type="pct"/>
          </w:tcPr>
          <w:p w14:paraId="1C3CBA15" w14:textId="77777777" w:rsidR="00044800" w:rsidRPr="002C707B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до 01.12.2026</w:t>
            </w:r>
          </w:p>
        </w:tc>
        <w:tc>
          <w:tcPr>
            <w:tcW w:w="1936" w:type="pct"/>
          </w:tcPr>
          <w:p w14:paraId="60BB778B" w14:textId="77777777" w:rsidR="00044800" w:rsidRPr="002C707B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  <w:tr w:rsidR="00044800" w:rsidRPr="002C707B" w14:paraId="2C076CDB" w14:textId="77777777" w:rsidTr="007C237F">
        <w:trPr>
          <w:trHeight w:val="277"/>
        </w:trPr>
        <w:tc>
          <w:tcPr>
            <w:tcW w:w="414" w:type="pct"/>
          </w:tcPr>
          <w:p w14:paraId="18DC3DED" w14:textId="77777777" w:rsidR="00044800" w:rsidRDefault="00044800" w:rsidP="007C237F">
            <w:pPr>
              <w:pStyle w:val="TableParagraph"/>
              <w:ind w:right="19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2.13</w:t>
            </w:r>
          </w:p>
        </w:tc>
        <w:tc>
          <w:tcPr>
            <w:tcW w:w="1435" w:type="pct"/>
            <w:gridSpan w:val="2"/>
          </w:tcPr>
          <w:p w14:paraId="54406CC9" w14:textId="77777777" w:rsidR="00044800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Опубликовать сводную </w:t>
            </w:r>
            <w:r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информацию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о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результатах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оценки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обеспечения</w:t>
            </w:r>
            <w:r w:rsidRPr="00366889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366889">
              <w:rPr>
                <w:rFonts w:hint="eastAsia"/>
                <w:color w:val="000000" w:themeColor="text1"/>
                <w:spacing w:val="-6"/>
                <w:sz w:val="26"/>
                <w:szCs w:val="26"/>
              </w:rPr>
              <w:t>готовности</w:t>
            </w:r>
            <w:r>
              <w:rPr>
                <w:color w:val="000000" w:themeColor="text1"/>
                <w:spacing w:val="-6"/>
                <w:sz w:val="26"/>
                <w:szCs w:val="26"/>
              </w:rPr>
              <w:t xml:space="preserve"> на</w:t>
            </w:r>
          </w:p>
          <w:p w14:paraId="469A43FE" w14:textId="77777777" w:rsidR="00044800" w:rsidRDefault="00044800" w:rsidP="007C237F">
            <w:pPr>
              <w:pStyle w:val="TableParagraph"/>
              <w:spacing w:line="237" w:lineRule="auto"/>
              <w:ind w:left="110" w:firstLine="2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pacing w:val="-6"/>
                <w:sz w:val="26"/>
                <w:szCs w:val="26"/>
              </w:rPr>
              <w:t>официальном</w:t>
            </w:r>
            <w:r w:rsidRPr="001A5067">
              <w:rPr>
                <w:color w:val="000000" w:themeColor="text1"/>
                <w:spacing w:val="-6"/>
                <w:sz w:val="26"/>
                <w:szCs w:val="26"/>
              </w:rPr>
              <w:t xml:space="preserve"> сайт</w:t>
            </w:r>
            <w:r>
              <w:rPr>
                <w:color w:val="000000" w:themeColor="text1"/>
                <w:spacing w:val="-6"/>
                <w:sz w:val="26"/>
                <w:szCs w:val="26"/>
              </w:rPr>
              <w:t>е</w:t>
            </w:r>
            <w:r w:rsidRPr="001A5067">
              <w:rPr>
                <w:color w:val="000000" w:themeColor="text1"/>
                <w:spacing w:val="-6"/>
                <w:sz w:val="26"/>
                <w:szCs w:val="26"/>
              </w:rPr>
              <w:t xml:space="preserve"> администрации Кромского района Орловской области</w:t>
            </w:r>
          </w:p>
        </w:tc>
        <w:tc>
          <w:tcPr>
            <w:tcW w:w="1215" w:type="pct"/>
          </w:tcPr>
          <w:p w14:paraId="272F5379" w14:textId="77777777" w:rsidR="00044800" w:rsidRDefault="00044800" w:rsidP="007C237F">
            <w:pPr>
              <w:pStyle w:val="TableParagraph"/>
              <w:ind w:left="1125" w:hanging="1125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>до 01.12.2026</w:t>
            </w:r>
          </w:p>
        </w:tc>
        <w:tc>
          <w:tcPr>
            <w:tcW w:w="1936" w:type="pct"/>
          </w:tcPr>
          <w:p w14:paraId="5DA20785" w14:textId="77777777" w:rsidR="00044800" w:rsidRPr="002C707B" w:rsidRDefault="00044800" w:rsidP="007C237F">
            <w:pPr>
              <w:pStyle w:val="TableParagraph"/>
              <w:ind w:left="1125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08090EE" w14:textId="77777777" w:rsidR="00044800" w:rsidRDefault="00044800" w:rsidP="00044800">
      <w:pPr>
        <w:rPr>
          <w:sz w:val="2"/>
          <w:szCs w:val="2"/>
        </w:rPr>
        <w:sectPr w:rsidR="00044800" w:rsidSect="00C06BD8">
          <w:headerReference w:type="even" r:id="rId10"/>
          <w:headerReference w:type="default" r:id="rId11"/>
          <w:footerReference w:type="even" r:id="rId12"/>
          <w:footerReference w:type="first" r:id="rId13"/>
          <w:pgSz w:w="11910" w:h="16840"/>
          <w:pgMar w:top="1134" w:right="1134" w:bottom="1134" w:left="1418" w:header="720" w:footer="720" w:gutter="0"/>
          <w:cols w:space="720"/>
        </w:sectPr>
      </w:pPr>
    </w:p>
    <w:p w14:paraId="57836A83" w14:textId="77777777" w:rsidR="00044800" w:rsidRPr="00113D18" w:rsidRDefault="00044800" w:rsidP="002813E7">
      <w:pPr>
        <w:tabs>
          <w:tab w:val="left" w:pos="7405"/>
        </w:tabs>
        <w:jc w:val="both"/>
        <w:rPr>
          <w:color w:val="000000" w:themeColor="text1"/>
          <w:spacing w:val="-2"/>
          <w:sz w:val="28"/>
          <w:szCs w:val="28"/>
        </w:rPr>
      </w:pPr>
    </w:p>
    <w:sectPr w:rsidR="00044800" w:rsidRPr="00113D18" w:rsidSect="00490723">
      <w:headerReference w:type="even" r:id="rId14"/>
      <w:headerReference w:type="default" r:id="rId15"/>
      <w:footerReference w:type="even" r:id="rId16"/>
      <w:footerReference w:type="first" r:id="rId17"/>
      <w:pgSz w:w="11910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09FFF" w14:textId="77777777" w:rsidR="006B7166" w:rsidRDefault="006B7166" w:rsidP="00A11D12">
      <w:r>
        <w:separator/>
      </w:r>
    </w:p>
  </w:endnote>
  <w:endnote w:type="continuationSeparator" w:id="0">
    <w:p w14:paraId="541A6CF6" w14:textId="77777777" w:rsidR="006B7166" w:rsidRDefault="006B7166" w:rsidP="00A1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10C7" w14:textId="77777777" w:rsidR="00044800" w:rsidRDefault="00044800">
    <w:pPr>
      <w:pStyle w:val="a8"/>
      <w:jc w:val="center"/>
    </w:pPr>
  </w:p>
  <w:p w14:paraId="742386C5" w14:textId="77777777" w:rsidR="00044800" w:rsidRDefault="000448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0407874"/>
      <w:docPartObj>
        <w:docPartGallery w:val="Page Numbers (Bottom of Page)"/>
        <w:docPartUnique/>
      </w:docPartObj>
    </w:sdtPr>
    <w:sdtContent>
      <w:p w14:paraId="1B33F533" w14:textId="77777777" w:rsidR="00044800" w:rsidRDefault="00044800">
        <w:pPr>
          <w:pStyle w:val="a8"/>
          <w:jc w:val="center"/>
        </w:pPr>
      </w:p>
    </w:sdtContent>
  </w:sdt>
  <w:p w14:paraId="33525D80" w14:textId="77777777" w:rsidR="00044800" w:rsidRDefault="000448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0A105" w14:textId="67A40728" w:rsidR="006F25C9" w:rsidRDefault="006F25C9">
    <w:pPr>
      <w:pStyle w:val="a8"/>
      <w:jc w:val="center"/>
    </w:pPr>
  </w:p>
  <w:p w14:paraId="486E0B91" w14:textId="77777777" w:rsidR="006F25C9" w:rsidRDefault="006F25C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5376700"/>
      <w:docPartObj>
        <w:docPartGallery w:val="Page Numbers (Bottom of Page)"/>
        <w:docPartUnique/>
      </w:docPartObj>
    </w:sdtPr>
    <w:sdtContent>
      <w:p w14:paraId="76FBA061" w14:textId="6089ECA4" w:rsidR="006F25C9" w:rsidRDefault="00000000">
        <w:pPr>
          <w:pStyle w:val="a8"/>
          <w:jc w:val="center"/>
        </w:pPr>
      </w:p>
    </w:sdtContent>
  </w:sdt>
  <w:p w14:paraId="2E44A7CB" w14:textId="77777777" w:rsidR="006F25C9" w:rsidRDefault="006F25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A1A78" w14:textId="77777777" w:rsidR="006B7166" w:rsidRDefault="006B7166" w:rsidP="00A11D12">
      <w:r>
        <w:separator/>
      </w:r>
    </w:p>
  </w:footnote>
  <w:footnote w:type="continuationSeparator" w:id="0">
    <w:p w14:paraId="2AAA6335" w14:textId="77777777" w:rsidR="006B7166" w:rsidRDefault="006B7166" w:rsidP="00A1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58AB8" w14:textId="77777777" w:rsidR="00044800" w:rsidRDefault="000448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71FD1A" wp14:editId="5A078CDC">
              <wp:simplePos x="0" y="0"/>
              <wp:positionH relativeFrom="page">
                <wp:posOffset>3534410</wp:posOffset>
              </wp:positionH>
              <wp:positionV relativeFrom="page">
                <wp:posOffset>436880</wp:posOffset>
              </wp:positionV>
              <wp:extent cx="223520" cy="234950"/>
              <wp:effectExtent l="0" t="0" r="0" b="0"/>
              <wp:wrapNone/>
              <wp:docPr id="58427528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C9F7E" w14:textId="77777777" w:rsidR="00044800" w:rsidRPr="00357107" w:rsidRDefault="00044800" w:rsidP="00357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1FD1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78.3pt;margin-top:34.4pt;width:17.6pt;height:1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" filled="f" stroked="f">
              <v:textbox inset="0,0,0,0">
                <w:txbxContent>
                  <w:p w14:paraId="7ECC9F7E" w14:textId="77777777" w:rsidR="00044800" w:rsidRPr="00357107" w:rsidRDefault="00044800" w:rsidP="0035710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66A5B" w14:textId="77777777" w:rsidR="00044800" w:rsidRDefault="0004480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07110" w14:textId="4A39CE1F" w:rsidR="006F25C9" w:rsidRDefault="006F25C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BF583C" wp14:editId="76A8E909">
              <wp:simplePos x="0" y="0"/>
              <wp:positionH relativeFrom="page">
                <wp:posOffset>3534410</wp:posOffset>
              </wp:positionH>
              <wp:positionV relativeFrom="page">
                <wp:posOffset>436880</wp:posOffset>
              </wp:positionV>
              <wp:extent cx="223520" cy="2349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698F" w14:textId="77777777" w:rsidR="006F25C9" w:rsidRPr="00357107" w:rsidRDefault="006F25C9" w:rsidP="00357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F58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8.3pt;margin-top:34.4pt;width:17.6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" filled="f" stroked="f">
              <v:textbox inset="0,0,0,0">
                <w:txbxContent>
                  <w:p w14:paraId="0576698F" w14:textId="77777777" w:rsidR="006F25C9" w:rsidRPr="00357107" w:rsidRDefault="006F25C9" w:rsidP="00357107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27FB9" w14:textId="5AF04892" w:rsidR="006F25C9" w:rsidRDefault="006F25C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F3F7F"/>
    <w:multiLevelType w:val="hybridMultilevel"/>
    <w:tmpl w:val="F4B8E48C"/>
    <w:lvl w:ilvl="0" w:tplc="21C2675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A5E6899"/>
    <w:multiLevelType w:val="hybridMultilevel"/>
    <w:tmpl w:val="FA5C57FA"/>
    <w:lvl w:ilvl="0" w:tplc="6B6A2C2E">
      <w:start w:val="1"/>
      <w:numFmt w:val="decimal"/>
      <w:lvlText w:val="%1.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1" w:tplc="62420606">
      <w:numFmt w:val="bullet"/>
      <w:lvlText w:val="•"/>
      <w:lvlJc w:val="left"/>
      <w:pPr>
        <w:ind w:left="1475" w:hanging="270"/>
      </w:pPr>
      <w:rPr>
        <w:rFonts w:hint="default"/>
        <w:lang w:val="ru-RU" w:eastAsia="en-US" w:bidi="ar-SA"/>
      </w:rPr>
    </w:lvl>
    <w:lvl w:ilvl="2" w:tplc="63CC1B30">
      <w:numFmt w:val="bullet"/>
      <w:lvlText w:val="•"/>
      <w:lvlJc w:val="left"/>
      <w:pPr>
        <w:ind w:left="2571" w:hanging="270"/>
      </w:pPr>
      <w:rPr>
        <w:rFonts w:hint="default"/>
        <w:lang w:val="ru-RU" w:eastAsia="en-US" w:bidi="ar-SA"/>
      </w:rPr>
    </w:lvl>
    <w:lvl w:ilvl="3" w:tplc="6BB46D88">
      <w:numFmt w:val="bullet"/>
      <w:lvlText w:val="•"/>
      <w:lvlJc w:val="left"/>
      <w:pPr>
        <w:ind w:left="3667" w:hanging="270"/>
      </w:pPr>
      <w:rPr>
        <w:rFonts w:hint="default"/>
        <w:lang w:val="ru-RU" w:eastAsia="en-US" w:bidi="ar-SA"/>
      </w:rPr>
    </w:lvl>
    <w:lvl w:ilvl="4" w:tplc="66589430">
      <w:numFmt w:val="bullet"/>
      <w:lvlText w:val="•"/>
      <w:lvlJc w:val="left"/>
      <w:pPr>
        <w:ind w:left="4763" w:hanging="270"/>
      </w:pPr>
      <w:rPr>
        <w:rFonts w:hint="default"/>
        <w:lang w:val="ru-RU" w:eastAsia="en-US" w:bidi="ar-SA"/>
      </w:rPr>
    </w:lvl>
    <w:lvl w:ilvl="5" w:tplc="995CE708">
      <w:numFmt w:val="bullet"/>
      <w:lvlText w:val="•"/>
      <w:lvlJc w:val="left"/>
      <w:pPr>
        <w:ind w:left="5859" w:hanging="270"/>
      </w:pPr>
      <w:rPr>
        <w:rFonts w:hint="default"/>
        <w:lang w:val="ru-RU" w:eastAsia="en-US" w:bidi="ar-SA"/>
      </w:rPr>
    </w:lvl>
    <w:lvl w:ilvl="6" w:tplc="CC1CCB32">
      <w:numFmt w:val="bullet"/>
      <w:lvlText w:val="•"/>
      <w:lvlJc w:val="left"/>
      <w:pPr>
        <w:ind w:left="6954" w:hanging="270"/>
      </w:pPr>
      <w:rPr>
        <w:rFonts w:hint="default"/>
        <w:lang w:val="ru-RU" w:eastAsia="en-US" w:bidi="ar-SA"/>
      </w:rPr>
    </w:lvl>
    <w:lvl w:ilvl="7" w:tplc="CCBE18F4">
      <w:numFmt w:val="bullet"/>
      <w:lvlText w:val="•"/>
      <w:lvlJc w:val="left"/>
      <w:pPr>
        <w:ind w:left="8050" w:hanging="270"/>
      </w:pPr>
      <w:rPr>
        <w:rFonts w:hint="default"/>
        <w:lang w:val="ru-RU" w:eastAsia="en-US" w:bidi="ar-SA"/>
      </w:rPr>
    </w:lvl>
    <w:lvl w:ilvl="8" w:tplc="B194F25E">
      <w:numFmt w:val="bullet"/>
      <w:lvlText w:val="•"/>
      <w:lvlJc w:val="left"/>
      <w:pPr>
        <w:ind w:left="9146" w:hanging="270"/>
      </w:pPr>
      <w:rPr>
        <w:rFonts w:hint="default"/>
        <w:lang w:val="ru-RU" w:eastAsia="en-US" w:bidi="ar-SA"/>
      </w:rPr>
    </w:lvl>
  </w:abstractNum>
  <w:num w:numId="1" w16cid:durableId="91050116">
    <w:abstractNumId w:val="1"/>
  </w:num>
  <w:num w:numId="2" w16cid:durableId="179398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35"/>
    <w:rsid w:val="00042E32"/>
    <w:rsid w:val="00044800"/>
    <w:rsid w:val="0004698E"/>
    <w:rsid w:val="00046F4C"/>
    <w:rsid w:val="00082287"/>
    <w:rsid w:val="000B03A2"/>
    <w:rsid w:val="000B3572"/>
    <w:rsid w:val="000C1663"/>
    <w:rsid w:val="000F760E"/>
    <w:rsid w:val="00105FC9"/>
    <w:rsid w:val="0011136F"/>
    <w:rsid w:val="001467EE"/>
    <w:rsid w:val="00153C06"/>
    <w:rsid w:val="0017390D"/>
    <w:rsid w:val="001757FC"/>
    <w:rsid w:val="00186C49"/>
    <w:rsid w:val="00194BD8"/>
    <w:rsid w:val="00194D42"/>
    <w:rsid w:val="001A08DC"/>
    <w:rsid w:val="001A5067"/>
    <w:rsid w:val="001B0464"/>
    <w:rsid w:val="001E1915"/>
    <w:rsid w:val="001E3B80"/>
    <w:rsid w:val="001E670D"/>
    <w:rsid w:val="00202399"/>
    <w:rsid w:val="00207C4C"/>
    <w:rsid w:val="00277E1F"/>
    <w:rsid w:val="002813E7"/>
    <w:rsid w:val="002C2ED2"/>
    <w:rsid w:val="002C707B"/>
    <w:rsid w:val="002D1819"/>
    <w:rsid w:val="0030095F"/>
    <w:rsid w:val="00333B61"/>
    <w:rsid w:val="0033440C"/>
    <w:rsid w:val="00365734"/>
    <w:rsid w:val="00366889"/>
    <w:rsid w:val="00384611"/>
    <w:rsid w:val="003C6035"/>
    <w:rsid w:val="003C722D"/>
    <w:rsid w:val="003D08D7"/>
    <w:rsid w:val="003F7095"/>
    <w:rsid w:val="0040065E"/>
    <w:rsid w:val="00414CDF"/>
    <w:rsid w:val="00423CE5"/>
    <w:rsid w:val="00436400"/>
    <w:rsid w:val="004419E4"/>
    <w:rsid w:val="00457360"/>
    <w:rsid w:val="004879D0"/>
    <w:rsid w:val="00490723"/>
    <w:rsid w:val="004957C0"/>
    <w:rsid w:val="004C122B"/>
    <w:rsid w:val="004C4465"/>
    <w:rsid w:val="004C6C1E"/>
    <w:rsid w:val="004D4C4D"/>
    <w:rsid w:val="004E4ED6"/>
    <w:rsid w:val="00521A0D"/>
    <w:rsid w:val="00544A83"/>
    <w:rsid w:val="00574B4C"/>
    <w:rsid w:val="00577D51"/>
    <w:rsid w:val="00581CE7"/>
    <w:rsid w:val="00587DB6"/>
    <w:rsid w:val="0059102C"/>
    <w:rsid w:val="005A0723"/>
    <w:rsid w:val="005B2BF3"/>
    <w:rsid w:val="005B365E"/>
    <w:rsid w:val="005D0FA7"/>
    <w:rsid w:val="00620F0B"/>
    <w:rsid w:val="00647435"/>
    <w:rsid w:val="0067681C"/>
    <w:rsid w:val="00686A12"/>
    <w:rsid w:val="006B0B35"/>
    <w:rsid w:val="006B2ACD"/>
    <w:rsid w:val="006B7166"/>
    <w:rsid w:val="006D0A89"/>
    <w:rsid w:val="006E1C00"/>
    <w:rsid w:val="006F14AD"/>
    <w:rsid w:val="006F25C9"/>
    <w:rsid w:val="00704023"/>
    <w:rsid w:val="00720808"/>
    <w:rsid w:val="00750C6A"/>
    <w:rsid w:val="00772310"/>
    <w:rsid w:val="0077681D"/>
    <w:rsid w:val="007A16FE"/>
    <w:rsid w:val="007C0ECD"/>
    <w:rsid w:val="007C6AD1"/>
    <w:rsid w:val="007E6A2E"/>
    <w:rsid w:val="007F18C6"/>
    <w:rsid w:val="007F629B"/>
    <w:rsid w:val="007F7ED5"/>
    <w:rsid w:val="00806A13"/>
    <w:rsid w:val="00821285"/>
    <w:rsid w:val="0083298B"/>
    <w:rsid w:val="0084028B"/>
    <w:rsid w:val="00865627"/>
    <w:rsid w:val="008746F2"/>
    <w:rsid w:val="0089280D"/>
    <w:rsid w:val="008935FA"/>
    <w:rsid w:val="00893E49"/>
    <w:rsid w:val="008A1568"/>
    <w:rsid w:val="008B06A4"/>
    <w:rsid w:val="008C4045"/>
    <w:rsid w:val="008D67CB"/>
    <w:rsid w:val="008E540A"/>
    <w:rsid w:val="00911157"/>
    <w:rsid w:val="00920F5B"/>
    <w:rsid w:val="00923837"/>
    <w:rsid w:val="00925CEE"/>
    <w:rsid w:val="00932891"/>
    <w:rsid w:val="00944893"/>
    <w:rsid w:val="009516C7"/>
    <w:rsid w:val="009522EA"/>
    <w:rsid w:val="009B254E"/>
    <w:rsid w:val="009D110D"/>
    <w:rsid w:val="009F2038"/>
    <w:rsid w:val="009F4527"/>
    <w:rsid w:val="00A11D12"/>
    <w:rsid w:val="00A24E41"/>
    <w:rsid w:val="00A40903"/>
    <w:rsid w:val="00A441E9"/>
    <w:rsid w:val="00A457C9"/>
    <w:rsid w:val="00A606E0"/>
    <w:rsid w:val="00A60709"/>
    <w:rsid w:val="00A7107B"/>
    <w:rsid w:val="00A747F0"/>
    <w:rsid w:val="00A93F9C"/>
    <w:rsid w:val="00AD6093"/>
    <w:rsid w:val="00AE6054"/>
    <w:rsid w:val="00B00635"/>
    <w:rsid w:val="00B34FA8"/>
    <w:rsid w:val="00B56677"/>
    <w:rsid w:val="00B652D1"/>
    <w:rsid w:val="00B66B36"/>
    <w:rsid w:val="00B74A99"/>
    <w:rsid w:val="00B76C44"/>
    <w:rsid w:val="00B9453C"/>
    <w:rsid w:val="00BA0649"/>
    <w:rsid w:val="00BD060A"/>
    <w:rsid w:val="00BD4DDC"/>
    <w:rsid w:val="00C06BD8"/>
    <w:rsid w:val="00C070AE"/>
    <w:rsid w:val="00C24AAA"/>
    <w:rsid w:val="00C33DCF"/>
    <w:rsid w:val="00C419D7"/>
    <w:rsid w:val="00C57CA5"/>
    <w:rsid w:val="00C801AE"/>
    <w:rsid w:val="00C84B47"/>
    <w:rsid w:val="00C97B8B"/>
    <w:rsid w:val="00CA6996"/>
    <w:rsid w:val="00CC0277"/>
    <w:rsid w:val="00CC504C"/>
    <w:rsid w:val="00CC5971"/>
    <w:rsid w:val="00CD29D7"/>
    <w:rsid w:val="00CD5A86"/>
    <w:rsid w:val="00CE2972"/>
    <w:rsid w:val="00CE4AE0"/>
    <w:rsid w:val="00CF6F7F"/>
    <w:rsid w:val="00D11FAD"/>
    <w:rsid w:val="00D27E4C"/>
    <w:rsid w:val="00D51E84"/>
    <w:rsid w:val="00D67602"/>
    <w:rsid w:val="00D8036A"/>
    <w:rsid w:val="00D823E6"/>
    <w:rsid w:val="00D8737A"/>
    <w:rsid w:val="00D908D3"/>
    <w:rsid w:val="00DA2C12"/>
    <w:rsid w:val="00DA4392"/>
    <w:rsid w:val="00DB05F0"/>
    <w:rsid w:val="00DB5BCC"/>
    <w:rsid w:val="00DC7B5E"/>
    <w:rsid w:val="00DD30D0"/>
    <w:rsid w:val="00DD49A2"/>
    <w:rsid w:val="00DF1AB7"/>
    <w:rsid w:val="00DF293D"/>
    <w:rsid w:val="00E04A49"/>
    <w:rsid w:val="00E352BE"/>
    <w:rsid w:val="00E64D32"/>
    <w:rsid w:val="00E75C26"/>
    <w:rsid w:val="00E82A27"/>
    <w:rsid w:val="00E85663"/>
    <w:rsid w:val="00E9520D"/>
    <w:rsid w:val="00EA77A9"/>
    <w:rsid w:val="00ED6247"/>
    <w:rsid w:val="00EE32F0"/>
    <w:rsid w:val="00EE43A3"/>
    <w:rsid w:val="00EE44B1"/>
    <w:rsid w:val="00EE5D80"/>
    <w:rsid w:val="00EF2F35"/>
    <w:rsid w:val="00F06712"/>
    <w:rsid w:val="00F13E50"/>
    <w:rsid w:val="00F46377"/>
    <w:rsid w:val="00F5559E"/>
    <w:rsid w:val="00F614B3"/>
    <w:rsid w:val="00F854E0"/>
    <w:rsid w:val="00F921F2"/>
    <w:rsid w:val="00F94535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A172E38"/>
  <w15:docId w15:val="{498C3E2D-FD98-47F3-9BC8-61A75E3C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45"/>
      <w:ind w:left="129"/>
      <w:jc w:val="center"/>
    </w:pPr>
    <w:rPr>
      <w:sz w:val="36"/>
      <w:szCs w:val="36"/>
    </w:rPr>
  </w:style>
  <w:style w:type="paragraph" w:styleId="a5">
    <w:name w:val="List Paragraph"/>
    <w:basedOn w:val="a"/>
    <w:uiPriority w:val="99"/>
    <w:qFormat/>
    <w:pPr>
      <w:spacing w:before="5"/>
      <w:ind w:left="377" w:right="1089" w:firstLine="545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B9453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453C"/>
    <w:rPr>
      <w:rFonts w:ascii="Consolas" w:eastAsia="Times New Roman" w:hAnsi="Consolas" w:cs="Times New Roman"/>
      <w:sz w:val="20"/>
      <w:szCs w:val="20"/>
      <w:lang w:val="ru-RU"/>
    </w:rPr>
  </w:style>
  <w:style w:type="paragraph" w:styleId="a6">
    <w:name w:val="header"/>
    <w:basedOn w:val="a"/>
    <w:link w:val="a7"/>
    <w:uiPriority w:val="99"/>
    <w:unhideWhenUsed/>
    <w:rsid w:val="00A11D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1D1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11D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D12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rsid w:val="006F25C9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6F25C9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11FA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1FA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84D8088B83C48DCD52A47369B6AC33D176C61D039905F42F56E0DD7ED074E69011BC56854D6ACF1E00865BCEBE215654032DC03567148D30BC486ABF8w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CC31-225B-4FD2-ACC5-EBBE4211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EVD</dc:creator>
  <cp:lastModifiedBy>Иванов Иван</cp:lastModifiedBy>
  <cp:revision>9</cp:revision>
  <cp:lastPrinted>2026-05-14T04:57:00Z</cp:lastPrinted>
  <dcterms:created xsi:type="dcterms:W3CDTF">2026-05-22T10:36:00Z</dcterms:created>
  <dcterms:modified xsi:type="dcterms:W3CDTF">2026-05-22T11:23:00Z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2026-05-12T00:00:00Z</vt:filetime>
  </property>
</Properties>
</file>