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FDC0C" w14:textId="23D95D27" w:rsidR="00C24089" w:rsidRDefault="003C2E68" w:rsidP="00C24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48A01F0A" w14:textId="77777777" w:rsidR="00C24089" w:rsidRDefault="003C2E68" w:rsidP="00C24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ОРЛОВСКАЯ ОБЛАСТЬ</w:t>
      </w:r>
    </w:p>
    <w:p w14:paraId="25F751DF" w14:textId="77777777" w:rsidR="00C24089" w:rsidRDefault="003C2E68" w:rsidP="00C24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КРОМСКОЙ РАЙОН</w:t>
      </w:r>
    </w:p>
    <w:p w14:paraId="5E762C92" w14:textId="1C0CAB1C" w:rsidR="00C24089" w:rsidRDefault="003C2E68" w:rsidP="00C24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БОЛЬШЕКОЛЧЕВСКОГО СЕЛЬСКОГО ПОСЕЛЕНИЯ</w:t>
      </w:r>
    </w:p>
    <w:p w14:paraId="69FEE8E0" w14:textId="77777777" w:rsidR="00C24089" w:rsidRDefault="00C24089" w:rsidP="00C24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7790DD" w14:textId="4E599A02" w:rsidR="003C2E68" w:rsidRDefault="003C2E68" w:rsidP="00C24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10F0F76A" w14:textId="77777777" w:rsidR="00C24089" w:rsidRDefault="00C24089" w:rsidP="00C24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FD0EA7" w14:textId="0C26DB46" w:rsidR="003C2E68" w:rsidRPr="00C24089" w:rsidRDefault="0008489C" w:rsidP="00C24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 июня</w:t>
      </w:r>
      <w:r w:rsidR="00735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="003C2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3C2E68">
        <w:rPr>
          <w:rFonts w:ascii="Times New Roman" w:hAnsi="Times New Roman" w:cs="Times New Roman"/>
          <w:sz w:val="28"/>
          <w:szCs w:val="28"/>
        </w:rPr>
        <w:t xml:space="preserve">.                        </w:t>
      </w:r>
      <w:r w:rsidR="00C2408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C2E6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3584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92DE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38</w:t>
      </w:r>
    </w:p>
    <w:p w14:paraId="4528087D" w14:textId="01B966CC" w:rsidR="003C2E68" w:rsidRDefault="00C24089" w:rsidP="00C2408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3C2E68">
        <w:rPr>
          <w:rFonts w:ascii="Times New Roman" w:hAnsi="Times New Roman" w:cs="Times New Roman"/>
          <w:color w:val="000000" w:themeColor="text1"/>
          <w:sz w:val="28"/>
          <w:szCs w:val="28"/>
        </w:rPr>
        <w:t>. Атяевка</w:t>
      </w:r>
    </w:p>
    <w:p w14:paraId="37FEB570" w14:textId="77777777" w:rsidR="00C24089" w:rsidRDefault="00C24089" w:rsidP="00C2408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DA8BDD" w14:textId="68DE8017" w:rsidR="003C2E68" w:rsidRDefault="00707BFF" w:rsidP="00C24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признании утратившим силу</w:t>
      </w:r>
      <w:r w:rsidR="001B4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</w:t>
      </w:r>
      <w:r w:rsidR="003C2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35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08489C">
        <w:rPr>
          <w:rFonts w:ascii="Times New Roman" w:eastAsia="Times New Roman" w:hAnsi="Times New Roman" w:cs="Times New Roman"/>
          <w:color w:val="000000"/>
          <w:sz w:val="28"/>
          <w:szCs w:val="28"/>
        </w:rPr>
        <w:t>18.10.2017</w:t>
      </w:r>
      <w:r w:rsidR="00692D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08489C">
        <w:rPr>
          <w:rFonts w:ascii="Times New Roman" w:eastAsia="Times New Roman" w:hAnsi="Times New Roman" w:cs="Times New Roman"/>
          <w:color w:val="000000"/>
          <w:sz w:val="28"/>
          <w:szCs w:val="28"/>
        </w:rPr>
        <w:t>92</w:t>
      </w:r>
      <w:r w:rsidR="00EB0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3C2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Большеколчевского сельского </w:t>
      </w:r>
      <w:r w:rsidR="00285E05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поселения</w:t>
      </w:r>
      <w:r w:rsidR="00735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Кромского</w:t>
      </w:r>
      <w:r w:rsidR="003C2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="00735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08489C">
        <w:rPr>
          <w:rFonts w:ascii="Times New Roman" w:eastAsia="Times New Roman" w:hAnsi="Times New Roman" w:cs="Times New Roman"/>
          <w:color w:val="000000"/>
          <w:sz w:val="28"/>
          <w:szCs w:val="28"/>
        </w:rPr>
        <w:t>О создании и организации деятельности муниципальной и добровольной пожарной охраны, порядке взаимоотношений муниципальной пожарной охраны на территории Большеколчевского сельского поселения Кромского района Орловской области</w:t>
      </w:r>
      <w:r w:rsidR="0073584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7A3458B3" w14:textId="77777777" w:rsidR="003C2E68" w:rsidRDefault="003C2E68" w:rsidP="00C24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3BCCCE" w14:textId="59078E70" w:rsidR="003C2E68" w:rsidRPr="00C57EF2" w:rsidRDefault="00C57EF2" w:rsidP="00C24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EF2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Федерации, Уставом Большеколчевского сельского поселения, администрация Большеколчевского сельского поселения Кромского района Орловской области</w:t>
      </w:r>
    </w:p>
    <w:p w14:paraId="2A9D5CE7" w14:textId="77777777" w:rsidR="00C57EF2" w:rsidRPr="00C57EF2" w:rsidRDefault="00C57EF2" w:rsidP="00C24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EF2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14:paraId="4CFBA19D" w14:textId="1B80F815" w:rsidR="001B4BB6" w:rsidRDefault="003C2E68" w:rsidP="00C24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1B4BB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B4BB6" w:rsidRPr="001B4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остановление </w:t>
      </w:r>
      <w:r w:rsidR="0008489C">
        <w:rPr>
          <w:rFonts w:ascii="Times New Roman" w:eastAsia="Times New Roman" w:hAnsi="Times New Roman" w:cs="Times New Roman"/>
          <w:color w:val="000000"/>
          <w:sz w:val="28"/>
          <w:szCs w:val="28"/>
        </w:rPr>
        <w:t>от 18.10.2017 № 92</w:t>
      </w:r>
      <w:r w:rsidR="008935F5" w:rsidRPr="00893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Большеколчевского сельского поселения Кромского района </w:t>
      </w:r>
      <w:r w:rsidR="0008489C" w:rsidRPr="0008489C">
        <w:rPr>
          <w:rFonts w:ascii="Times New Roman" w:eastAsia="Times New Roman" w:hAnsi="Times New Roman" w:cs="Times New Roman"/>
          <w:color w:val="000000"/>
          <w:sz w:val="28"/>
          <w:szCs w:val="28"/>
        </w:rPr>
        <w:t>«О создании и организации деятельности муниципальной и добровольной пожарной охраны, порядке взаимоотношений муниципальной пожарной охраны на территории Большеколчевского сельского поселения Кромского района Орловской области »</w:t>
      </w:r>
      <w:r w:rsidR="00B764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7BFF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утратившим силу.</w:t>
      </w:r>
    </w:p>
    <w:p w14:paraId="6C73EBA9" w14:textId="77777777" w:rsidR="003C2E68" w:rsidRPr="001B4BB6" w:rsidRDefault="003C2E68" w:rsidP="00C24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3C2E68">
        <w:rPr>
          <w:rFonts w:ascii="Times New Roman" w:eastAsia="Times New Roman" w:hAnsi="Times New Roman" w:cs="Times New Roman"/>
          <w:sz w:val="27"/>
          <w:szCs w:val="27"/>
        </w:rPr>
        <w:t xml:space="preserve">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36249440" w14:textId="77777777" w:rsidR="003C2E68" w:rsidRDefault="003C2E68" w:rsidP="00C24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583DC8" w14:textId="77777777" w:rsidR="003C2E68" w:rsidRDefault="003C2E68" w:rsidP="00C24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46F607" w14:textId="77777777" w:rsidR="003C2E68" w:rsidRDefault="003C2E68" w:rsidP="00C24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593241" w14:textId="77777777" w:rsidR="003C2E68" w:rsidRDefault="003C2E68" w:rsidP="00C24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FA5072" w14:textId="4AD35787" w:rsidR="00BA4199" w:rsidRDefault="003C2E68" w:rsidP="00C24089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поселения                                      </w:t>
      </w:r>
      <w:r w:rsidR="00C24089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Т.В. Мартынова</w:t>
      </w:r>
    </w:p>
    <w:sectPr w:rsidR="00BA4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EC4"/>
    <w:rsid w:val="0008489C"/>
    <w:rsid w:val="000C1EC4"/>
    <w:rsid w:val="001B4BB6"/>
    <w:rsid w:val="00285E05"/>
    <w:rsid w:val="002D2679"/>
    <w:rsid w:val="003504F7"/>
    <w:rsid w:val="003C2E68"/>
    <w:rsid w:val="00486693"/>
    <w:rsid w:val="004E7460"/>
    <w:rsid w:val="00692DE4"/>
    <w:rsid w:val="00707BFF"/>
    <w:rsid w:val="00735848"/>
    <w:rsid w:val="008935F5"/>
    <w:rsid w:val="00B179FE"/>
    <w:rsid w:val="00B66386"/>
    <w:rsid w:val="00B7649B"/>
    <w:rsid w:val="00BA4199"/>
    <w:rsid w:val="00C24089"/>
    <w:rsid w:val="00C57EF2"/>
    <w:rsid w:val="00EB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B900F"/>
  <w15:docId w15:val="{EAA329C2-5CC0-458F-86DD-469A6345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E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4</cp:revision>
  <dcterms:created xsi:type="dcterms:W3CDTF">2026-06-11T06:37:00Z</dcterms:created>
  <dcterms:modified xsi:type="dcterms:W3CDTF">2026-06-13T18:06:00Z</dcterms:modified>
</cp:coreProperties>
</file>