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B98B" w14:textId="2EC5C5BF" w:rsidR="002D76C8" w:rsidRPr="002D76C8" w:rsidRDefault="002D76C8" w:rsidP="00B75703">
      <w:pPr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РОССИЙСКАЯ ФЕДЕРАЦИЯ</w:t>
      </w:r>
    </w:p>
    <w:p w14:paraId="0710EE47" w14:textId="77777777" w:rsidR="002D76C8" w:rsidRPr="002D76C8" w:rsidRDefault="002D76C8" w:rsidP="00B75703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ОРЛОВСКАЯ ОБЛАСТЬ</w:t>
      </w:r>
    </w:p>
    <w:p w14:paraId="2F91D909" w14:textId="77777777" w:rsidR="002D76C8" w:rsidRPr="002D76C8" w:rsidRDefault="002D76C8" w:rsidP="00B75703">
      <w:pPr>
        <w:autoSpaceDN/>
        <w:adjustRightInd/>
        <w:ind w:firstLine="0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КРОМСКОЙ РАЙОН</w:t>
      </w:r>
    </w:p>
    <w:p w14:paraId="093FED70" w14:textId="77777777" w:rsidR="002D76C8" w:rsidRPr="002D76C8" w:rsidRDefault="00337FD2" w:rsidP="00B75703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АДМИНИСТРАЦИЯ БОЛЬШЕКОЛЧЕВСКОГО</w:t>
      </w:r>
      <w:r w:rsidR="002D76C8" w:rsidRPr="002D76C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СЕЛЬСКОГО ПОСЕЛЕНИЯ</w:t>
      </w:r>
    </w:p>
    <w:p w14:paraId="748499E1" w14:textId="77777777" w:rsidR="002D76C8" w:rsidRPr="002D76C8" w:rsidRDefault="002D76C8" w:rsidP="00B75703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1E1055C9" w14:textId="743FFCE3" w:rsidR="002D76C8" w:rsidRDefault="002D76C8" w:rsidP="00B75703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2D76C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ПОСТАНОВЛЕНИЕ</w:t>
      </w:r>
    </w:p>
    <w:p w14:paraId="55D57BC3" w14:textId="77777777" w:rsidR="00B75703" w:rsidRPr="002D76C8" w:rsidRDefault="00B75703" w:rsidP="00B75703">
      <w:pPr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3B7BC09" w14:textId="77777777" w:rsidR="002D76C8" w:rsidRPr="00001244" w:rsidRDefault="00001244" w:rsidP="00B75703">
      <w:pPr>
        <w:tabs>
          <w:tab w:val="left" w:pos="7575"/>
        </w:tabs>
        <w:suppressAutoHyphens/>
        <w:autoSpaceDN/>
        <w:adjustRightInd/>
        <w:ind w:firstLine="0"/>
        <w:contextualSpacing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00124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10 апреля </w:t>
      </w:r>
      <w:r w:rsidR="00337FD2" w:rsidRPr="0000124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2025</w:t>
      </w:r>
      <w:r w:rsidR="002D76C8" w:rsidRPr="0000124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г.                                                                                               № </w:t>
      </w:r>
      <w:r w:rsidRPr="00001244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12</w:t>
      </w:r>
    </w:p>
    <w:p w14:paraId="6AB59210" w14:textId="77777777" w:rsidR="002D76C8" w:rsidRPr="002D76C8" w:rsidRDefault="00337FD2" w:rsidP="00B75703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д. Атяевка</w:t>
      </w:r>
    </w:p>
    <w:p w14:paraId="52B16620" w14:textId="77777777" w:rsidR="002D76C8" w:rsidRPr="002D76C8" w:rsidRDefault="002D76C8" w:rsidP="00B75703">
      <w:pPr>
        <w:suppressAutoHyphens/>
        <w:autoSpaceDN/>
        <w:adjustRightInd/>
        <w:ind w:firstLine="0"/>
        <w:contextualSpacing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7AA7AC31" w14:textId="79F9C5DF" w:rsidR="002D76C8" w:rsidRDefault="00337FD2" w:rsidP="00B75703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</w:t>
      </w:r>
      <w:r w:rsidR="00331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Большеколчевского сельского поселения Кромского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14.01.2011 </w:t>
      </w:r>
      <w:r w:rsidRPr="00D55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D55C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C468F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администрации Большеколчевского сельского поселения предоставления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услуги по выдаче документов (</w:t>
      </w:r>
      <w:r w:rsidRPr="00C468FF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 похозяйственной книги, справок и иных документов)</w:t>
      </w:r>
    </w:p>
    <w:p w14:paraId="0D85DA73" w14:textId="77777777" w:rsidR="00337FD2" w:rsidRPr="002D76C8" w:rsidRDefault="00337FD2" w:rsidP="00B75703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631A30FC" w14:textId="77777777" w:rsidR="0033135B" w:rsidRDefault="002D76C8" w:rsidP="00B75703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D76C8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соответствии с Федеральным законом от 26.12.2024 № 494-ФЗ «О внесении изменений в отдельные законодательные акты Российской Федерации»</w:t>
      </w: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вносящий изменения, в том числе, в статьи 12 и 14 Федерального закона от 27 июля 2010 года № 210-ФЗ «Об организации предоставления государственных и муниципальных услуг», руководствуясь Уставом </w:t>
      </w:r>
      <w:r w:rsidR="003313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Большеколчевского</w:t>
      </w: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поселения, администрация </w:t>
      </w:r>
      <w:r w:rsidR="003313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Большеколчевского</w:t>
      </w:r>
      <w:r w:rsidRPr="002D76C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сельского поселения Кромского района Орловской области</w:t>
      </w:r>
      <w:r w:rsidR="003313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</w:p>
    <w:p w14:paraId="7ED63120" w14:textId="77777777" w:rsidR="002D76C8" w:rsidRPr="0033135B" w:rsidRDefault="002D76C8" w:rsidP="00B75703">
      <w:pPr>
        <w:ind w:firstLine="708"/>
        <w:contextualSpacing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313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 о с т а н о в л я е т:</w:t>
      </w:r>
    </w:p>
    <w:p w14:paraId="7A2782F2" w14:textId="5CA8E31C" w:rsidR="002D76C8" w:rsidRPr="0033135B" w:rsidRDefault="00B75703" w:rsidP="00B75703">
      <w:pPr>
        <w:widowControl/>
        <w:numPr>
          <w:ilvl w:val="0"/>
          <w:numId w:val="6"/>
        </w:numPr>
        <w:autoSpaceDE/>
        <w:autoSpaceDN/>
        <w:adjustRightInd/>
        <w:ind w:left="0" w:firstLine="708"/>
        <w:contextualSpacing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D76C8" w:rsidRPr="00331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="0033135B" w:rsidRPr="0033135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постановление администрации Большеколчевского сельского поселения Кромского района от 14.01.2011г. № 13 «Об утверждении Административного регламента администрации Большеколчевского сельского поселения предоставления муниципальной услуги по выдаче документов (выписки из похозяйственной книги, справок и иных документов) (далее – Регламент) сл</w:t>
      </w:r>
      <w:r w:rsidR="002D76C8" w:rsidRPr="0033135B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едующие изменения:</w:t>
      </w:r>
    </w:p>
    <w:p w14:paraId="58D77486" w14:textId="3C607D04" w:rsidR="002D76C8" w:rsidRPr="0033135B" w:rsidRDefault="002D76C8" w:rsidP="00B75703">
      <w:pPr>
        <w:widowControl/>
        <w:numPr>
          <w:ilvl w:val="1"/>
          <w:numId w:val="6"/>
        </w:numPr>
        <w:autoSpaceDE/>
        <w:autoSpaceDN/>
        <w:adjustRightInd/>
        <w:ind w:left="0"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1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33135B" w:rsidRPr="00331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IV – </w:t>
      </w:r>
      <w:r w:rsidR="0033135B" w:rsidRPr="0033135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33135B" w:rsidRPr="003313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3135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Регламента признать утратившими силу.</w:t>
      </w:r>
    </w:p>
    <w:p w14:paraId="5C9E2733" w14:textId="470986D0" w:rsidR="002D76C8" w:rsidRPr="0033135B" w:rsidRDefault="002D76C8" w:rsidP="00B75703">
      <w:pPr>
        <w:widowControl/>
        <w:numPr>
          <w:ilvl w:val="0"/>
          <w:numId w:val="6"/>
        </w:numPr>
        <w:autoSpaceDE/>
        <w:autoSpaceDN/>
        <w:adjustRightInd/>
        <w:ind w:left="0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135B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</w:t>
      </w:r>
      <w:r w:rsidR="00FD59ED" w:rsidRPr="0033135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 сетевом издании </w:t>
      </w:r>
      <w:r w:rsidRPr="0033135B">
        <w:rPr>
          <w:rFonts w:ascii="Times New Roman" w:eastAsia="Times New Roman" w:hAnsi="Times New Roman" w:cs="Times New Roman"/>
          <w:sz w:val="28"/>
          <w:szCs w:val="28"/>
        </w:rPr>
        <w:t>«Официальный сайт администрации Кромского района Орловской области» (https:</w:t>
      </w:r>
      <w:r w:rsidR="00B75703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33135B">
        <w:rPr>
          <w:rFonts w:ascii="Times New Roman" w:eastAsia="Times New Roman" w:hAnsi="Times New Roman" w:cs="Times New Roman"/>
          <w:sz w:val="28"/>
          <w:szCs w:val="28"/>
        </w:rPr>
        <w:t xml:space="preserve">adm-krom.ru).        </w:t>
      </w:r>
    </w:p>
    <w:p w14:paraId="3A52A64C" w14:textId="77777777" w:rsidR="002D76C8" w:rsidRPr="0033135B" w:rsidRDefault="002D76C8" w:rsidP="00B75703">
      <w:pPr>
        <w:widowControl/>
        <w:numPr>
          <w:ilvl w:val="0"/>
          <w:numId w:val="6"/>
        </w:numPr>
        <w:autoSpaceDE/>
        <w:autoSpaceDN/>
        <w:adjustRightInd/>
        <w:ind w:left="0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135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0FC27220" w14:textId="77777777" w:rsidR="002D76C8" w:rsidRPr="002D76C8" w:rsidRDefault="002D76C8" w:rsidP="00B75703">
      <w:pPr>
        <w:widowControl/>
        <w:autoSpaceDE/>
        <w:autoSpaceDN/>
        <w:adjustRightInd/>
        <w:ind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036526" w14:textId="77777777" w:rsidR="00B75703" w:rsidRDefault="00B75703" w:rsidP="00B75703">
      <w:p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F9E153B" w14:textId="77777777" w:rsidR="00B75703" w:rsidRDefault="00B75703" w:rsidP="00B75703">
      <w:pPr>
        <w:ind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7BBCAD5" w14:textId="1A6E2B2E" w:rsidR="003D76FC" w:rsidRDefault="002D76C8" w:rsidP="00B75703">
      <w:pPr>
        <w:ind w:firstLine="0"/>
        <w:contextualSpacing/>
      </w:pPr>
      <w:r w:rsidRPr="002D76C8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</w:t>
      </w:r>
      <w:r w:rsidR="00B7570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2D76C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proofErr w:type="spellStart"/>
      <w:r w:rsidR="0033135B">
        <w:rPr>
          <w:rFonts w:ascii="Times New Roman" w:eastAsia="Calibri" w:hAnsi="Times New Roman" w:cs="Times New Roman"/>
          <w:sz w:val="28"/>
          <w:szCs w:val="28"/>
        </w:rPr>
        <w:t>Т.В.Мартынова</w:t>
      </w:r>
      <w:proofErr w:type="spellEnd"/>
    </w:p>
    <w:sectPr w:rsidR="003D7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C11F" w14:textId="77777777" w:rsidR="00AB6370" w:rsidRDefault="00AB6370" w:rsidP="00F21B71">
      <w:r>
        <w:separator/>
      </w:r>
    </w:p>
  </w:endnote>
  <w:endnote w:type="continuationSeparator" w:id="0">
    <w:p w14:paraId="635575BD" w14:textId="77777777" w:rsidR="00AB6370" w:rsidRDefault="00AB6370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B86F" w14:textId="77777777" w:rsidR="00AB6370" w:rsidRDefault="00AB6370" w:rsidP="00F21B71">
      <w:r>
        <w:separator/>
      </w:r>
    </w:p>
  </w:footnote>
  <w:footnote w:type="continuationSeparator" w:id="0">
    <w:p w14:paraId="153DBEF0" w14:textId="77777777" w:rsidR="00AB6370" w:rsidRDefault="00AB6370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D3979"/>
    <w:multiLevelType w:val="multilevel"/>
    <w:tmpl w:val="B6464F56"/>
    <w:lvl w:ilvl="0">
      <w:start w:val="1"/>
      <w:numFmt w:val="decimal"/>
      <w:suff w:val="nothing"/>
      <w:lvlText w:val="%1."/>
      <w:lvlJc w:val="left"/>
      <w:pPr>
        <w:ind w:left="795" w:hanging="360"/>
      </w:pPr>
      <w:rPr>
        <w:rFonts w:hint="default"/>
        <w:color w:val="auto"/>
      </w:rPr>
    </w:lvl>
    <w:lvl w:ilvl="1">
      <w:start w:val="1"/>
      <w:numFmt w:val="decimal"/>
      <w:isLgl/>
      <w:suff w:val="nothing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01244"/>
    <w:rsid w:val="000519C1"/>
    <w:rsid w:val="000B0916"/>
    <w:rsid w:val="000D7AB0"/>
    <w:rsid w:val="00197B82"/>
    <w:rsid w:val="001B2E07"/>
    <w:rsid w:val="001B7E7D"/>
    <w:rsid w:val="001D0CFF"/>
    <w:rsid w:val="001F131E"/>
    <w:rsid w:val="00220B3C"/>
    <w:rsid w:val="00224B06"/>
    <w:rsid w:val="00240C6C"/>
    <w:rsid w:val="002477B9"/>
    <w:rsid w:val="002C1767"/>
    <w:rsid w:val="002D76C8"/>
    <w:rsid w:val="0033135B"/>
    <w:rsid w:val="00332CC4"/>
    <w:rsid w:val="00337FD2"/>
    <w:rsid w:val="0036291B"/>
    <w:rsid w:val="00396E51"/>
    <w:rsid w:val="003A11A6"/>
    <w:rsid w:val="003D76FC"/>
    <w:rsid w:val="0040381A"/>
    <w:rsid w:val="004F2ADC"/>
    <w:rsid w:val="005A4964"/>
    <w:rsid w:val="005D1FAE"/>
    <w:rsid w:val="005E0FC9"/>
    <w:rsid w:val="006E4A05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811B74"/>
    <w:rsid w:val="00821E33"/>
    <w:rsid w:val="00834C3D"/>
    <w:rsid w:val="00856D25"/>
    <w:rsid w:val="008A7579"/>
    <w:rsid w:val="008B6F6F"/>
    <w:rsid w:val="00945EAE"/>
    <w:rsid w:val="009B45D1"/>
    <w:rsid w:val="009C570A"/>
    <w:rsid w:val="009E2839"/>
    <w:rsid w:val="009E58BD"/>
    <w:rsid w:val="009F4E73"/>
    <w:rsid w:val="00A24B98"/>
    <w:rsid w:val="00A37CC5"/>
    <w:rsid w:val="00A4021D"/>
    <w:rsid w:val="00AB6370"/>
    <w:rsid w:val="00AC1B81"/>
    <w:rsid w:val="00AD4D55"/>
    <w:rsid w:val="00B10A8A"/>
    <w:rsid w:val="00B67564"/>
    <w:rsid w:val="00B75703"/>
    <w:rsid w:val="00B8467E"/>
    <w:rsid w:val="00C06438"/>
    <w:rsid w:val="00C55991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4F8F"/>
    <w:rsid w:val="00E57122"/>
    <w:rsid w:val="00EB5DA7"/>
    <w:rsid w:val="00EF05ED"/>
    <w:rsid w:val="00F16CB9"/>
    <w:rsid w:val="00F21B71"/>
    <w:rsid w:val="00F35962"/>
    <w:rsid w:val="00F93A99"/>
    <w:rsid w:val="00F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1B97"/>
  <w15:docId w15:val="{43236496-232C-4FF9-B668-021F3617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Иванов Иван</cp:lastModifiedBy>
  <cp:revision>3</cp:revision>
  <cp:lastPrinted>2025-04-15T07:51:00Z</cp:lastPrinted>
  <dcterms:created xsi:type="dcterms:W3CDTF">2025-04-15T07:51:00Z</dcterms:created>
  <dcterms:modified xsi:type="dcterms:W3CDTF">2025-04-22T11:50:00Z</dcterms:modified>
</cp:coreProperties>
</file>