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F1358" w14:textId="77777777" w:rsidR="008A161B" w:rsidRPr="00DC3165" w:rsidRDefault="008A161B" w:rsidP="00DC3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C3165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3C45DA2E" w14:textId="77777777" w:rsidR="008A161B" w:rsidRPr="00DC3165" w:rsidRDefault="008A161B" w:rsidP="00DC3165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C3165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5ECFEDED" w14:textId="77777777" w:rsidR="008A161B" w:rsidRPr="00DC3165" w:rsidRDefault="008A161B" w:rsidP="00DC3165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3165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69E7876B" w14:textId="1C3D964C" w:rsidR="008A161B" w:rsidRPr="00DC3165" w:rsidRDefault="00587E7B" w:rsidP="00DC316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ГУТОРОВСКОГО</w:t>
      </w:r>
      <w:r w:rsidR="008A161B" w:rsidRPr="00DC316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СЕЛЬСКОГО ПОСЕЛЕНИЯ</w:t>
      </w:r>
    </w:p>
    <w:p w14:paraId="72430A68" w14:textId="77777777" w:rsidR="008A161B" w:rsidRPr="00DC3165" w:rsidRDefault="008A161B" w:rsidP="00DC316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10F31F43" w14:textId="77777777" w:rsidR="008A161B" w:rsidRPr="00DC3165" w:rsidRDefault="008A161B" w:rsidP="00DC316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DC316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08DED2E0" w14:textId="77777777" w:rsidR="00DC3165" w:rsidRPr="00DC3165" w:rsidRDefault="00DC3165" w:rsidP="00DC316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002B520E" w14:textId="0E27637A" w:rsidR="009D1B44" w:rsidRDefault="008A161B" w:rsidP="009D1B4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DC316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9D6378" w:rsidRPr="00DC316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0</w:t>
      </w:r>
      <w:r w:rsidRPr="00DC316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8»</w:t>
      </w:r>
      <w:r w:rsidR="009D1B4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DC316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</w:t>
      </w:r>
      <w:r w:rsidR="00DC3165" w:rsidRPr="00DC316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</w:t>
      </w:r>
      <w:r w:rsidRPr="00DC316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</w:t>
      </w:r>
      <w:r w:rsidR="00C257F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</w:t>
      </w:r>
      <w:r w:rsidR="009D1B4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</w:t>
      </w:r>
      <w:r w:rsidR="00C257F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</w:t>
      </w:r>
      <w:r w:rsidRPr="00DC316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№</w:t>
      </w:r>
      <w:r w:rsidR="00EA5D4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28</w:t>
      </w:r>
    </w:p>
    <w:p w14:paraId="3F62EDAF" w14:textId="62195052" w:rsidR="008A161B" w:rsidRPr="00DC3165" w:rsidRDefault="00587E7B" w:rsidP="009D1B4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spellStart"/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д.Арбузово</w:t>
      </w:r>
      <w:proofErr w:type="spellEnd"/>
    </w:p>
    <w:p w14:paraId="51453A80" w14:textId="77777777" w:rsidR="00BE5B24" w:rsidRPr="00DC3165" w:rsidRDefault="00BE5B24" w:rsidP="00DC316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7E217DD" w14:textId="3012B390" w:rsidR="00BE5B24" w:rsidRPr="00DC3165" w:rsidRDefault="00BE5B24" w:rsidP="00DC3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16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Правила разработки и утверждения административных регламентов предоставления муниципальных у</w:t>
      </w:r>
      <w:r w:rsidR="00587E7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 администрацией Гуторовского</w:t>
      </w:r>
      <w:r w:rsidRPr="00DC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Кромского района Орловской области, утвержденные постановлением </w:t>
      </w:r>
      <w:r w:rsidR="00587E7B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Гуторовского</w:t>
      </w:r>
      <w:r w:rsidRPr="00DC31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Кромского района Орловской области </w:t>
      </w:r>
      <w:r w:rsidRPr="00DC31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bookmarkStart w:id="0" w:name="_Hlk146105530"/>
      <w:r w:rsidR="00587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21.12.2021 г. №47</w:t>
      </w:r>
      <w:r w:rsidRPr="00DC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146102730"/>
      <w:bookmarkEnd w:id="0"/>
    </w:p>
    <w:bookmarkEnd w:id="1"/>
    <w:p w14:paraId="67BA718B" w14:textId="77777777" w:rsidR="00BE5B24" w:rsidRPr="00DC3165" w:rsidRDefault="00BE5B24" w:rsidP="00DC3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2CFCA" w14:textId="2D847B8C" w:rsidR="00BE5B24" w:rsidRPr="00DC3165" w:rsidRDefault="00BE5B24" w:rsidP="00DC31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(с изменениями и дополнениями), в целях приведения нормативных правовых актов, принимаемых администрацией </w:t>
      </w:r>
      <w:r w:rsidR="00587E7B">
        <w:rPr>
          <w:rFonts w:ascii="Times New Roman" w:eastAsia="Calibri" w:hAnsi="Times New Roman" w:cs="Times New Roman"/>
          <w:sz w:val="28"/>
          <w:szCs w:val="28"/>
          <w:lang w:eastAsia="ru-RU"/>
        </w:rPr>
        <w:t>Гуторовского</w:t>
      </w:r>
      <w:r w:rsidRPr="00DC31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Кромского района Орловской области,</w:t>
      </w:r>
      <w:r w:rsidRPr="00DC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соответствие с действующим законодательс</w:t>
      </w:r>
      <w:r w:rsidR="00587E7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твом, администрация Гуторовского</w:t>
      </w:r>
      <w:r w:rsidRPr="00DC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Кромского района Орловской области</w:t>
      </w:r>
    </w:p>
    <w:p w14:paraId="5F0A609B" w14:textId="3BC4FD08" w:rsidR="00BE5B24" w:rsidRPr="00DC3165" w:rsidRDefault="00BE5B24" w:rsidP="00DC31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165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14:paraId="3DFC7B82" w14:textId="4E8464AD" w:rsidR="00BE5B24" w:rsidRPr="00DC3165" w:rsidRDefault="00DC3165" w:rsidP="0095438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5B24" w:rsidRPr="00DC3165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BE5B24" w:rsidRPr="00DC31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2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равила разработки и утверждения </w:t>
      </w:r>
      <w:r w:rsidR="00BE5B24" w:rsidRPr="00DC316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регламентов предоставления муниципальных у</w:t>
      </w:r>
      <w:r w:rsidR="00C257F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 администрацией Гуторовского</w:t>
      </w:r>
      <w:r w:rsidR="00BE5B24" w:rsidRPr="00DC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Кромского района Орловской области (далее-Правила), утвержденные постановлением </w:t>
      </w:r>
      <w:r w:rsidR="00C257F5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Гуторовского</w:t>
      </w:r>
      <w:r w:rsidR="00BE5B24" w:rsidRPr="00DC31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Кромского района Орловской области </w:t>
      </w:r>
      <w:r w:rsidR="00C257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21.12.2021 г. №47</w:t>
      </w:r>
      <w:r w:rsidR="00BE5B24" w:rsidRPr="00DC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A1AEF8A" w14:textId="77777777" w:rsidR="00BE5B24" w:rsidRPr="00DC3165" w:rsidRDefault="00BE5B24" w:rsidP="00DC3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165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14:paraId="16643549" w14:textId="132FA6A9" w:rsidR="00BE5B24" w:rsidRPr="00DC3165" w:rsidRDefault="00637BCB" w:rsidP="00DC31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165">
        <w:rPr>
          <w:rFonts w:ascii="Times New Roman" w:eastAsia="Times New Roman" w:hAnsi="Times New Roman" w:cs="Times New Roman"/>
          <w:sz w:val="28"/>
          <w:szCs w:val="28"/>
        </w:rPr>
        <w:t>1.1</w:t>
      </w:r>
      <w:r w:rsidRPr="00DC3165">
        <w:rPr>
          <w:rFonts w:ascii="Times New Roman" w:hAnsi="Times New Roman" w:cs="Times New Roman"/>
          <w:sz w:val="28"/>
          <w:szCs w:val="28"/>
        </w:rPr>
        <w:t>.</w:t>
      </w:r>
      <w:r w:rsidR="00DC3165">
        <w:rPr>
          <w:rFonts w:ascii="Times New Roman" w:hAnsi="Times New Roman" w:cs="Times New Roman"/>
          <w:sz w:val="28"/>
          <w:szCs w:val="28"/>
        </w:rPr>
        <w:t xml:space="preserve"> </w:t>
      </w:r>
      <w:r w:rsidRPr="00DC3165">
        <w:rPr>
          <w:rFonts w:ascii="Times New Roman" w:eastAsia="Times New Roman" w:hAnsi="Times New Roman" w:cs="Times New Roman"/>
          <w:sz w:val="28"/>
          <w:szCs w:val="28"/>
        </w:rPr>
        <w:t>подпункте пункта 2.4 раздела II Правил признать утратившими силу;</w:t>
      </w:r>
    </w:p>
    <w:p w14:paraId="1D5CF52F" w14:textId="26196CA0" w:rsidR="00637BCB" w:rsidRPr="00DC3165" w:rsidRDefault="00637BCB" w:rsidP="00DC31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165">
        <w:rPr>
          <w:rFonts w:ascii="Times New Roman" w:eastAsia="Times New Roman" w:hAnsi="Times New Roman" w:cs="Times New Roman"/>
          <w:sz w:val="28"/>
          <w:szCs w:val="28"/>
        </w:rPr>
        <w:t xml:space="preserve">1.2. раздел </w:t>
      </w:r>
      <w:r w:rsidRPr="00DC3165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DC3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0F26" w:rsidRPr="00DC3165">
        <w:rPr>
          <w:rFonts w:ascii="Times New Roman" w:eastAsia="Times New Roman" w:hAnsi="Times New Roman" w:cs="Times New Roman"/>
          <w:sz w:val="28"/>
          <w:szCs w:val="28"/>
        </w:rPr>
        <w:t xml:space="preserve">Правил </w:t>
      </w:r>
      <w:r w:rsidRPr="00DC3165">
        <w:rPr>
          <w:rFonts w:ascii="Times New Roman" w:eastAsia="Times New Roman" w:hAnsi="Times New Roman" w:cs="Times New Roman"/>
          <w:sz w:val="28"/>
          <w:szCs w:val="28"/>
        </w:rPr>
        <w:t>дополнить пунктом 2.4.1. следующего содержания:</w:t>
      </w:r>
    </w:p>
    <w:p w14:paraId="1236C061" w14:textId="28908607" w:rsidR="00D81834" w:rsidRPr="00DC3165" w:rsidRDefault="00D81834" w:rsidP="00DC31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165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DC3165">
        <w:rPr>
          <w:rFonts w:ascii="Times New Roman" w:eastAsia="Times New Roman" w:hAnsi="Times New Roman" w:cs="Times New Roman"/>
          <w:sz w:val="28"/>
          <w:szCs w:val="28"/>
        </w:rPr>
        <w:t>2.4.1. Единый стандарт предоставления муниципальной услуги должен содержать сведения, предусмотренные подпунктами а),</w:t>
      </w:r>
      <w:r w:rsidR="00DC3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3165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9D6378" w:rsidRPr="00DC316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C3165">
        <w:rPr>
          <w:rFonts w:ascii="Times New Roman" w:eastAsia="Times New Roman" w:hAnsi="Times New Roman" w:cs="Times New Roman"/>
          <w:sz w:val="28"/>
          <w:szCs w:val="28"/>
        </w:rPr>
        <w:t xml:space="preserve"> д),</w:t>
      </w:r>
      <w:r w:rsidR="00DC3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3165">
        <w:rPr>
          <w:rFonts w:ascii="Times New Roman" w:eastAsia="Times New Roman" w:hAnsi="Times New Roman" w:cs="Times New Roman"/>
          <w:sz w:val="28"/>
          <w:szCs w:val="28"/>
        </w:rPr>
        <w:t>ж),</w:t>
      </w:r>
      <w:r w:rsidR="00DC3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3165">
        <w:rPr>
          <w:rFonts w:ascii="Times New Roman" w:eastAsia="Times New Roman" w:hAnsi="Times New Roman" w:cs="Times New Roman"/>
          <w:sz w:val="28"/>
          <w:szCs w:val="28"/>
        </w:rPr>
        <w:t>з),</w:t>
      </w:r>
      <w:r w:rsidR="00DC3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3165">
        <w:rPr>
          <w:rFonts w:ascii="Times New Roman" w:eastAsia="Times New Roman" w:hAnsi="Times New Roman" w:cs="Times New Roman"/>
          <w:sz w:val="28"/>
          <w:szCs w:val="28"/>
        </w:rPr>
        <w:t>и),</w:t>
      </w:r>
      <w:r w:rsidR="00DC3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3165">
        <w:rPr>
          <w:rFonts w:ascii="Times New Roman" w:eastAsia="Times New Roman" w:hAnsi="Times New Roman" w:cs="Times New Roman"/>
          <w:sz w:val="28"/>
          <w:szCs w:val="28"/>
        </w:rPr>
        <w:t>к),</w:t>
      </w:r>
      <w:r w:rsidR="00DC3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3165">
        <w:rPr>
          <w:rFonts w:ascii="Times New Roman" w:eastAsia="Times New Roman" w:hAnsi="Times New Roman" w:cs="Times New Roman"/>
          <w:sz w:val="28"/>
          <w:szCs w:val="28"/>
        </w:rPr>
        <w:t>л),</w:t>
      </w:r>
      <w:r w:rsidR="00DC3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3165">
        <w:rPr>
          <w:rFonts w:ascii="Times New Roman" w:eastAsia="Times New Roman" w:hAnsi="Times New Roman" w:cs="Times New Roman"/>
          <w:sz w:val="28"/>
          <w:szCs w:val="28"/>
        </w:rPr>
        <w:t>м),</w:t>
      </w:r>
      <w:r w:rsidR="00DC3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3165">
        <w:rPr>
          <w:rFonts w:ascii="Times New Roman" w:eastAsia="Times New Roman" w:hAnsi="Times New Roman" w:cs="Times New Roman"/>
          <w:sz w:val="28"/>
          <w:szCs w:val="28"/>
        </w:rPr>
        <w:t xml:space="preserve">р) пункта 2.4. </w:t>
      </w:r>
    </w:p>
    <w:p w14:paraId="597EF478" w14:textId="4B728625" w:rsidR="00D81834" w:rsidRPr="00DC3165" w:rsidRDefault="00D81834" w:rsidP="00DC31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165">
        <w:rPr>
          <w:rFonts w:ascii="Times New Roman" w:eastAsia="Times New Roman" w:hAnsi="Times New Roman" w:cs="Times New Roman"/>
          <w:sz w:val="28"/>
          <w:szCs w:val="28"/>
        </w:rPr>
        <w:t>В нем также должны быть указаны:</w:t>
      </w:r>
    </w:p>
    <w:p w14:paraId="76759860" w14:textId="77777777" w:rsidR="00D81834" w:rsidRPr="00DC3165" w:rsidRDefault="00D81834" w:rsidP="00DC3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165">
        <w:rPr>
          <w:rFonts w:ascii="Times New Roman" w:eastAsia="Times New Roman" w:hAnsi="Times New Roman" w:cs="Times New Roman"/>
          <w:sz w:val="28"/>
          <w:szCs w:val="28"/>
        </w:rPr>
        <w:t>а) заявитель (состав (перечень) заявителей);</w:t>
      </w:r>
    </w:p>
    <w:p w14:paraId="18639396" w14:textId="77777777" w:rsidR="00D81834" w:rsidRPr="00DC3165" w:rsidRDefault="00D81834" w:rsidP="00DC3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165">
        <w:rPr>
          <w:rFonts w:ascii="Times New Roman" w:eastAsia="Times New Roman" w:hAnsi="Times New Roman" w:cs="Times New Roman"/>
          <w:sz w:val="28"/>
          <w:szCs w:val="28"/>
        </w:rPr>
        <w:t>б) способ (способы) направления запроса о предоставлении муниципальной услуги;</w:t>
      </w:r>
    </w:p>
    <w:p w14:paraId="3F21ACF2" w14:textId="03911DD9" w:rsidR="00D81834" w:rsidRPr="00DC3165" w:rsidRDefault="00D81834" w:rsidP="00DC3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165">
        <w:rPr>
          <w:rFonts w:ascii="Times New Roman" w:eastAsia="Times New Roman" w:hAnsi="Times New Roman" w:cs="Times New Roman"/>
          <w:sz w:val="28"/>
          <w:szCs w:val="28"/>
        </w:rPr>
        <w:lastRenderedPageBreak/>
        <w:t>в) порядок получения заявителем сведений, в том числе в электронной форме, о ходе рассмотрения запроса о предоставлении муниципальной услуги;</w:t>
      </w:r>
    </w:p>
    <w:p w14:paraId="09F49663" w14:textId="77777777" w:rsidR="00D81834" w:rsidRPr="00DC3165" w:rsidRDefault="00D81834" w:rsidP="00DC3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165">
        <w:rPr>
          <w:rFonts w:ascii="Times New Roman" w:eastAsia="Times New Roman" w:hAnsi="Times New Roman" w:cs="Times New Roman"/>
          <w:sz w:val="28"/>
          <w:szCs w:val="28"/>
        </w:rPr>
        <w:t>г) 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опечаток и ошибок;</w:t>
      </w:r>
    </w:p>
    <w:p w14:paraId="56032554" w14:textId="77777777" w:rsidR="00D81834" w:rsidRPr="00DC3165" w:rsidRDefault="00D81834" w:rsidP="00DC3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165">
        <w:rPr>
          <w:rFonts w:ascii="Times New Roman" w:eastAsia="Times New Roman" w:hAnsi="Times New Roman" w:cs="Times New Roman"/>
          <w:sz w:val="28"/>
          <w:szCs w:val="28"/>
        </w:rPr>
        <w:t>д)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дубликата;</w:t>
      </w:r>
    </w:p>
    <w:p w14:paraId="51BBEB3F" w14:textId="77777777" w:rsidR="00D81834" w:rsidRPr="00DC3165" w:rsidRDefault="00D81834" w:rsidP="00DC3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165">
        <w:rPr>
          <w:rFonts w:ascii="Times New Roman" w:eastAsia="Times New Roman" w:hAnsi="Times New Roman" w:cs="Times New Roman"/>
          <w:sz w:val="28"/>
          <w:szCs w:val="28"/>
        </w:rPr>
        <w:t>е) порядок оставления запроса заявителя о предоставлении муниципальной услуги без рассмотрения;</w:t>
      </w:r>
    </w:p>
    <w:p w14:paraId="313CA0A9" w14:textId="77777777" w:rsidR="00D81834" w:rsidRPr="00DC3165" w:rsidRDefault="00D81834" w:rsidP="00DC3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165">
        <w:rPr>
          <w:rFonts w:ascii="Times New Roman" w:eastAsia="Times New Roman" w:hAnsi="Times New Roman" w:cs="Times New Roman"/>
          <w:sz w:val="28"/>
          <w:szCs w:val="28"/>
        </w:rPr>
        <w:t>ж) форма запроса о предоставлении соответствующей услуги, форма документа, являющегося результатом предоставления соответствующей услуги, форма заявления об исправлении технических ошибок в данном документе, форма заявления о выдаче дубликата данного документа, форма заявления об оставлении запроса без рассмотрения, если иное не предусмотрено федеральным законом;</w:t>
      </w:r>
    </w:p>
    <w:p w14:paraId="7DEC45E3" w14:textId="77777777" w:rsidR="00D81834" w:rsidRPr="00DC3165" w:rsidRDefault="00D81834" w:rsidP="00DC3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165">
        <w:rPr>
          <w:rFonts w:ascii="Times New Roman" w:eastAsia="Times New Roman" w:hAnsi="Times New Roman" w:cs="Times New Roman"/>
          <w:sz w:val="28"/>
          <w:szCs w:val="28"/>
        </w:rPr>
        <w:t>з) способ (способы) направления заявителю документов (информации), являющихся результатом предоставления соответствующей муниципальной услуги.»</w:t>
      </w:r>
      <w:r w:rsidR="009F7CD0" w:rsidRPr="00DC316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C421524" w14:textId="547308BF" w:rsidR="009F7CD0" w:rsidRPr="00DC3165" w:rsidRDefault="009F7CD0" w:rsidP="00DC3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165">
        <w:rPr>
          <w:rFonts w:ascii="Times New Roman" w:eastAsia="Times New Roman" w:hAnsi="Times New Roman" w:cs="Times New Roman"/>
          <w:sz w:val="28"/>
          <w:szCs w:val="28"/>
        </w:rPr>
        <w:t xml:space="preserve">1.3. абзацы 3,4,5 подпункта а), подпункт б) пункта 3.2. раздела </w:t>
      </w:r>
      <w:r w:rsidRPr="00DC3165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B30F26" w:rsidRPr="00DC3165">
        <w:rPr>
          <w:rFonts w:ascii="Times New Roman" w:eastAsia="Times New Roman" w:hAnsi="Times New Roman" w:cs="Times New Roman"/>
          <w:sz w:val="28"/>
          <w:szCs w:val="28"/>
        </w:rPr>
        <w:t xml:space="preserve"> Правил</w:t>
      </w:r>
      <w:r w:rsidR="009D6378" w:rsidRPr="00DC3165">
        <w:rPr>
          <w:rFonts w:ascii="Times New Roman" w:eastAsia="Times New Roman" w:hAnsi="Times New Roman" w:cs="Times New Roman"/>
          <w:sz w:val="28"/>
          <w:szCs w:val="28"/>
        </w:rPr>
        <w:t xml:space="preserve"> признать утратившими силу</w:t>
      </w:r>
      <w:r w:rsidRPr="00DC316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42EE64" w14:textId="5F489520" w:rsidR="008A161B" w:rsidRPr="00DC3165" w:rsidRDefault="00DC3165" w:rsidP="000E1428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61B" w:rsidRPr="00DC316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сетевом издании «Официальный сайт администрации Кромского района Орловской области» (https: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DC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</w:t>
      </w:r>
    </w:p>
    <w:p w14:paraId="6BC0529C" w14:textId="77777777" w:rsidR="008A161B" w:rsidRDefault="008A161B" w:rsidP="00DC316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D65F05" w14:textId="77777777" w:rsidR="00DC3165" w:rsidRDefault="00DC3165" w:rsidP="00DC316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635732" w14:textId="77777777" w:rsidR="00DC3165" w:rsidRDefault="00DC3165" w:rsidP="00DC316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AB04DF" w14:textId="77777777" w:rsidR="00DC3165" w:rsidRPr="00DC3165" w:rsidRDefault="00DC3165" w:rsidP="00DC316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C8AC3C" w14:textId="0E3AB943" w:rsidR="00E06E5E" w:rsidRPr="00DC3165" w:rsidRDefault="008A161B" w:rsidP="00DC3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1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</w:t>
      </w:r>
      <w:r w:rsidR="00DC31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  <w:r w:rsidRPr="00DC31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="00EA5D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Г.И.Грицай</w:t>
      </w:r>
    </w:p>
    <w:sectPr w:rsidR="00E06E5E" w:rsidRPr="00DC3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187D274A"/>
    <w:multiLevelType w:val="hybridMultilevel"/>
    <w:tmpl w:val="671C19D2"/>
    <w:lvl w:ilvl="0" w:tplc="C1FA4B58">
      <w:start w:val="1"/>
      <w:numFmt w:val="decimal"/>
      <w:suff w:val="nothing"/>
      <w:lvlText w:val="%1."/>
      <w:lvlJc w:val="left"/>
      <w:pPr>
        <w:ind w:left="10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546C072C"/>
    <w:multiLevelType w:val="hybridMultilevel"/>
    <w:tmpl w:val="9A1C9A5C"/>
    <w:lvl w:ilvl="0" w:tplc="1E7E1E74">
      <w:start w:val="1"/>
      <w:numFmt w:val="decimal"/>
      <w:lvlText w:val="%1."/>
      <w:lvlJc w:val="left"/>
      <w:pPr>
        <w:ind w:left="7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907233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33709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706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587E7B"/>
    <w:rsid w:val="00637BCB"/>
    <w:rsid w:val="00720A3D"/>
    <w:rsid w:val="008A161B"/>
    <w:rsid w:val="008F401F"/>
    <w:rsid w:val="00921FD9"/>
    <w:rsid w:val="009D1B44"/>
    <w:rsid w:val="009D6378"/>
    <w:rsid w:val="009F7CD0"/>
    <w:rsid w:val="00A60687"/>
    <w:rsid w:val="00AA05BB"/>
    <w:rsid w:val="00B30F26"/>
    <w:rsid w:val="00BE5B24"/>
    <w:rsid w:val="00C257F5"/>
    <w:rsid w:val="00C447A6"/>
    <w:rsid w:val="00D81834"/>
    <w:rsid w:val="00DC3165"/>
    <w:rsid w:val="00E06E5E"/>
    <w:rsid w:val="00EA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F5BB"/>
  <w15:docId w15:val="{79F454A0-CB7D-4576-8AB3-C0FE0AD15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  <w:style w:type="paragraph" w:customStyle="1" w:styleId="s1">
    <w:name w:val="s_1"/>
    <w:basedOn w:val="a"/>
    <w:rsid w:val="00BE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E5B24"/>
    <w:rPr>
      <w:i/>
      <w:iCs/>
    </w:rPr>
  </w:style>
  <w:style w:type="character" w:styleId="a5">
    <w:name w:val="Hyperlink"/>
    <w:basedOn w:val="a0"/>
    <w:uiPriority w:val="99"/>
    <w:semiHidden/>
    <w:unhideWhenUsed/>
    <w:rsid w:val="00BE5B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9</cp:revision>
  <dcterms:created xsi:type="dcterms:W3CDTF">2025-12-08T08:02:00Z</dcterms:created>
  <dcterms:modified xsi:type="dcterms:W3CDTF">2025-12-11T19:23:00Z</dcterms:modified>
</cp:coreProperties>
</file>