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26F7" w14:textId="77777777" w:rsidR="00EE5BA9" w:rsidRPr="00063498" w:rsidRDefault="00EE5BA9" w:rsidP="007D0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498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77F2B3A9" w14:textId="77777777" w:rsidR="00EE5BA9" w:rsidRPr="00063498" w:rsidRDefault="00EE5BA9" w:rsidP="007D0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498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34E343BF" w14:textId="1D658777" w:rsidR="00EE5BA9" w:rsidRPr="00063498" w:rsidRDefault="00EE5BA9" w:rsidP="007D0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498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0DAAB8DA" w14:textId="77777777" w:rsidR="00EE5BA9" w:rsidRPr="00063498" w:rsidRDefault="00A706B9" w:rsidP="007D00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3498">
        <w:rPr>
          <w:rFonts w:ascii="Times New Roman" w:eastAsia="Calibri" w:hAnsi="Times New Roman" w:cs="Times New Roman"/>
          <w:bCs/>
          <w:sz w:val="28"/>
          <w:szCs w:val="28"/>
        </w:rPr>
        <w:t>АДМИНИСТРАЦИЯ ГОСТОМЛЬ</w:t>
      </w:r>
      <w:r w:rsidR="00EE5BA9" w:rsidRPr="00063498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</w:p>
    <w:p w14:paraId="69823B17" w14:textId="77777777" w:rsidR="00EE5BA9" w:rsidRPr="00063498" w:rsidRDefault="00EE5BA9" w:rsidP="007D00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21CE87" w14:textId="77777777" w:rsidR="00EE5BA9" w:rsidRPr="00063498" w:rsidRDefault="00EE5BA9" w:rsidP="007D00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498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5FFCDD78" w14:textId="77777777" w:rsidR="00EE5BA9" w:rsidRPr="00063498" w:rsidRDefault="00EE5BA9" w:rsidP="007D0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928ED" w14:textId="285C7396" w:rsidR="00EE5BA9" w:rsidRPr="00063498" w:rsidRDefault="007D000D" w:rsidP="007D0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0424" w:rsidRPr="00063498">
        <w:rPr>
          <w:rFonts w:ascii="Times New Roman" w:eastAsia="Calibri" w:hAnsi="Times New Roman" w:cs="Times New Roman"/>
          <w:sz w:val="28"/>
          <w:szCs w:val="28"/>
        </w:rPr>
        <w:t>«0</w:t>
      </w:r>
      <w:r w:rsidR="00EE5BA9" w:rsidRPr="00063498">
        <w:rPr>
          <w:rFonts w:ascii="Times New Roman" w:eastAsia="Calibri" w:hAnsi="Times New Roman" w:cs="Times New Roman"/>
          <w:sz w:val="28"/>
          <w:szCs w:val="28"/>
        </w:rPr>
        <w:t>8</w:t>
      </w:r>
      <w:r w:rsidR="00F40424" w:rsidRPr="00063498">
        <w:rPr>
          <w:rFonts w:ascii="Times New Roman" w:eastAsia="Calibri" w:hAnsi="Times New Roman" w:cs="Times New Roman"/>
          <w:sz w:val="28"/>
          <w:szCs w:val="28"/>
        </w:rPr>
        <w:t>» апреля</w:t>
      </w:r>
      <w:r w:rsidR="00EE5BA9" w:rsidRPr="00063498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E5BA9" w:rsidRPr="0006349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5091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E5BA9" w:rsidRPr="000634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0424" w:rsidRPr="00063498">
        <w:rPr>
          <w:rFonts w:ascii="Times New Roman" w:eastAsia="Calibri" w:hAnsi="Times New Roman" w:cs="Times New Roman"/>
          <w:sz w:val="28"/>
          <w:szCs w:val="28"/>
        </w:rPr>
        <w:t xml:space="preserve">      №13</w:t>
      </w:r>
    </w:p>
    <w:p w14:paraId="7A33C7E3" w14:textId="77777777" w:rsidR="00EE5BA9" w:rsidRPr="00063498" w:rsidRDefault="00EE5BA9" w:rsidP="007D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884DB9" w14:textId="77777777" w:rsidR="00437168" w:rsidRPr="00063498" w:rsidRDefault="00F40424" w:rsidP="007D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 в постановление Администрации Гостомльского сельского поселения  Кромского района Орловской области от 18 мая 2023 года №14 «</w:t>
      </w:r>
      <w:r w:rsidR="00437168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="00437168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proofErr w:type="spellStart"/>
      <w:r w:rsidR="00A706B9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Гостомль</w:t>
      </w:r>
      <w:r w:rsidR="00EE5BA9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4D11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</w:t>
      </w:r>
      <w:proofErr w:type="spellEnd"/>
      <w:r w:rsidR="00984D11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</w:t>
      </w:r>
    </w:p>
    <w:p w14:paraId="1B1A7F29" w14:textId="77777777" w:rsidR="00437168" w:rsidRPr="00063498" w:rsidRDefault="00437168" w:rsidP="007D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628D1046" w14:textId="77777777" w:rsidR="00437168" w:rsidRPr="00063498" w:rsidRDefault="00437168" w:rsidP="007D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D31E53" w14:textId="77777777" w:rsidR="007D000D" w:rsidRDefault="00F40424" w:rsidP="007D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98">
        <w:rPr>
          <w:rFonts w:ascii="Times New Roman" w:eastAsia="Times New Roman" w:hAnsi="Times New Roman" w:cs="Times New Roman"/>
          <w:sz w:val="28"/>
          <w:szCs w:val="28"/>
        </w:rPr>
        <w:t>В соответствии с экспертным заключением  Главного правового управления администрации Губернатора и Правительства Орловской области, а так же в целях поддержания нормативной базы Гостомльского сельского поселения Кромского района Орловской области 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Федерации», Уставом Гостомльского сельского поселения Кромского района Орловской области</w:t>
      </w:r>
    </w:p>
    <w:p w14:paraId="22C8C508" w14:textId="0AD692E7" w:rsidR="00437168" w:rsidRPr="0072127D" w:rsidRDefault="00EE5BA9" w:rsidP="007D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9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F40424" w:rsidRPr="00063498">
        <w:rPr>
          <w:rFonts w:ascii="Times New Roman" w:hAnsi="Times New Roman" w:cs="Times New Roman"/>
          <w:sz w:val="28"/>
          <w:szCs w:val="28"/>
        </w:rPr>
        <w:t>ю</w:t>
      </w:r>
      <w:r w:rsidRPr="00063498">
        <w:rPr>
          <w:rFonts w:ascii="Times New Roman" w:hAnsi="Times New Roman" w:cs="Times New Roman"/>
          <w:sz w:val="28"/>
          <w:szCs w:val="28"/>
        </w:rPr>
        <w:t>:</w:t>
      </w:r>
    </w:p>
    <w:p w14:paraId="0B3B7836" w14:textId="6E617D71" w:rsidR="00437168" w:rsidRDefault="00437168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952DB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952DB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постановление</w:t>
      </w:r>
      <w:r w:rsidR="00F40424" w:rsidRPr="00063498">
        <w:rPr>
          <w:sz w:val="28"/>
          <w:szCs w:val="28"/>
        </w:rPr>
        <w:t xml:space="preserve"> </w:t>
      </w:r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Гостомльского сельского поселения  Кромского района Орловской области от 18 мая 2023 года №14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муниципального образования </w:t>
      </w:r>
      <w:proofErr w:type="spellStart"/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Гостомльское</w:t>
      </w:r>
      <w:proofErr w:type="spellEnd"/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 и предоставления этих сведений средствам массовой информации для опубликования» (далее Постановление) следующие изменения:</w:t>
      </w:r>
    </w:p>
    <w:p w14:paraId="2D165BED" w14:textId="58F5C4B7" w:rsidR="005A7AFE" w:rsidRPr="00063498" w:rsidRDefault="005A7AFE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преамбуле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«Указом Губернатора Орловской области от 6 августа 2013 года № 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</w:t>
      </w:r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Орловской области и предоставления этих сведений средствам массовой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 для опубликования» заменить словами» Указом Президента РФ от 8 июля 2013 года №613 «Вопросы противодействия коррупции»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37F5ADB" w14:textId="3F0C42E4" w:rsidR="00F40424" w:rsidRDefault="005A7AFE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40424" w:rsidRPr="005E4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реквизите подписи </w:t>
      </w:r>
      <w:r w:rsidR="005E43BE" w:rsidRPr="005E43B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40424" w:rsidRPr="005E43B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слова «Глава администрации Гостомльского сельского поселения» заменить словами «Глава Гостомльского сельского поселения»;</w:t>
      </w:r>
    </w:p>
    <w:p w14:paraId="546EF620" w14:textId="5C65B5D5" w:rsidR="005A7AFE" w:rsidRDefault="005A7AFE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наименовании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муниципального образования </w:t>
      </w:r>
      <w:proofErr w:type="spellStart"/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Гостомльское</w:t>
      </w:r>
      <w:proofErr w:type="spellEnd"/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 и предоставления этих сведений средствам массовой информации для опубликования, утвержденного постановлением (далее Порядок) </w:t>
      </w:r>
      <w:r w:rsidR="00803340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далее по тексту</w:t>
      </w:r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</w:t>
      </w:r>
      <w:proofErr w:type="spellStart"/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Кутафинское</w:t>
      </w:r>
      <w:proofErr w:type="spellEnd"/>
      <w:r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7783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3340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соответствующем падеже </w:t>
      </w:r>
      <w:r w:rsidR="00F97783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словом </w:t>
      </w:r>
      <w:r w:rsidR="00803340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F97783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Гостомльское</w:t>
      </w:r>
      <w:proofErr w:type="spellEnd"/>
      <w:r w:rsidR="00803340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7783" w:rsidRPr="0076329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97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99CF4DE" w14:textId="50FB3702" w:rsidR="005A7AFE" w:rsidRPr="005A7AFE" w:rsidRDefault="00803340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A7AFE"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1 Порядка</w:t>
      </w:r>
      <w:r w:rsidR="005A7AFE" w:rsidRPr="005A7AFE">
        <w:t xml:space="preserve"> </w:t>
      </w:r>
      <w:r w:rsidR="005A7AFE"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2AD77819" w14:textId="208D5A36" w:rsidR="005A7AFE" w:rsidRPr="005E43BE" w:rsidRDefault="005A7AFE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Администрации Гостомльского сельского поселения  Кромского района Орловской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органе местного самоуправления, </w:t>
      </w:r>
      <w:proofErr w:type="spellStart"/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Гостомльское</w:t>
      </w:r>
      <w:proofErr w:type="spellEnd"/>
      <w:r w:rsidRP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области(далее –лица, замещающие муниципальные должности), их супруг (супругов) и несовершеннолетних детей на официальном сайте Администрации Гостомльского сельского поселения  Кромского района Орловской области в сети «Интернет» (далее-официальный сайт) и предоставлению этих сведений средствам массовой информации по их запросам для опубликования.»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7CD2F9E" w14:textId="7BE1A141" w:rsidR="00F40424" w:rsidRPr="00063498" w:rsidRDefault="00803340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40424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подпункт «г» пункта 2 Порядка </w:t>
      </w:r>
      <w:r w:rsidR="004605D6"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3C54A499" w14:textId="19F42ED4" w:rsidR="00063498" w:rsidRPr="00063498" w:rsidRDefault="004605D6" w:rsidP="007D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498">
        <w:rPr>
          <w:rFonts w:ascii="Times New Roman" w:eastAsiaTheme="minorHAnsi" w:hAnsi="Times New Roman" w:cs="Times New Roman"/>
          <w:sz w:val="28"/>
          <w:szCs w:val="28"/>
          <w:lang w:eastAsia="en-US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капиталов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периоду.»</w:t>
      </w:r>
      <w:r w:rsidR="005A7A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3266AAF" w14:textId="77777777" w:rsidR="007D000D" w:rsidRDefault="00803340" w:rsidP="007D000D">
      <w:pPr>
        <w:pStyle w:val="a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63498" w:rsidRPr="000634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63498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Опубликовать (обнародовать), разместить настоящее </w:t>
      </w:r>
      <w:r w:rsidR="005A7AFE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постановление</w:t>
      </w:r>
      <w:r w:rsidR="00063498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на </w:t>
      </w:r>
    </w:p>
    <w:p w14:paraId="163B68E9" w14:textId="19E1C2FE" w:rsidR="00C8556D" w:rsidRDefault="00063498" w:rsidP="007D000D">
      <w:pPr>
        <w:pStyle w:val="a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официальном сайте администрации Кромского района на странице </w:t>
      </w:r>
      <w:r w:rsidRPr="00063498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Гостомль</w:t>
      </w:r>
      <w:proofErr w:type="spellStart"/>
      <w:r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>ского</w:t>
      </w:r>
      <w:proofErr w:type="spellEnd"/>
      <w:r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003478A2" w14:textId="050253DB" w:rsidR="00C8556D" w:rsidRDefault="00C8556D" w:rsidP="007D000D">
      <w:pPr>
        <w:pStyle w:val="a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4557BA45" w14:textId="5191CE5E" w:rsidR="007D000D" w:rsidRDefault="007D000D" w:rsidP="007D000D">
      <w:pPr>
        <w:pStyle w:val="a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61A6DC2A" w14:textId="5959264D" w:rsidR="007D000D" w:rsidRDefault="007D000D" w:rsidP="007D000D">
      <w:pPr>
        <w:pStyle w:val="a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4C1F3927" w14:textId="77777777" w:rsidR="007D000D" w:rsidRDefault="007D000D" w:rsidP="007D000D">
      <w:pPr>
        <w:pStyle w:val="a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14:paraId="606EC935" w14:textId="22257855" w:rsidR="00803340" w:rsidRPr="00063498" w:rsidRDefault="00C8556D" w:rsidP="007D000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jc w:val="both"/>
        <w:rPr>
          <w:rFonts w:eastAsiaTheme="minorHAnsi"/>
          <w:sz w:val="28"/>
          <w:szCs w:val="28"/>
          <w:lang w:eastAsia="en-US"/>
        </w:rPr>
      </w:pPr>
      <w:r w:rsidRPr="00063498">
        <w:rPr>
          <w:sz w:val="28"/>
          <w:szCs w:val="28"/>
        </w:rPr>
        <w:t xml:space="preserve">Глава Гостомльского сельского поселения                 </w:t>
      </w:r>
      <w:r w:rsidR="00803340">
        <w:rPr>
          <w:sz w:val="28"/>
          <w:szCs w:val="28"/>
        </w:rPr>
        <w:t xml:space="preserve">           </w:t>
      </w:r>
      <w:proofErr w:type="spellStart"/>
      <w:r w:rsidRPr="00063498">
        <w:rPr>
          <w:sz w:val="28"/>
          <w:szCs w:val="28"/>
        </w:rPr>
        <w:t>Т.Н.Клиндухова</w:t>
      </w:r>
      <w:proofErr w:type="spellEnd"/>
    </w:p>
    <w:p w14:paraId="750194CD" w14:textId="4DC94B75" w:rsidR="00437168" w:rsidRPr="00063498" w:rsidRDefault="00437168" w:rsidP="00C9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37168" w:rsidRPr="00063498" w:rsidSect="0075091E">
      <w:pgSz w:w="11906" w:h="16838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A91D" w14:textId="77777777" w:rsidR="00C82975" w:rsidRDefault="00C82975" w:rsidP="00450622">
      <w:pPr>
        <w:spacing w:after="0" w:line="240" w:lineRule="auto"/>
      </w:pPr>
      <w:r>
        <w:separator/>
      </w:r>
    </w:p>
  </w:endnote>
  <w:endnote w:type="continuationSeparator" w:id="0">
    <w:p w14:paraId="0D43A6E3" w14:textId="77777777" w:rsidR="00C82975" w:rsidRDefault="00C8297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7A40" w14:textId="77777777" w:rsidR="00C82975" w:rsidRDefault="00C82975" w:rsidP="00450622">
      <w:pPr>
        <w:spacing w:after="0" w:line="240" w:lineRule="auto"/>
      </w:pPr>
      <w:r>
        <w:separator/>
      </w:r>
    </w:p>
  </w:footnote>
  <w:footnote w:type="continuationSeparator" w:id="0">
    <w:p w14:paraId="5B6B415D" w14:textId="77777777" w:rsidR="00C82975" w:rsidRDefault="00C82975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498"/>
    <w:rsid w:val="00063F79"/>
    <w:rsid w:val="00065245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E5C84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B1A0D"/>
    <w:rsid w:val="001D188C"/>
    <w:rsid w:val="001E0DA5"/>
    <w:rsid w:val="001E6DFE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47A5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605D6"/>
    <w:rsid w:val="004655BA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460E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A7B"/>
    <w:rsid w:val="00581E74"/>
    <w:rsid w:val="00584412"/>
    <w:rsid w:val="0058494E"/>
    <w:rsid w:val="00586E2F"/>
    <w:rsid w:val="00594BFB"/>
    <w:rsid w:val="005A7AFE"/>
    <w:rsid w:val="005B143D"/>
    <w:rsid w:val="005B2D62"/>
    <w:rsid w:val="005C46B9"/>
    <w:rsid w:val="005D238A"/>
    <w:rsid w:val="005E43BE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1E0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C6809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2127D"/>
    <w:rsid w:val="00734C49"/>
    <w:rsid w:val="00737707"/>
    <w:rsid w:val="0073778F"/>
    <w:rsid w:val="00743AE9"/>
    <w:rsid w:val="00747AF9"/>
    <w:rsid w:val="0075091E"/>
    <w:rsid w:val="0076329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000D"/>
    <w:rsid w:val="007D6C91"/>
    <w:rsid w:val="007F0353"/>
    <w:rsid w:val="007F2E2D"/>
    <w:rsid w:val="00801AD2"/>
    <w:rsid w:val="00803340"/>
    <w:rsid w:val="00803993"/>
    <w:rsid w:val="0080635B"/>
    <w:rsid w:val="008354BA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B74C2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D65DC"/>
    <w:rsid w:val="009E0653"/>
    <w:rsid w:val="009E4582"/>
    <w:rsid w:val="009E6D42"/>
    <w:rsid w:val="009F0033"/>
    <w:rsid w:val="009F7B1F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06B9"/>
    <w:rsid w:val="00A75A49"/>
    <w:rsid w:val="00A77AFF"/>
    <w:rsid w:val="00A85302"/>
    <w:rsid w:val="00A94151"/>
    <w:rsid w:val="00A941FB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E740F"/>
    <w:rsid w:val="00BF0AAC"/>
    <w:rsid w:val="00BF5BB3"/>
    <w:rsid w:val="00C0114F"/>
    <w:rsid w:val="00C04432"/>
    <w:rsid w:val="00C064BB"/>
    <w:rsid w:val="00C070DF"/>
    <w:rsid w:val="00C07EAA"/>
    <w:rsid w:val="00C12ECE"/>
    <w:rsid w:val="00C23C21"/>
    <w:rsid w:val="00C301A9"/>
    <w:rsid w:val="00C37631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82975"/>
    <w:rsid w:val="00C8556D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4042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97783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F8"/>
  <w15:docId w15:val="{0F611699-7F5E-4356-A258-DA0DE35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5429-1460-46BD-BABF-5670950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36</cp:revision>
  <cp:lastPrinted>2024-04-10T09:48:00Z</cp:lastPrinted>
  <dcterms:created xsi:type="dcterms:W3CDTF">2016-01-28T06:34:00Z</dcterms:created>
  <dcterms:modified xsi:type="dcterms:W3CDTF">2024-04-27T07:34:00Z</dcterms:modified>
</cp:coreProperties>
</file>