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8B098" w14:textId="77777777" w:rsidR="005C2D46" w:rsidRDefault="0041265D" w:rsidP="00253D28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Федерация </w:t>
      </w:r>
    </w:p>
    <w:p w14:paraId="3A99D45E" w14:textId="77777777" w:rsidR="005C2D46" w:rsidRDefault="0041265D" w:rsidP="00253D28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Орловская область Кромской район </w:t>
      </w:r>
    </w:p>
    <w:p w14:paraId="3D52986C" w14:textId="77777777" w:rsidR="005C2D46" w:rsidRDefault="005C2D46" w:rsidP="00253D28">
      <w:pPr>
        <w:ind w:firstLine="0"/>
        <w:jc w:val="center"/>
        <w:rPr>
          <w:b/>
          <w:sz w:val="32"/>
          <w:szCs w:val="32"/>
        </w:rPr>
      </w:pPr>
    </w:p>
    <w:p w14:paraId="3BBE7966" w14:textId="77777777" w:rsidR="005C2D46" w:rsidRDefault="0041265D" w:rsidP="00253D28">
      <w:pPr>
        <w:ind w:firstLine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Администрация</w:t>
      </w:r>
    </w:p>
    <w:p w14:paraId="058E13C8" w14:textId="77777777" w:rsidR="005C2D46" w:rsidRDefault="0041265D" w:rsidP="00253D28">
      <w:pPr>
        <w:pBdr>
          <w:bottom w:val="single" w:sz="12" w:space="1" w:color="auto"/>
        </w:pBdr>
        <w:ind w:firstLine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Шаховского сельского поселения</w:t>
      </w:r>
    </w:p>
    <w:p w14:paraId="1A152DD5" w14:textId="59B94CD9" w:rsidR="005C2D46" w:rsidRDefault="0041265D" w:rsidP="00253D28">
      <w:pPr>
        <w:ind w:firstLine="0"/>
        <w:rPr>
          <w:sz w:val="28"/>
          <w:szCs w:val="28"/>
        </w:rPr>
      </w:pPr>
      <w:r>
        <w:rPr>
          <w:sz w:val="28"/>
          <w:szCs w:val="28"/>
        </w:rPr>
        <w:t>д. Ульяновка</w:t>
      </w:r>
      <w:r w:rsidR="00253D28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тел. 2-31-22</w:t>
      </w:r>
    </w:p>
    <w:p w14:paraId="6330AFAF" w14:textId="77777777" w:rsidR="005C2D46" w:rsidRDefault="005C2D46" w:rsidP="00253D28">
      <w:pPr>
        <w:ind w:firstLine="0"/>
        <w:rPr>
          <w:sz w:val="28"/>
          <w:szCs w:val="28"/>
        </w:rPr>
      </w:pPr>
    </w:p>
    <w:p w14:paraId="6DBBF52B" w14:textId="77777777" w:rsidR="005C2D46" w:rsidRDefault="0041265D" w:rsidP="00253D28">
      <w:pP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1CE492A6" w14:textId="77777777" w:rsidR="005C2D46" w:rsidRPr="00073D52" w:rsidRDefault="005C2D46" w:rsidP="00253D28">
      <w:pPr>
        <w:jc w:val="center"/>
        <w:rPr>
          <w:b/>
          <w:sz w:val="28"/>
          <w:szCs w:val="28"/>
        </w:rPr>
      </w:pPr>
    </w:p>
    <w:p w14:paraId="27C69143" w14:textId="313E4EA2" w:rsidR="005C2D46" w:rsidRDefault="0041265D" w:rsidP="00073D52">
      <w:pPr>
        <w:ind w:firstLine="0"/>
        <w:rPr>
          <w:sz w:val="28"/>
          <w:szCs w:val="28"/>
        </w:rPr>
      </w:pPr>
      <w:r>
        <w:rPr>
          <w:sz w:val="28"/>
          <w:szCs w:val="28"/>
        </w:rPr>
        <w:t>05 августа 2025</w:t>
      </w:r>
      <w:r>
        <w:rPr>
          <w:sz w:val="28"/>
          <w:szCs w:val="28"/>
        </w:rPr>
        <w:t xml:space="preserve"> года</w:t>
      </w:r>
      <w:r w:rsidR="00073D52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34</w:t>
      </w:r>
    </w:p>
    <w:p w14:paraId="2F2D1F3E" w14:textId="77777777" w:rsidR="005C2D46" w:rsidRDefault="005C2D46" w:rsidP="00253D28">
      <w:pPr>
        <w:pStyle w:val="1"/>
        <w:spacing w:before="0" w:after="0"/>
        <w:jc w:val="left"/>
        <w:rPr>
          <w:rFonts w:ascii="Times New Roman" w:eastAsiaTheme="minorEastAsia" w:hAnsi="Times New Roman" w:cs="Times New Roman"/>
          <w:b w:val="0"/>
          <w:sz w:val="28"/>
          <w:szCs w:val="28"/>
        </w:rPr>
      </w:pPr>
    </w:p>
    <w:p w14:paraId="52C8206B" w14:textId="03908720" w:rsidR="005C2D46" w:rsidRDefault="0041265D" w:rsidP="00253D2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Шаховского сельского поселения Кромского района Орловской области от 20.12.2023</w:t>
      </w:r>
      <w:r w:rsidR="00D36489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</w:rPr>
        <w:t>69 «</w:t>
      </w:r>
      <w:r>
        <w:rPr>
          <w:rFonts w:ascii="Times New Roman" w:eastAsia="Calibri" w:hAnsi="Times New Roman" w:cs="Times New Roman"/>
          <w:sz w:val="28"/>
          <w:szCs w:val="28"/>
        </w:rPr>
        <w:t>Об утверждении мест размещения контейнерных площадок и установки контейнеров для сбора твердых коммунальных отходов</w:t>
      </w:r>
      <w:r w:rsidR="00D364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территории Шаховского сельского поселения Кромского района Орловской области»</w:t>
      </w:r>
    </w:p>
    <w:p w14:paraId="09EF4C7B" w14:textId="77777777" w:rsidR="005C2D46" w:rsidRDefault="005C2D46" w:rsidP="00253D2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14:paraId="5F77364D" w14:textId="7178318D" w:rsidR="005C2D46" w:rsidRDefault="0041265D" w:rsidP="00D3648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Руководствуясь Федеральным </w:t>
      </w:r>
      <w:r>
        <w:rPr>
          <w:rFonts w:ascii="Times New Roman" w:eastAsia="Calibri" w:hAnsi="Times New Roman" w:cs="Times New Roman"/>
          <w:sz w:val="28"/>
          <w:szCs w:val="28"/>
        </w:rPr>
        <w:t>законом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06.10.2003 № 131-ФЗ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</w:t>
      </w:r>
      <w:hyperlink r:id="rId5" w:history="1">
        <w:r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от 24.06.1998 № 89-ФЗ «Об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отходах производства и потребления», </w:t>
      </w:r>
      <w:r>
        <w:rPr>
          <w:rFonts w:ascii="Times New Roman" w:hAnsi="Times New Roman" w:cs="Times New Roman"/>
          <w:sz w:val="28"/>
          <w:szCs w:val="28"/>
        </w:rPr>
        <w:t>СП 42.13330.2016 «Градостроительство. Планировка и застройка городских и сельских поселений»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Правилами благоустройства Шаховского сельского поселения Кромского района Орловской области, утвержденные решением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Шаховского сельского Совета народных депутатов от 14.06.2022 г. </w:t>
      </w:r>
      <w:r>
        <w:rPr>
          <w:rFonts w:ascii="Times New Roman" w:eastAsia="Calibri" w:hAnsi="Times New Roman" w:cs="Times New Roman"/>
          <w:sz w:val="28"/>
          <w:szCs w:val="28"/>
        </w:rPr>
        <w:t>№ 10-1с/с,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обращением </w:t>
      </w:r>
      <w:r>
        <w:rPr>
          <w:rFonts w:ascii="Times New Roman" w:hAnsi="Times New Roman" w:cs="Times New Roman"/>
          <w:sz w:val="28"/>
          <w:szCs w:val="28"/>
        </w:rPr>
        <w:t>Петросян</w:t>
      </w:r>
      <w:r>
        <w:rPr>
          <w:rFonts w:ascii="Times New Roman" w:hAnsi="Times New Roman" w:cs="Times New Roman"/>
          <w:sz w:val="28"/>
          <w:szCs w:val="28"/>
        </w:rPr>
        <w:t xml:space="preserve"> Оксаны Георгиевны, ПОСТАНОВЛЯЮ:</w:t>
      </w:r>
    </w:p>
    <w:p w14:paraId="01F0E90E" w14:textId="2CEDFC8A" w:rsidR="005C2D46" w:rsidRDefault="00D36489" w:rsidP="00253D28">
      <w:pPr>
        <w:numPr>
          <w:ilvl w:val="0"/>
          <w:numId w:val="1"/>
        </w:num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1265D">
        <w:rPr>
          <w:rFonts w:ascii="Times New Roman" w:hAnsi="Times New Roman" w:cs="Times New Roman"/>
          <w:bCs/>
          <w:color w:val="000000"/>
          <w:sz w:val="28"/>
          <w:szCs w:val="28"/>
        </w:rPr>
        <w:t>Внес</w:t>
      </w:r>
      <w:r w:rsidR="0041265D">
        <w:rPr>
          <w:rFonts w:ascii="Times New Roman" w:hAnsi="Times New Roman" w:cs="Times New Roman"/>
          <w:bCs/>
          <w:color w:val="000000"/>
          <w:sz w:val="28"/>
          <w:szCs w:val="28"/>
        </w:rPr>
        <w:t>ти</w:t>
      </w:r>
      <w:r w:rsidR="004126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изменение в</w:t>
      </w:r>
      <w:r w:rsidR="004126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</w:t>
      </w:r>
      <w:r w:rsidR="0041265D">
        <w:rPr>
          <w:rFonts w:ascii="Times New Roman" w:hAnsi="Times New Roman" w:cs="Times New Roman"/>
          <w:bCs/>
          <w:sz w:val="28"/>
          <w:szCs w:val="28"/>
        </w:rPr>
        <w:t>еестр</w:t>
      </w:r>
      <w:r w:rsidR="004126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265D">
        <w:rPr>
          <w:rFonts w:ascii="Times New Roman" w:hAnsi="Times New Roman" w:cs="Times New Roman"/>
          <w:bCs/>
          <w:sz w:val="28"/>
          <w:szCs w:val="28"/>
        </w:rPr>
        <w:t>мест размещения контейнерных площадок для сбора ТКО на территории Шаховского сельского посе</w:t>
      </w:r>
      <w:r w:rsidR="0041265D">
        <w:rPr>
          <w:rFonts w:ascii="Times New Roman" w:hAnsi="Times New Roman" w:cs="Times New Roman"/>
          <w:bCs/>
          <w:sz w:val="28"/>
          <w:szCs w:val="28"/>
        </w:rPr>
        <w:t>ления</w:t>
      </w:r>
      <w:r w:rsidR="004126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265D">
        <w:rPr>
          <w:rFonts w:ascii="Times New Roman" w:hAnsi="Times New Roman" w:cs="Times New Roman"/>
          <w:bCs/>
          <w:sz w:val="28"/>
          <w:szCs w:val="28"/>
        </w:rPr>
        <w:t>Кромского района Орловской области</w:t>
      </w:r>
      <w:r w:rsidR="0041265D">
        <w:rPr>
          <w:rFonts w:ascii="Times New Roman" w:hAnsi="Times New Roman" w:cs="Times New Roman"/>
          <w:bCs/>
          <w:sz w:val="28"/>
          <w:szCs w:val="28"/>
        </w:rPr>
        <w:t>,</w:t>
      </w:r>
      <w:r w:rsidR="004126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1265D">
        <w:rPr>
          <w:rFonts w:ascii="Times New Roman" w:hAnsi="Times New Roman" w:cs="Times New Roman"/>
          <w:bCs/>
          <w:color w:val="000000"/>
          <w:sz w:val="28"/>
          <w:szCs w:val="28"/>
        </w:rPr>
        <w:t>утрвержденного</w:t>
      </w:r>
      <w:proofErr w:type="spellEnd"/>
      <w:r w:rsidR="004126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1265D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41265D">
        <w:rPr>
          <w:rFonts w:ascii="Times New Roman" w:hAnsi="Times New Roman" w:cs="Times New Roman"/>
          <w:bCs/>
          <w:color w:val="000000"/>
          <w:sz w:val="28"/>
          <w:szCs w:val="28"/>
        </w:rPr>
        <w:t>остановление</w:t>
      </w:r>
      <w:r w:rsidR="004126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 </w:t>
      </w:r>
      <w:r w:rsidR="0041265D">
        <w:rPr>
          <w:rFonts w:ascii="Times New Roman" w:hAnsi="Times New Roman" w:cs="Times New Roman"/>
          <w:bCs/>
          <w:sz w:val="28"/>
          <w:szCs w:val="28"/>
        </w:rPr>
        <w:t>«</w:t>
      </w:r>
      <w:r w:rsidR="0041265D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мест размещения контейнерных площадок и установки контейнеров для сбора твердых коммунальных отходов на территории Шаховского сельского поселения Кромского района Орловской области» </w:t>
      </w:r>
      <w:r w:rsidR="0041265D">
        <w:rPr>
          <w:rFonts w:ascii="Times New Roman" w:hAnsi="Times New Roman" w:cs="Times New Roman"/>
          <w:bCs/>
          <w:sz w:val="28"/>
          <w:szCs w:val="28"/>
        </w:rPr>
        <w:t>от 20.12.2023 № 69</w:t>
      </w:r>
      <w:r w:rsidR="0041265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3B18638F" w14:textId="40FDFEFF" w:rsidR="005C2D46" w:rsidRDefault="0041265D" w:rsidP="00253D28">
      <w:pPr>
        <w:numPr>
          <w:ilvl w:val="1"/>
          <w:numId w:val="1"/>
        </w:numPr>
        <w:ind w:firstLineChars="257"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Дополнить реестр </w:t>
      </w:r>
      <w:r>
        <w:rPr>
          <w:rFonts w:ascii="Times New Roman" w:hAnsi="Times New Roman" w:cs="Times New Roman"/>
          <w:bCs/>
          <w:sz w:val="28"/>
          <w:szCs w:val="28"/>
        </w:rPr>
        <w:t>мест размещения контей</w:t>
      </w:r>
      <w:r>
        <w:rPr>
          <w:rFonts w:ascii="Times New Roman" w:hAnsi="Times New Roman" w:cs="Times New Roman"/>
          <w:bCs/>
          <w:sz w:val="28"/>
          <w:szCs w:val="28"/>
        </w:rPr>
        <w:t>нерных площадок для сбора ТКО на территории Шаховского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Кромского района Орловской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содержания:</w:t>
      </w:r>
    </w:p>
    <w:tbl>
      <w:tblPr>
        <w:tblStyle w:val="ac"/>
        <w:tblW w:w="9292" w:type="dxa"/>
        <w:tblLayout w:type="fixed"/>
        <w:tblLook w:val="04A0" w:firstRow="1" w:lastRow="0" w:firstColumn="1" w:lastColumn="0" w:noHBand="0" w:noVBand="1"/>
      </w:tblPr>
      <w:tblGrid>
        <w:gridCol w:w="542"/>
        <w:gridCol w:w="2237"/>
        <w:gridCol w:w="2363"/>
        <w:gridCol w:w="462"/>
        <w:gridCol w:w="700"/>
        <w:gridCol w:w="1500"/>
        <w:gridCol w:w="1488"/>
      </w:tblGrid>
      <w:tr w:rsidR="005C2D46" w14:paraId="0CE7B641" w14:textId="77777777">
        <w:trPr>
          <w:trHeight w:val="685"/>
        </w:trPr>
        <w:tc>
          <w:tcPr>
            <w:tcW w:w="542" w:type="dxa"/>
          </w:tcPr>
          <w:p w14:paraId="1FA49E8C" w14:textId="77777777" w:rsidR="005C2D46" w:rsidRDefault="0041265D" w:rsidP="00253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224.</w:t>
            </w:r>
          </w:p>
        </w:tc>
        <w:tc>
          <w:tcPr>
            <w:tcW w:w="2237" w:type="dxa"/>
          </w:tcPr>
          <w:p w14:paraId="39CF0060" w14:textId="77777777" w:rsidR="005C2D46" w:rsidRDefault="0041265D" w:rsidP="00253D2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ФКУ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ИК-6 УФСИН России по Орловской области</w:t>
            </w:r>
          </w:p>
        </w:tc>
        <w:tc>
          <w:tcPr>
            <w:tcW w:w="2363" w:type="dxa"/>
          </w:tcPr>
          <w:p w14:paraId="4D58994F" w14:textId="77777777" w:rsidR="005C2D46" w:rsidRDefault="0041265D" w:rsidP="00253D28">
            <w:pPr>
              <w:pStyle w:val="af1"/>
              <w:tabs>
                <w:tab w:val="left" w:pos="1650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Орловская область, Кромской район,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Шахово</w:t>
            </w:r>
            <w:proofErr w:type="spellEnd"/>
          </w:p>
        </w:tc>
        <w:tc>
          <w:tcPr>
            <w:tcW w:w="462" w:type="dxa"/>
          </w:tcPr>
          <w:p w14:paraId="713FA19D" w14:textId="77777777" w:rsidR="005C2D46" w:rsidRDefault="0041265D" w:rsidP="00253D2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14:paraId="4946C6FA" w14:textId="77777777" w:rsidR="005C2D46" w:rsidRDefault="0041265D" w:rsidP="00253D2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</w:tcPr>
          <w:p w14:paraId="27C15178" w14:textId="1C46B74B" w:rsidR="005C2D46" w:rsidRDefault="0041265D" w:rsidP="00253D2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52.758549</w:t>
            </w:r>
          </w:p>
        </w:tc>
        <w:tc>
          <w:tcPr>
            <w:tcW w:w="1488" w:type="dxa"/>
          </w:tcPr>
          <w:p w14:paraId="5EF27838" w14:textId="77777777" w:rsidR="005C2D46" w:rsidRDefault="0041265D" w:rsidP="00253D2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908928</w:t>
            </w:r>
          </w:p>
        </w:tc>
      </w:tr>
    </w:tbl>
    <w:p w14:paraId="35367FC3" w14:textId="6B2C4457" w:rsidR="005C2D46" w:rsidRDefault="0041265D" w:rsidP="00253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Опубликовать настоящее Постановление в сетевом издании «Официальный сайт администрации Кромского района Орловской области» (https://adm-krom.ru)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3435E792" w14:textId="77777777" w:rsidR="005C2D46" w:rsidRDefault="005C2D46" w:rsidP="00253D28">
      <w:pPr>
        <w:widowControl/>
        <w:autoSpaceDE/>
        <w:autoSpaceDN/>
        <w:adjustRightInd/>
        <w:ind w:firstLineChars="150" w:firstLine="420"/>
        <w:rPr>
          <w:rFonts w:ascii="Times New Roman" w:eastAsia="Calibri" w:hAnsi="Times New Roman" w:cs="Times New Roman"/>
          <w:sz w:val="28"/>
          <w:szCs w:val="28"/>
        </w:rPr>
      </w:pPr>
    </w:p>
    <w:p w14:paraId="25C31988" w14:textId="77777777" w:rsidR="005C2D46" w:rsidRDefault="005C2D46" w:rsidP="00253D2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14:paraId="6D575D47" w14:textId="1F029292" w:rsidR="005C2D46" w:rsidRDefault="0041265D" w:rsidP="00D36489">
      <w:pPr>
        <w:widowControl/>
        <w:autoSpaceDE/>
        <w:autoSpaceDN/>
        <w:adjustRightInd/>
        <w:ind w:firstLine="0"/>
        <w:rPr>
          <w:rStyle w:val="af0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                         </w:t>
      </w:r>
      <w:r w:rsidR="00D36489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А.В. Кузнецов</w:t>
      </w:r>
    </w:p>
    <w:sectPr w:rsidR="005C2D46" w:rsidSect="00D3648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52B433"/>
    <w:multiLevelType w:val="multilevel"/>
    <w:tmpl w:val="B852B433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05"/>
    <w:rsid w:val="00073D52"/>
    <w:rsid w:val="000B0916"/>
    <w:rsid w:val="000D7AB0"/>
    <w:rsid w:val="001B7E7D"/>
    <w:rsid w:val="001D0CFF"/>
    <w:rsid w:val="00224B06"/>
    <w:rsid w:val="002477B9"/>
    <w:rsid w:val="00253D28"/>
    <w:rsid w:val="002C1767"/>
    <w:rsid w:val="003A11A6"/>
    <w:rsid w:val="0041265D"/>
    <w:rsid w:val="00441449"/>
    <w:rsid w:val="004457DD"/>
    <w:rsid w:val="004F2ADC"/>
    <w:rsid w:val="005A4964"/>
    <w:rsid w:val="005C2D46"/>
    <w:rsid w:val="005D1FAE"/>
    <w:rsid w:val="005E0FC9"/>
    <w:rsid w:val="006E3215"/>
    <w:rsid w:val="006E4A05"/>
    <w:rsid w:val="007617EB"/>
    <w:rsid w:val="00764DF1"/>
    <w:rsid w:val="00764F1C"/>
    <w:rsid w:val="00781273"/>
    <w:rsid w:val="0079185E"/>
    <w:rsid w:val="007A016F"/>
    <w:rsid w:val="007B79A0"/>
    <w:rsid w:val="007E1380"/>
    <w:rsid w:val="007E72F5"/>
    <w:rsid w:val="00834C3D"/>
    <w:rsid w:val="00856D25"/>
    <w:rsid w:val="009B45D1"/>
    <w:rsid w:val="009C570A"/>
    <w:rsid w:val="009E2839"/>
    <w:rsid w:val="009E58BD"/>
    <w:rsid w:val="00A37CC5"/>
    <w:rsid w:val="00A4021D"/>
    <w:rsid w:val="00B10A8A"/>
    <w:rsid w:val="00B66389"/>
    <w:rsid w:val="00B67564"/>
    <w:rsid w:val="00CD39E1"/>
    <w:rsid w:val="00CE4AB6"/>
    <w:rsid w:val="00D06675"/>
    <w:rsid w:val="00D156FA"/>
    <w:rsid w:val="00D36489"/>
    <w:rsid w:val="00D672B3"/>
    <w:rsid w:val="00D875AB"/>
    <w:rsid w:val="00DA7A7B"/>
    <w:rsid w:val="00E12EF4"/>
    <w:rsid w:val="00E57122"/>
    <w:rsid w:val="00EB55F0"/>
    <w:rsid w:val="00F21B71"/>
    <w:rsid w:val="00F25904"/>
    <w:rsid w:val="00F35962"/>
    <w:rsid w:val="00F93A99"/>
    <w:rsid w:val="00FC50F6"/>
    <w:rsid w:val="0E9E34FA"/>
    <w:rsid w:val="10A76B1A"/>
    <w:rsid w:val="1F250B4B"/>
    <w:rsid w:val="20923EBD"/>
    <w:rsid w:val="23D36990"/>
    <w:rsid w:val="29A264B3"/>
    <w:rsid w:val="2B225FFC"/>
    <w:rsid w:val="356B4C9C"/>
    <w:rsid w:val="37435342"/>
    <w:rsid w:val="42E56B41"/>
    <w:rsid w:val="45CF6204"/>
    <w:rsid w:val="573E2409"/>
    <w:rsid w:val="5A4A27B9"/>
    <w:rsid w:val="5A736BAA"/>
    <w:rsid w:val="5B9073DA"/>
    <w:rsid w:val="5C355E41"/>
    <w:rsid w:val="5CD32FFA"/>
    <w:rsid w:val="63022FFD"/>
    <w:rsid w:val="6B6703A2"/>
    <w:rsid w:val="6C311810"/>
    <w:rsid w:val="70D376EB"/>
    <w:rsid w:val="72941EF9"/>
    <w:rsid w:val="73A8062F"/>
    <w:rsid w:val="759A1691"/>
    <w:rsid w:val="7AAC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383B"/>
  <w15:docId w15:val="{D9EE4E83-8FDB-4DBC-85D3-A50CE41B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7">
    <w:name w:val="heading 7"/>
    <w:basedOn w:val="a"/>
    <w:next w:val="a"/>
    <w:link w:val="70"/>
    <w:qFormat/>
    <w:pPr>
      <w:keepNext/>
      <w:widowControl/>
      <w:autoSpaceDE/>
      <w:autoSpaceDN/>
      <w:adjustRightInd/>
      <w:ind w:firstLine="0"/>
      <w:jc w:val="left"/>
      <w:outlineLvl w:val="6"/>
    </w:pPr>
    <w:rPr>
      <w:rFonts w:ascii="Times New Roman" w:eastAsia="Times New Roman" w:hAnsi="Times New Roman" w:cs="Times New Roman"/>
      <w:i/>
      <w:iCs/>
      <w:sz w:val="28"/>
      <w:szCs w:val="28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Subtitle"/>
    <w:basedOn w:val="a"/>
    <w:link w:val="ab"/>
    <w:qFormat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32"/>
      <w:szCs w:val="20"/>
      <w:lang w:val="zh-CN" w:eastAsia="zh-CN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link w:val="7"/>
    <w:qFormat/>
    <w:rPr>
      <w:rFonts w:ascii="Times New Roman" w:eastAsia="Times New Roman" w:hAnsi="Times New Roman"/>
      <w:i/>
      <w:iCs/>
      <w:sz w:val="28"/>
      <w:szCs w:val="28"/>
      <w:lang w:val="zh-CN" w:eastAsia="zh-CN"/>
    </w:rPr>
  </w:style>
  <w:style w:type="character" w:customStyle="1" w:styleId="ab">
    <w:name w:val="Подзаголовок Знак"/>
    <w:link w:val="aa"/>
    <w:qFormat/>
    <w:rPr>
      <w:rFonts w:ascii="Times New Roman" w:eastAsia="Times New Roman" w:hAnsi="Times New Roman"/>
      <w:sz w:val="32"/>
      <w:lang w:val="zh-CN" w:eastAsia="zh-CN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qFormat/>
    <w:pPr>
      <w:ind w:firstLine="0"/>
    </w:pPr>
  </w:style>
  <w:style w:type="paragraph" w:customStyle="1" w:styleId="ae">
    <w:name w:val="Таблицы (моноширинный)"/>
    <w:basedOn w:val="a"/>
    <w:next w:val="a"/>
    <w:uiPriority w:val="99"/>
    <w:qFormat/>
    <w:pPr>
      <w:ind w:firstLine="0"/>
      <w:jc w:val="left"/>
    </w:pPr>
    <w:rPr>
      <w:rFonts w:ascii="Courier New" w:hAnsi="Courier New" w:cs="Courier New"/>
    </w:rPr>
  </w:style>
  <w:style w:type="paragraph" w:customStyle="1" w:styleId="af">
    <w:name w:val="Прижатый влево"/>
    <w:basedOn w:val="a"/>
    <w:next w:val="a"/>
    <w:uiPriority w:val="99"/>
    <w:qFormat/>
    <w:pPr>
      <w:ind w:firstLine="0"/>
      <w:jc w:val="left"/>
    </w:pPr>
  </w:style>
  <w:style w:type="character" w:customStyle="1" w:styleId="af0">
    <w:name w:val="Гипертекстовая ссылка"/>
    <w:basedOn w:val="a0"/>
    <w:uiPriority w:val="99"/>
    <w:qFormat/>
    <w:rPr>
      <w:rFonts w:ascii="Times New Roman" w:hAnsi="Times New Roman" w:cs="Times New Roman" w:hint="default"/>
      <w:color w:val="000000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2">
    <w:name w:val="Знак"/>
    <w:basedOn w:val="a"/>
    <w:qFormat/>
    <w:pPr>
      <w:widowControl/>
      <w:autoSpaceDE/>
      <w:autoSpaceDN/>
      <w:adjustRightInd/>
      <w:ind w:firstLine="0"/>
      <w:jc w:val="left"/>
    </w:pPr>
    <w:rPr>
      <w:rFonts w:ascii="Verdana" w:eastAsia="SimSun" w:hAnsi="Verdana" w:cs="Verdana"/>
      <w:lang w:eastAsia="en-US"/>
    </w:rPr>
  </w:style>
  <w:style w:type="paragraph" w:customStyle="1" w:styleId="11">
    <w:name w:val="Без интервала1"/>
    <w:qFormat/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324F784C261439ED6C801F4F1D99F91E8B6AC430DD4C621FAA9A8EB38z2Y1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Иванов Иван</cp:lastModifiedBy>
  <cp:revision>6</cp:revision>
  <cp:lastPrinted>2025-08-05T13:31:00Z</cp:lastPrinted>
  <dcterms:created xsi:type="dcterms:W3CDTF">2024-04-23T08:45:00Z</dcterms:created>
  <dcterms:modified xsi:type="dcterms:W3CDTF">2025-08-07T19:30:00Z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1049-12.2.0.22222</vt:lpwstr>
  </property>
  <property fmtid="{D5CDD505-2E9C-101B-9397-08002B2CF9AE}" pid="3" name="ICV">
    <vt:lpwstr>ED54ED670E914FE1AB0B1B8EF10882CA_13</vt:lpwstr>
  </property>
</Properties>
</file>