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944B" w14:textId="77777777" w:rsidR="009D3216" w:rsidRPr="009D3216" w:rsidRDefault="009D3216" w:rsidP="009D3216">
      <w:pPr>
        <w:jc w:val="center"/>
        <w:rPr>
          <w:b/>
          <w:bCs/>
        </w:rPr>
      </w:pPr>
      <w:r w:rsidRPr="009D3216">
        <w:rPr>
          <w:b/>
          <w:bCs/>
        </w:rPr>
        <w:t>РОССИЙСКАЯ ФЕДЕРАЦИЯ</w:t>
      </w:r>
    </w:p>
    <w:p w14:paraId="7D5AFAA0" w14:textId="77777777" w:rsidR="009D3216" w:rsidRPr="009D3216" w:rsidRDefault="009D3216" w:rsidP="009D3216">
      <w:pPr>
        <w:jc w:val="center"/>
        <w:rPr>
          <w:b/>
          <w:bCs/>
        </w:rPr>
      </w:pPr>
      <w:r w:rsidRPr="009D3216">
        <w:rPr>
          <w:b/>
          <w:bCs/>
        </w:rPr>
        <w:t>ОРЛОВСКАЯ ОБЛАСТЬ</w:t>
      </w:r>
    </w:p>
    <w:p w14:paraId="264DD638" w14:textId="77777777" w:rsidR="009D3216" w:rsidRPr="009D3216" w:rsidRDefault="009D3216" w:rsidP="009D3216">
      <w:pPr>
        <w:jc w:val="center"/>
        <w:rPr>
          <w:b/>
          <w:bCs/>
        </w:rPr>
      </w:pPr>
      <w:r w:rsidRPr="009D3216">
        <w:rPr>
          <w:b/>
          <w:bCs/>
        </w:rPr>
        <w:t>КРОМСКОЙ РАЙОН</w:t>
      </w:r>
    </w:p>
    <w:p w14:paraId="131FF332" w14:textId="77777777" w:rsidR="009D3216" w:rsidRPr="009D3216" w:rsidRDefault="009D3216" w:rsidP="009D3216">
      <w:pPr>
        <w:jc w:val="center"/>
        <w:rPr>
          <w:b/>
          <w:bCs/>
        </w:rPr>
      </w:pPr>
      <w:r w:rsidRPr="009D3216">
        <w:rPr>
          <w:b/>
          <w:bCs/>
        </w:rPr>
        <w:t>АДМИНИСТРАЦИЯ РЕТЯЖСКОГО СЕЛЬСКОГО ПОСЕЛЕНИЯ</w:t>
      </w:r>
    </w:p>
    <w:p w14:paraId="582F9DE5" w14:textId="77777777" w:rsidR="009D3216" w:rsidRPr="009D3216" w:rsidRDefault="009D3216" w:rsidP="009D3216">
      <w:pPr>
        <w:jc w:val="center"/>
        <w:rPr>
          <w:b/>
          <w:bCs/>
        </w:rPr>
      </w:pPr>
    </w:p>
    <w:p w14:paraId="35C94830" w14:textId="77777777" w:rsidR="009D3216" w:rsidRPr="009D3216" w:rsidRDefault="009D3216" w:rsidP="009D3216">
      <w:pPr>
        <w:jc w:val="center"/>
        <w:rPr>
          <w:b/>
          <w:bCs/>
        </w:rPr>
      </w:pPr>
      <w:r w:rsidRPr="009D3216">
        <w:rPr>
          <w:b/>
          <w:bCs/>
        </w:rPr>
        <w:t>ПОСТАНОВЛЕНИЕ</w:t>
      </w:r>
    </w:p>
    <w:p w14:paraId="05E325CB" w14:textId="77777777" w:rsidR="009D3216" w:rsidRPr="009D3216" w:rsidRDefault="009D3216" w:rsidP="009D3216">
      <w:pPr>
        <w:rPr>
          <w:b/>
          <w:bCs/>
        </w:rPr>
      </w:pPr>
    </w:p>
    <w:p w14:paraId="4D89C64D" w14:textId="58147D61" w:rsidR="009D3216" w:rsidRPr="009D3216" w:rsidRDefault="009D3216" w:rsidP="00521FED">
      <w:pPr>
        <w:jc w:val="both"/>
        <w:rPr>
          <w:bCs/>
        </w:rPr>
      </w:pPr>
      <w:r w:rsidRPr="009D3216">
        <w:rPr>
          <w:bCs/>
        </w:rPr>
        <w:t xml:space="preserve">03 июня 2025г.                            </w:t>
      </w:r>
      <w:r w:rsidR="00521FED">
        <w:rPr>
          <w:bCs/>
          <w:lang w:val="en-US"/>
        </w:rPr>
        <w:t xml:space="preserve">                    </w:t>
      </w:r>
      <w:r w:rsidRPr="009D3216">
        <w:rPr>
          <w:bCs/>
        </w:rPr>
        <w:t xml:space="preserve">                       </w:t>
      </w:r>
      <w:r w:rsidR="00521FED">
        <w:rPr>
          <w:bCs/>
          <w:lang w:val="en-US"/>
        </w:rPr>
        <w:t xml:space="preserve"> </w:t>
      </w:r>
      <w:r w:rsidRPr="009D3216">
        <w:rPr>
          <w:bCs/>
        </w:rPr>
        <w:t xml:space="preserve">                         № 25</w:t>
      </w:r>
    </w:p>
    <w:p w14:paraId="39894F91" w14:textId="77777777" w:rsidR="009D3216" w:rsidRPr="009D3216" w:rsidRDefault="009D3216" w:rsidP="009D3216">
      <w:pPr>
        <w:rPr>
          <w:bCs/>
        </w:rPr>
      </w:pPr>
      <w:r w:rsidRPr="009D3216">
        <w:rPr>
          <w:bCs/>
        </w:rPr>
        <w:t xml:space="preserve">с. </w:t>
      </w:r>
      <w:proofErr w:type="spellStart"/>
      <w:r w:rsidRPr="009D3216">
        <w:rPr>
          <w:bCs/>
        </w:rPr>
        <w:t>Ретяжи</w:t>
      </w:r>
      <w:proofErr w:type="spellEnd"/>
    </w:p>
    <w:p w14:paraId="11FBF078" w14:textId="77777777" w:rsidR="009D3216" w:rsidRPr="009D3216" w:rsidRDefault="009D3216" w:rsidP="009D3216">
      <w:pPr>
        <w:rPr>
          <w:lang w:bidi="ru-RU"/>
        </w:rPr>
      </w:pPr>
    </w:p>
    <w:p w14:paraId="0944EE95" w14:textId="4C5C7C92" w:rsidR="009D3216" w:rsidRDefault="009D3216" w:rsidP="00521FED">
      <w:pPr>
        <w:jc w:val="center"/>
        <w:rPr>
          <w:lang w:bidi="ru-RU"/>
        </w:rPr>
      </w:pPr>
      <w:r w:rsidRPr="009D3216">
        <w:rPr>
          <w:lang w:bidi="ru-RU"/>
        </w:rPr>
        <w:t>О внесении изменения в Постановление Администрации Ретяжского сельского поселения Кромского района Орловской области от 27 января 2022 года № 4 «Об утверждении Порядка санкционирования оплаты денежных обязательств получателей средств бюджета Ретяжского сельского поселения Кромского района Орловской области и оплаты денежных обязательств, подлежащих исполнению за счет бюджетных ассигнований по источникам финансирования дефицита бюджета Ретяжского сельского поселения Кромского района Орловской области»</w:t>
      </w:r>
    </w:p>
    <w:p w14:paraId="1323BA85" w14:textId="77777777" w:rsidR="00521FED" w:rsidRPr="009D3216" w:rsidRDefault="00521FED" w:rsidP="009D3216">
      <w:pPr>
        <w:rPr>
          <w:lang w:bidi="ru-RU"/>
        </w:rPr>
      </w:pPr>
    </w:p>
    <w:p w14:paraId="34818C71" w14:textId="77777777" w:rsidR="009D3216" w:rsidRPr="009D3216" w:rsidRDefault="009D3216" w:rsidP="00E24879">
      <w:pPr>
        <w:ind w:firstLine="709"/>
        <w:jc w:val="both"/>
        <w:rPr>
          <w:lang w:bidi="ru-RU"/>
        </w:rPr>
      </w:pPr>
      <w:r w:rsidRPr="009D3216">
        <w:rPr>
          <w:lang w:bidi="ru-RU"/>
        </w:rPr>
        <w:t>В целях поддержания нормативной правовой базы местного бюджета в актуальном состоянии постановляю:</w:t>
      </w:r>
    </w:p>
    <w:p w14:paraId="68F59B5F" w14:textId="6D38C942" w:rsidR="009D3216" w:rsidRPr="009D3216" w:rsidRDefault="00E24879" w:rsidP="00E24879">
      <w:pPr>
        <w:numPr>
          <w:ilvl w:val="0"/>
          <w:numId w:val="1"/>
        </w:numPr>
        <w:jc w:val="both"/>
        <w:rPr>
          <w:lang w:bidi="ru-RU"/>
        </w:rPr>
      </w:pPr>
      <w:r>
        <w:rPr>
          <w:lang w:val="en-US" w:bidi="ru-RU"/>
        </w:rPr>
        <w:t xml:space="preserve"> </w:t>
      </w:r>
      <w:r w:rsidR="009D3216" w:rsidRPr="009D3216">
        <w:rPr>
          <w:lang w:bidi="ru-RU"/>
        </w:rPr>
        <w:t xml:space="preserve">Внести в приложение к Постановлению Администрации Ретяжского сельского поселения Кромского района Орловской области от 27 января 2022 года № 4 «Об утверждении Порядка санкционирования оплаты денежных обязательств получателей средств бюджета Ретяжского сельского поселения Кромского района Орловской области и оплаты денежных обязательств, подлежащих исполнению за счет бюджетных ассигнований по источникам финансирования дефицита бюджета Ретяжского сельского поселения Кромского района Орловской области» изменение, изложив </w:t>
      </w:r>
      <w:r w:rsidR="009D3216" w:rsidRPr="00E24879">
        <w:rPr>
          <w:lang w:bidi="ru-RU"/>
        </w:rPr>
        <w:t>пункт</w:t>
      </w:r>
      <w:r w:rsidR="009D3216" w:rsidRPr="009D3216">
        <w:rPr>
          <w:lang w:bidi="ru-RU"/>
        </w:rPr>
        <w:t xml:space="preserve"> </w:t>
      </w:r>
      <w:r w:rsidR="009D3216" w:rsidRPr="00E24879">
        <w:rPr>
          <w:lang w:bidi="ru-RU"/>
        </w:rPr>
        <w:t xml:space="preserve">7 </w:t>
      </w:r>
      <w:r w:rsidR="009D3216" w:rsidRPr="009D3216">
        <w:rPr>
          <w:lang w:bidi="ru-RU"/>
        </w:rPr>
        <w:t>в следующей редакции:</w:t>
      </w:r>
    </w:p>
    <w:p w14:paraId="315680ED" w14:textId="5F12286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t xml:space="preserve">«7. В случае если Распоряжение представляется для оплаты денежного обязательства, сформированного уполномоченным органом в соответствии с порядком учета обязательств, получатель средств бюджета Ретяжского сельского поселения Кромского района Орловской области представляет в уполномоченный орган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документов, указанных в </w:t>
      </w:r>
      <w:r w:rsidRPr="00E24879">
        <w:rPr>
          <w:lang w:bidi="ru-RU"/>
        </w:rPr>
        <w:t>пунктах 1</w:t>
      </w:r>
      <w:r w:rsidRPr="009D3216">
        <w:rPr>
          <w:lang w:bidi="ru-RU"/>
        </w:rPr>
        <w:t>1 -</w:t>
      </w:r>
      <w:r w:rsidRPr="00E24879">
        <w:rPr>
          <w:lang w:bidi="ru-RU"/>
        </w:rPr>
        <w:t xml:space="preserve"> 1</w:t>
      </w:r>
      <w:r w:rsidRPr="009D3216">
        <w:rPr>
          <w:lang w:bidi="ru-RU"/>
        </w:rPr>
        <w:t>3,</w:t>
      </w:r>
      <w:r w:rsidRPr="00E24879">
        <w:rPr>
          <w:lang w:bidi="ru-RU"/>
        </w:rPr>
        <w:t xml:space="preserve"> строке 1</w:t>
      </w:r>
      <w:r w:rsidRPr="009D3216">
        <w:rPr>
          <w:lang w:bidi="ru-RU"/>
        </w:rPr>
        <w:t>,</w:t>
      </w:r>
      <w:r w:rsidRPr="00E24879">
        <w:rPr>
          <w:lang w:bidi="ru-RU"/>
        </w:rPr>
        <w:t xml:space="preserve"> строках 6</w:t>
      </w:r>
      <w:r w:rsidRPr="009D3216">
        <w:rPr>
          <w:lang w:bidi="ru-RU"/>
        </w:rPr>
        <w:t>,</w:t>
      </w:r>
      <w:r w:rsidRPr="00E24879">
        <w:rPr>
          <w:lang w:bidi="ru-RU"/>
        </w:rPr>
        <w:t xml:space="preserve"> 7 </w:t>
      </w:r>
      <w:r w:rsidRPr="009D3216">
        <w:rPr>
          <w:lang w:bidi="ru-RU"/>
        </w:rPr>
        <w:t>и</w:t>
      </w:r>
      <w:r w:rsidRPr="00E24879">
        <w:rPr>
          <w:lang w:bidi="ru-RU"/>
        </w:rPr>
        <w:t xml:space="preserve"> 10 </w:t>
      </w:r>
      <w:r w:rsidRPr="009D3216">
        <w:rPr>
          <w:lang w:bidi="ru-RU"/>
        </w:rPr>
        <w:t xml:space="preserve">- </w:t>
      </w:r>
      <w:r w:rsidRPr="00E24879">
        <w:rPr>
          <w:lang w:bidi="ru-RU"/>
        </w:rPr>
        <w:t xml:space="preserve">13 пункта 14 графы 3 </w:t>
      </w:r>
      <w:r w:rsidRPr="009D3216">
        <w:rPr>
          <w:lang w:bidi="ru-RU"/>
        </w:rPr>
        <w:t>Перечня,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предпринимателем, указанного в</w:t>
      </w:r>
      <w:r w:rsidRPr="00E24879">
        <w:rPr>
          <w:lang w:bidi="ru-RU"/>
        </w:rPr>
        <w:t xml:space="preserve"> строке</w:t>
      </w:r>
      <w:r w:rsidRPr="009D3216">
        <w:rPr>
          <w:lang w:bidi="ru-RU"/>
        </w:rPr>
        <w:t xml:space="preserve"> </w:t>
      </w:r>
      <w:r w:rsidRPr="00E24879">
        <w:rPr>
          <w:lang w:bidi="ru-RU"/>
        </w:rPr>
        <w:t>5 пункта 1</w:t>
      </w:r>
      <w:r w:rsidRPr="009D3216">
        <w:rPr>
          <w:lang w:bidi="ru-RU"/>
        </w:rPr>
        <w:t>4 графы 3 Перечня, в случае, если сумма указанного договора не превышает 100 тысяч рублей).</w:t>
      </w:r>
    </w:p>
    <w:p w14:paraId="5E9CCFC6" w14:textId="7777777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t>Требования настоящего пункта не распространяются на санкционирование оплаты денежных обязательств, связанных:</w:t>
      </w:r>
    </w:p>
    <w:p w14:paraId="40DBCA4D" w14:textId="7777777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lastRenderedPageBreak/>
        <w:t>с социальными выплатами населению;</w:t>
      </w:r>
    </w:p>
    <w:p w14:paraId="4AECD0FA" w14:textId="7777777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t>с обслуживанием муниципального долга;</w:t>
      </w:r>
    </w:p>
    <w:p w14:paraId="7A19DAF6" w14:textId="7777777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t xml:space="preserve">с исполнением судебных актов по искам к </w:t>
      </w:r>
      <w:proofErr w:type="spellStart"/>
      <w:r w:rsidRPr="009D3216">
        <w:rPr>
          <w:lang w:bidi="ru-RU"/>
        </w:rPr>
        <w:t>Апальковскому</w:t>
      </w:r>
      <w:proofErr w:type="spellEnd"/>
      <w:r w:rsidRPr="009D3216">
        <w:rPr>
          <w:lang w:bidi="ru-RU"/>
        </w:rPr>
        <w:t xml:space="preserve"> сельскому поселению Кромского района Орловской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Ретяжского сельского поселения Кромского района Орловской области либо должностных лиц этих органов;</w:t>
      </w:r>
    </w:p>
    <w:p w14:paraId="4CF20EE5" w14:textId="7777777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t>с исполнением договоров на оказание услуг, выполнение работ, заключенных получателем средств местного бюджета до 1 января 2017 года, если информация и документы по указанным договорам не включены в реестр контрактов.</w:t>
      </w:r>
    </w:p>
    <w:p w14:paraId="7D324705" w14:textId="77777777" w:rsidR="009D3216" w:rsidRPr="009D3216" w:rsidRDefault="009D3216" w:rsidP="00E24879">
      <w:pPr>
        <w:jc w:val="both"/>
        <w:rPr>
          <w:lang w:bidi="ru-RU"/>
        </w:rPr>
      </w:pPr>
      <w:r w:rsidRPr="009D3216">
        <w:rPr>
          <w:lang w:bidi="ru-RU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обязательства.».</w:t>
      </w:r>
    </w:p>
    <w:p w14:paraId="0CDB973C" w14:textId="768C47B5" w:rsidR="009D3216" w:rsidRPr="009D3216" w:rsidRDefault="00353BC8" w:rsidP="00E24879">
      <w:pPr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 xml:space="preserve"> </w:t>
      </w:r>
      <w:r w:rsidR="009D3216" w:rsidRPr="009D3216">
        <w:rPr>
          <w:lang w:bidi="ru-RU"/>
        </w:rPr>
        <w:t>Настоящее Постановление вступает в силу со дня официального опубликования.</w:t>
      </w:r>
    </w:p>
    <w:p w14:paraId="5F459B8E" w14:textId="3F713F0A" w:rsidR="009D3216" w:rsidRPr="009D3216" w:rsidRDefault="00353BC8" w:rsidP="00E24879">
      <w:pPr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 xml:space="preserve"> </w:t>
      </w:r>
      <w:r w:rsidR="009D3216" w:rsidRPr="009D3216">
        <w:rPr>
          <w:lang w:bidi="ru-RU"/>
        </w:rPr>
        <w:t xml:space="preserve">Контроль за исполнением Постановления возложить на бухгалтера администрации Ретяжского сельского поселения Кромского района Орловской области </w:t>
      </w:r>
      <w:proofErr w:type="spellStart"/>
      <w:r w:rsidR="009D3216" w:rsidRPr="009D3216">
        <w:rPr>
          <w:lang w:bidi="ru-RU"/>
        </w:rPr>
        <w:t>Багрову</w:t>
      </w:r>
      <w:proofErr w:type="spellEnd"/>
      <w:r w:rsidR="009D3216" w:rsidRPr="009D3216">
        <w:rPr>
          <w:lang w:bidi="ru-RU"/>
        </w:rPr>
        <w:t xml:space="preserve"> И.Н.</w:t>
      </w:r>
    </w:p>
    <w:p w14:paraId="0C6D90B9" w14:textId="77777777" w:rsidR="009D3216" w:rsidRPr="009D3216" w:rsidRDefault="009D3216" w:rsidP="00E24879">
      <w:pPr>
        <w:jc w:val="both"/>
        <w:rPr>
          <w:lang w:bidi="ru-RU"/>
        </w:rPr>
      </w:pPr>
    </w:p>
    <w:p w14:paraId="6255BF87" w14:textId="290991B3" w:rsidR="009D3216" w:rsidRDefault="009D3216" w:rsidP="00E24879">
      <w:pPr>
        <w:jc w:val="both"/>
        <w:rPr>
          <w:lang w:bidi="ru-RU"/>
        </w:rPr>
      </w:pPr>
    </w:p>
    <w:p w14:paraId="6F2759A4" w14:textId="53A6CBB5" w:rsidR="00E24879" w:rsidRDefault="00E24879" w:rsidP="00E24879">
      <w:pPr>
        <w:jc w:val="both"/>
        <w:rPr>
          <w:lang w:bidi="ru-RU"/>
        </w:rPr>
      </w:pPr>
    </w:p>
    <w:p w14:paraId="40E1C495" w14:textId="77777777" w:rsidR="00E24879" w:rsidRPr="009D3216" w:rsidRDefault="00E24879" w:rsidP="00E24879">
      <w:pPr>
        <w:jc w:val="both"/>
        <w:rPr>
          <w:lang w:bidi="ru-RU"/>
        </w:rPr>
      </w:pPr>
    </w:p>
    <w:p w14:paraId="4663CD43" w14:textId="77777777" w:rsidR="00E24879" w:rsidRDefault="00E24879" w:rsidP="00E24879">
      <w:pPr>
        <w:jc w:val="both"/>
        <w:rPr>
          <w:lang w:bidi="ru-RU"/>
        </w:rPr>
      </w:pPr>
    </w:p>
    <w:p w14:paraId="72D38AB8" w14:textId="1B90CC81" w:rsidR="00446DFE" w:rsidRDefault="009D3216" w:rsidP="00E24879">
      <w:pPr>
        <w:jc w:val="both"/>
      </w:pPr>
      <w:r w:rsidRPr="009D3216">
        <w:rPr>
          <w:lang w:bidi="ru-RU"/>
        </w:rPr>
        <w:t xml:space="preserve">Глава сельского поселения             </w:t>
      </w:r>
      <w:r>
        <w:rPr>
          <w:lang w:bidi="ru-RU"/>
        </w:rPr>
        <w:t xml:space="preserve">   </w:t>
      </w:r>
      <w:r w:rsidRPr="009D3216">
        <w:rPr>
          <w:lang w:bidi="ru-RU"/>
        </w:rPr>
        <w:t xml:space="preserve">     </w:t>
      </w:r>
      <w:r w:rsidR="00E24879">
        <w:rPr>
          <w:lang w:val="en-US" w:bidi="ru-RU"/>
        </w:rPr>
        <w:t xml:space="preserve">                                     </w:t>
      </w:r>
      <w:r w:rsidRPr="009D3216">
        <w:rPr>
          <w:lang w:bidi="ru-RU"/>
        </w:rPr>
        <w:t xml:space="preserve">           С.В. Баранов</w:t>
      </w:r>
    </w:p>
    <w:sectPr w:rsidR="00446DFE" w:rsidSect="00353BC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CF1"/>
    <w:multiLevelType w:val="multilevel"/>
    <w:tmpl w:val="ED90448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05"/>
    <w:rsid w:val="00353BC8"/>
    <w:rsid w:val="00446DFE"/>
    <w:rsid w:val="00521FED"/>
    <w:rsid w:val="009D3216"/>
    <w:rsid w:val="00D52C05"/>
    <w:rsid w:val="00E2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1589"/>
  <w15:chartTrackingRefBased/>
  <w15:docId w15:val="{1365E1FB-7C89-4607-B809-2B6DD10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2025-06-03T07:34:00Z</dcterms:created>
  <dcterms:modified xsi:type="dcterms:W3CDTF">2025-06-03T12:16:00Z</dcterms:modified>
</cp:coreProperties>
</file>