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EF220" w14:textId="77777777" w:rsidR="005C1E7D" w:rsidRPr="001C091C" w:rsidRDefault="005C1E7D" w:rsidP="009B5CB9">
      <w:pPr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091C"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14:paraId="3F1B87D2" w14:textId="77777777" w:rsidR="005C1E7D" w:rsidRPr="001C091C" w:rsidRDefault="005C1E7D" w:rsidP="009B5CB9">
      <w:pPr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091C">
        <w:rPr>
          <w:rFonts w:ascii="Times New Roman" w:hAnsi="Times New Roman" w:cs="Times New Roman"/>
          <w:b/>
          <w:bCs/>
          <w:sz w:val="28"/>
          <w:szCs w:val="28"/>
        </w:rPr>
        <w:t xml:space="preserve">ОРЛОВСКАЯ ОБЛАСТЬ </w:t>
      </w:r>
    </w:p>
    <w:p w14:paraId="1E366719" w14:textId="77777777" w:rsidR="005C1E7D" w:rsidRPr="001C091C" w:rsidRDefault="005C1E7D" w:rsidP="009B5CB9">
      <w:pPr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091C">
        <w:rPr>
          <w:rFonts w:ascii="Times New Roman" w:hAnsi="Times New Roman" w:cs="Times New Roman"/>
          <w:b/>
          <w:bCs/>
          <w:sz w:val="28"/>
          <w:szCs w:val="28"/>
        </w:rPr>
        <w:t>КРОМСКОЙ РАЙОН</w:t>
      </w:r>
    </w:p>
    <w:p w14:paraId="281DDB76" w14:textId="77777777" w:rsidR="005C1E7D" w:rsidRPr="000C5128" w:rsidRDefault="005C1E7D" w:rsidP="009B5CB9">
      <w:pPr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5128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b/>
          <w:bCs/>
          <w:sz w:val="28"/>
          <w:szCs w:val="28"/>
        </w:rPr>
        <w:t>КРАСНИКОВСКОГО</w:t>
      </w:r>
      <w:r w:rsidRPr="000C5128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</w:t>
      </w:r>
    </w:p>
    <w:p w14:paraId="5D2F544C" w14:textId="77777777" w:rsidR="009B5CB9" w:rsidRDefault="009B5CB9" w:rsidP="009B5CB9">
      <w:pPr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790C3F" w14:textId="143C0242" w:rsidR="005C1E7D" w:rsidRPr="009B5CB9" w:rsidRDefault="005C1E7D" w:rsidP="009B5CB9">
      <w:pPr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5CB9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6AD78036" w14:textId="77777777" w:rsidR="005C1E7D" w:rsidRPr="00596837" w:rsidRDefault="005C1E7D" w:rsidP="009B5CB9">
      <w:pPr>
        <w:ind w:left="0" w:firstLine="0"/>
        <w:rPr>
          <w:rFonts w:ascii="Times New Roman" w:hAnsi="Times New Roman" w:cs="Times New Roman"/>
          <w:kern w:val="32"/>
          <w:sz w:val="28"/>
          <w:szCs w:val="28"/>
        </w:rPr>
      </w:pPr>
    </w:p>
    <w:p w14:paraId="685E81B7" w14:textId="0076A476" w:rsidR="005C1E7D" w:rsidRPr="001C091C" w:rsidRDefault="00EC5423" w:rsidP="009B5CB9">
      <w:pPr>
        <w:ind w:left="0" w:firstLine="0"/>
        <w:rPr>
          <w:rFonts w:ascii="Times New Roman" w:hAnsi="Times New Roman" w:cs="Times New Roman"/>
          <w:kern w:val="32"/>
          <w:sz w:val="28"/>
          <w:szCs w:val="28"/>
        </w:rPr>
      </w:pPr>
      <w:r>
        <w:rPr>
          <w:rFonts w:ascii="Times New Roman" w:hAnsi="Times New Roman" w:cs="Times New Roman"/>
          <w:kern w:val="32"/>
          <w:sz w:val="28"/>
          <w:szCs w:val="28"/>
        </w:rPr>
        <w:t>2 февраля 2026</w:t>
      </w:r>
      <w:r w:rsidR="005C1E7D">
        <w:rPr>
          <w:rFonts w:ascii="Times New Roman" w:hAnsi="Times New Roman" w:cs="Times New Roman"/>
          <w:kern w:val="32"/>
          <w:sz w:val="28"/>
          <w:szCs w:val="28"/>
        </w:rPr>
        <w:t xml:space="preserve"> </w:t>
      </w:r>
      <w:r w:rsidR="003F2212">
        <w:rPr>
          <w:rFonts w:ascii="Times New Roman" w:hAnsi="Times New Roman" w:cs="Times New Roman"/>
          <w:kern w:val="32"/>
          <w:sz w:val="28"/>
          <w:szCs w:val="28"/>
        </w:rPr>
        <w:t>года</w:t>
      </w:r>
      <w:r w:rsidR="005C1E7D">
        <w:rPr>
          <w:rFonts w:ascii="Times New Roman" w:hAnsi="Times New Roman" w:cs="Times New Roman"/>
          <w:kern w:val="32"/>
          <w:sz w:val="28"/>
          <w:szCs w:val="28"/>
        </w:rPr>
        <w:t xml:space="preserve">        </w:t>
      </w:r>
      <w:r w:rsidR="009B5CB9">
        <w:rPr>
          <w:rFonts w:ascii="Times New Roman" w:hAnsi="Times New Roman" w:cs="Times New Roman"/>
          <w:kern w:val="32"/>
          <w:sz w:val="28"/>
          <w:szCs w:val="28"/>
        </w:rPr>
        <w:t xml:space="preserve">                </w:t>
      </w:r>
      <w:r w:rsidR="005C1E7D">
        <w:rPr>
          <w:rFonts w:ascii="Times New Roman" w:hAnsi="Times New Roman" w:cs="Times New Roman"/>
          <w:kern w:val="32"/>
          <w:sz w:val="28"/>
          <w:szCs w:val="28"/>
        </w:rPr>
        <w:t xml:space="preserve">                                                                   </w:t>
      </w:r>
      <w:r w:rsidR="005C1E7D" w:rsidRPr="001C091C">
        <w:rPr>
          <w:rFonts w:ascii="Times New Roman" w:hAnsi="Times New Roman" w:cs="Times New Roman"/>
          <w:kern w:val="32"/>
          <w:sz w:val="28"/>
          <w:szCs w:val="28"/>
        </w:rPr>
        <w:t>№</w:t>
      </w:r>
      <w:r>
        <w:rPr>
          <w:rFonts w:ascii="Times New Roman" w:hAnsi="Times New Roman" w:cs="Times New Roman"/>
          <w:kern w:val="32"/>
          <w:sz w:val="28"/>
          <w:szCs w:val="28"/>
        </w:rPr>
        <w:t xml:space="preserve"> 5</w:t>
      </w:r>
    </w:p>
    <w:p w14:paraId="0CA32B1E" w14:textId="7BC1DBE5" w:rsidR="005C1E7D" w:rsidRDefault="005C1E7D" w:rsidP="009B5CB9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472CCD">
        <w:rPr>
          <w:rFonts w:ascii="Times New Roman" w:hAnsi="Times New Roman" w:cs="Times New Roman"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Рассоховец</w:t>
      </w:r>
      <w:proofErr w:type="spellEnd"/>
    </w:p>
    <w:p w14:paraId="6AB9C502" w14:textId="77777777" w:rsidR="005C1E7D" w:rsidRDefault="005C1E7D" w:rsidP="009B5CB9">
      <w:pPr>
        <w:ind w:left="0" w:firstLine="0"/>
        <w:rPr>
          <w:sz w:val="28"/>
          <w:szCs w:val="28"/>
        </w:rPr>
      </w:pPr>
    </w:p>
    <w:p w14:paraId="548B914A" w14:textId="628FEA34" w:rsidR="00A033C7" w:rsidRPr="00A033C7" w:rsidRDefault="000277FB" w:rsidP="009B5CB9">
      <w:pPr>
        <w:shd w:val="clear" w:color="auto" w:fill="FFFFFF"/>
        <w:ind w:left="0"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033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 признан</w:t>
      </w:r>
      <w:r w:rsidR="003F2212" w:rsidRPr="00A033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ии утратившим силу отдельных муниципальных нормативных правовых актов</w:t>
      </w:r>
      <w:r w:rsidRPr="00A033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Красниковского сельского поселения</w:t>
      </w:r>
      <w:r w:rsidR="009B5C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33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Кромского района Орловской области</w:t>
      </w:r>
    </w:p>
    <w:p w14:paraId="267C2B52" w14:textId="77777777" w:rsidR="000277FB" w:rsidRDefault="000277FB" w:rsidP="009B5CB9">
      <w:pPr>
        <w:shd w:val="clear" w:color="auto" w:fill="FFFFFF"/>
        <w:ind w:left="0" w:firstLine="0"/>
        <w:jc w:val="center"/>
        <w:rPr>
          <w:rFonts w:ascii="Times New Roman" w:hAnsi="Times New Roman"/>
          <w:sz w:val="28"/>
          <w:szCs w:val="28"/>
        </w:rPr>
      </w:pPr>
    </w:p>
    <w:p w14:paraId="0496A124" w14:textId="5B96C41C" w:rsidR="003F2212" w:rsidRPr="000F5232" w:rsidRDefault="003F2212" w:rsidP="009B5CB9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0F5232">
        <w:rPr>
          <w:color w:val="212529"/>
          <w:sz w:val="28"/>
          <w:szCs w:val="28"/>
        </w:rPr>
        <w:t>В целях приведения в соответствие с действующим законодательством муниципальных нормативных правовых актов администрации</w:t>
      </w:r>
      <w:r w:rsidR="000F5232" w:rsidRPr="000F5232">
        <w:rPr>
          <w:color w:val="212529"/>
          <w:sz w:val="28"/>
          <w:szCs w:val="28"/>
        </w:rPr>
        <w:t xml:space="preserve"> Красниковского</w:t>
      </w:r>
      <w:r w:rsidRPr="000F5232">
        <w:rPr>
          <w:color w:val="212529"/>
          <w:sz w:val="28"/>
          <w:szCs w:val="28"/>
        </w:rPr>
        <w:t xml:space="preserve"> сельского поселения</w:t>
      </w:r>
    </w:p>
    <w:p w14:paraId="0C105529" w14:textId="77777777" w:rsidR="000277FB" w:rsidRPr="001C091C" w:rsidRDefault="000277FB" w:rsidP="009B5CB9">
      <w:pPr>
        <w:shd w:val="clear" w:color="auto" w:fill="FFFFFF"/>
        <w:ind w:left="0"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 О С Т А Н О В Л Я Ю</w:t>
      </w:r>
      <w:r w:rsidRPr="001C091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317FED33" w14:textId="41EE5B96" w:rsidR="000F5232" w:rsidRDefault="005C1E7D" w:rsidP="009B5CB9">
      <w:pPr>
        <w:shd w:val="clear" w:color="auto" w:fill="FFFFFF"/>
        <w:ind w:left="0"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277FB">
        <w:rPr>
          <w:rFonts w:ascii="Times New Roman" w:hAnsi="Times New Roman" w:cs="Times New Roman"/>
          <w:sz w:val="28"/>
          <w:szCs w:val="28"/>
          <w:lang w:eastAsia="ru-RU"/>
        </w:rPr>
        <w:t xml:space="preserve">Признать </w:t>
      </w:r>
      <w:r w:rsidR="00A033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утратившим силу отдельные муниципальные нормативные правовые акты</w:t>
      </w:r>
      <w:r w:rsidR="000F52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Красниковского сельского поселения Кромского района Орловской области:</w:t>
      </w:r>
    </w:p>
    <w:p w14:paraId="13BB8CE1" w14:textId="64AA15C8" w:rsidR="004C7295" w:rsidRPr="00FD5F93" w:rsidRDefault="004A741F" w:rsidP="009B5CB9">
      <w:pPr>
        <w:numPr>
          <w:ilvl w:val="0"/>
          <w:numId w:val="2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r w:rsidR="005C1E7D" w:rsidRPr="000277FB">
        <w:rPr>
          <w:rFonts w:ascii="Times New Roman" w:hAnsi="Times New Roman" w:cs="Times New Roman"/>
          <w:sz w:val="28"/>
          <w:szCs w:val="28"/>
          <w:lang w:eastAsia="ru-RU"/>
        </w:rPr>
        <w:t>остановление администрации Красниковского сельского поселения Кромского района Орло</w:t>
      </w:r>
      <w:r w:rsidR="000F5232">
        <w:rPr>
          <w:rFonts w:ascii="Times New Roman" w:hAnsi="Times New Roman" w:cs="Times New Roman"/>
          <w:sz w:val="28"/>
          <w:szCs w:val="28"/>
          <w:lang w:eastAsia="ru-RU"/>
        </w:rPr>
        <w:t xml:space="preserve">вской области от 13 ноября 2025 </w:t>
      </w:r>
      <w:r w:rsidR="00CA7880">
        <w:rPr>
          <w:rFonts w:ascii="Times New Roman" w:hAnsi="Times New Roman" w:cs="Times New Roman"/>
          <w:sz w:val="28"/>
          <w:szCs w:val="28"/>
          <w:lang w:eastAsia="ru-RU"/>
        </w:rPr>
        <w:t>года</w:t>
      </w:r>
      <w:r w:rsidR="000F5232">
        <w:rPr>
          <w:rFonts w:ascii="Times New Roman" w:hAnsi="Times New Roman" w:cs="Times New Roman"/>
          <w:sz w:val="28"/>
          <w:szCs w:val="28"/>
          <w:lang w:eastAsia="ru-RU"/>
        </w:rPr>
        <w:t xml:space="preserve"> № 29</w:t>
      </w:r>
      <w:r w:rsidR="005C1E7D" w:rsidRPr="000277F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C7295" w:rsidRPr="00FD5F93">
        <w:rPr>
          <w:rFonts w:ascii="Times New Roman" w:hAnsi="Times New Roman" w:cs="Times New Roman"/>
          <w:sz w:val="28"/>
          <w:szCs w:val="28"/>
          <w:lang w:eastAsia="ru-RU"/>
        </w:rPr>
        <w:t>"</w:t>
      </w:r>
      <w:r w:rsidR="004C7295" w:rsidRPr="00FD5F93">
        <w:rPr>
          <w:rFonts w:ascii="Times New Roman" w:hAnsi="Times New Roman" w:cs="Times New Roman"/>
          <w:sz w:val="28"/>
          <w:szCs w:val="28"/>
        </w:rPr>
        <w:t>Об утверждении Положения о порядке осуществления отбора юридических лиц для организации от имени муниципального образования администрации Красниковского сельского поселения Кромского муниципального района Орловской области продажи приватизируемого имущества, находящегося в муниципальной собственности, и (или) осуществления функций продавца при проведении конкурса по продаже муниципального имущества, способами предусмотренными Федеральным законом "О приватизации государственного и муниципального имущества" от 21.12.2001 №178-ФЗ недвижимого имущества (зданий, строений, сооружений, земельных участков и др.), движимого имущества (легковые и грузовые автомобили, автобусы, специализированная техника, оборудование и др.), долей в хозяйственных обществах и акций хозяйственных обществ</w:t>
      </w:r>
      <w:r w:rsidR="00FD5F93">
        <w:rPr>
          <w:rFonts w:ascii="Times New Roman" w:hAnsi="Times New Roman" w:cs="Times New Roman"/>
          <w:sz w:val="28"/>
          <w:szCs w:val="28"/>
        </w:rPr>
        <w:t>».</w:t>
      </w:r>
    </w:p>
    <w:p w14:paraId="1D1854EE" w14:textId="703EAE46" w:rsidR="00FD5F93" w:rsidRDefault="004A741F" w:rsidP="009B5CB9">
      <w:pPr>
        <w:numPr>
          <w:ilvl w:val="0"/>
          <w:numId w:val="2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r w:rsidR="00FD5F93" w:rsidRPr="000277FB">
        <w:rPr>
          <w:rFonts w:ascii="Times New Roman" w:hAnsi="Times New Roman" w:cs="Times New Roman"/>
          <w:sz w:val="28"/>
          <w:szCs w:val="28"/>
          <w:lang w:eastAsia="ru-RU"/>
        </w:rPr>
        <w:t>остановление администрации Красниковского сельского поселения Кромского района Орло</w:t>
      </w:r>
      <w:r w:rsidR="00FD5F93">
        <w:rPr>
          <w:rFonts w:ascii="Times New Roman" w:hAnsi="Times New Roman" w:cs="Times New Roman"/>
          <w:sz w:val="28"/>
          <w:szCs w:val="28"/>
          <w:lang w:eastAsia="ru-RU"/>
        </w:rPr>
        <w:t>вской области от 13 ноября 2025  года № 30</w:t>
      </w:r>
      <w:r w:rsidR="00FD5F93" w:rsidRPr="00FD5F93">
        <w:t xml:space="preserve"> </w:t>
      </w:r>
      <w:r w:rsidR="00FD5F93">
        <w:t>«</w:t>
      </w:r>
      <w:r w:rsidR="00FD5F93" w:rsidRPr="00FD5F93">
        <w:rPr>
          <w:rFonts w:ascii="Times New Roman" w:hAnsi="Times New Roman" w:cs="Times New Roman"/>
          <w:sz w:val="28"/>
          <w:szCs w:val="28"/>
        </w:rPr>
        <w:t xml:space="preserve">О создании комиссии по отбору юридических лиц для организации от имени Красниковского сельского поселения Кромского муниципального района  Орловской области продажи приватизируемого имущества, находящегося в муниципальной собственности, и (или) осуществления функций продавца способами предусмотренными Федеральным законом "О приватизации государственного и муниципального имущества" от 21.12.2001 №178-ФЗ недвижимого имущества (зданий, строений, сооружений, земельных участков и др.), движимого имущества (легковые и грузовые автомобили, автобусы, </w:t>
      </w:r>
      <w:r w:rsidR="00FD5F93" w:rsidRPr="00FD5F93">
        <w:rPr>
          <w:rFonts w:ascii="Times New Roman" w:hAnsi="Times New Roman" w:cs="Times New Roman"/>
          <w:sz w:val="28"/>
          <w:szCs w:val="28"/>
        </w:rPr>
        <w:lastRenderedPageBreak/>
        <w:t>специализированная техника, оборудование и др.), долей в хозяйственных обществах и акций хозяйственных обществ»</w:t>
      </w:r>
      <w:r w:rsidR="001F309C">
        <w:rPr>
          <w:rFonts w:ascii="Times New Roman" w:hAnsi="Times New Roman" w:cs="Times New Roman"/>
          <w:sz w:val="28"/>
          <w:szCs w:val="28"/>
        </w:rPr>
        <w:t>.</w:t>
      </w:r>
    </w:p>
    <w:p w14:paraId="497EE2FC" w14:textId="5F5AD4D8" w:rsidR="001F309C" w:rsidRDefault="004A741F" w:rsidP="009B5CB9">
      <w:pPr>
        <w:pStyle w:val="af0"/>
        <w:numPr>
          <w:ilvl w:val="0"/>
          <w:numId w:val="22"/>
        </w:numPr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F309C">
        <w:rPr>
          <w:rFonts w:ascii="Times New Roman" w:hAnsi="Times New Roman"/>
          <w:sz w:val="28"/>
          <w:szCs w:val="28"/>
          <w:lang w:val="ru-RU"/>
        </w:rPr>
        <w:t>Опубликовать настоящее постановление в сетевом издании «Официальный сайт администрации Кромского района Орловской области» (</w:t>
      </w:r>
      <w:r w:rsidR="001F309C">
        <w:rPr>
          <w:rFonts w:ascii="Times New Roman" w:hAnsi="Times New Roman"/>
          <w:sz w:val="28"/>
          <w:szCs w:val="28"/>
        </w:rPr>
        <w:t>https</w:t>
      </w:r>
      <w:r w:rsidR="001F309C">
        <w:rPr>
          <w:rFonts w:ascii="Times New Roman" w:hAnsi="Times New Roman"/>
          <w:sz w:val="28"/>
          <w:szCs w:val="28"/>
          <w:lang w:val="ru-RU"/>
        </w:rPr>
        <w:t>:</w:t>
      </w:r>
      <w:r w:rsidR="009B5CB9">
        <w:rPr>
          <w:rFonts w:ascii="Times New Roman" w:hAnsi="Times New Roman"/>
          <w:sz w:val="28"/>
          <w:szCs w:val="28"/>
          <w:lang w:val="ru-RU"/>
        </w:rPr>
        <w:t>//</w:t>
      </w:r>
      <w:proofErr w:type="spellStart"/>
      <w:r w:rsidR="001F309C">
        <w:rPr>
          <w:rFonts w:ascii="Times New Roman" w:hAnsi="Times New Roman"/>
          <w:sz w:val="28"/>
          <w:szCs w:val="28"/>
        </w:rPr>
        <w:t>adm</w:t>
      </w:r>
      <w:proofErr w:type="spellEnd"/>
      <w:r w:rsidR="001F309C">
        <w:rPr>
          <w:rFonts w:ascii="Times New Roman" w:hAnsi="Times New Roman"/>
          <w:sz w:val="28"/>
          <w:szCs w:val="28"/>
          <w:lang w:val="ru-RU"/>
        </w:rPr>
        <w:t>-</w:t>
      </w:r>
      <w:proofErr w:type="spellStart"/>
      <w:r w:rsidR="001F309C">
        <w:rPr>
          <w:rFonts w:ascii="Times New Roman" w:hAnsi="Times New Roman"/>
          <w:sz w:val="28"/>
          <w:szCs w:val="28"/>
        </w:rPr>
        <w:t>krom</w:t>
      </w:r>
      <w:proofErr w:type="spellEnd"/>
      <w:r w:rsidR="001F309C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="001F309C">
        <w:rPr>
          <w:rFonts w:ascii="Times New Roman" w:hAnsi="Times New Roman"/>
          <w:sz w:val="28"/>
          <w:szCs w:val="28"/>
        </w:rPr>
        <w:t>ru</w:t>
      </w:r>
      <w:proofErr w:type="spellEnd"/>
      <w:r w:rsidR="001F309C">
        <w:rPr>
          <w:rFonts w:ascii="Times New Roman" w:hAnsi="Times New Roman"/>
          <w:sz w:val="28"/>
          <w:szCs w:val="28"/>
          <w:lang w:val="ru-RU"/>
        </w:rPr>
        <w:t>).</w:t>
      </w:r>
    </w:p>
    <w:p w14:paraId="23D6C40D" w14:textId="77777777" w:rsidR="000277FB" w:rsidRDefault="000277FB" w:rsidP="009B5CB9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559C3DFE" w14:textId="77777777" w:rsidR="009B5CB9" w:rsidRDefault="009B5CB9" w:rsidP="009B5CB9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20B03DCF" w14:textId="77777777" w:rsidR="009B5CB9" w:rsidRDefault="009B5CB9" w:rsidP="009B5CB9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46C94195" w14:textId="77777777" w:rsidR="009B5CB9" w:rsidRDefault="009B5CB9" w:rsidP="009B5CB9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012BECC9" w14:textId="77777777" w:rsidR="000277FB" w:rsidRDefault="000277FB" w:rsidP="009B5CB9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0D278821" w14:textId="77777777" w:rsidR="005C1E7D" w:rsidRDefault="005C1E7D" w:rsidP="009B5CB9">
      <w:p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</w:t>
      </w:r>
      <w:r w:rsidRPr="001C091C">
        <w:rPr>
          <w:rFonts w:ascii="Times New Roman" w:hAnsi="Times New Roman" w:cs="Times New Roman"/>
          <w:sz w:val="28"/>
          <w:szCs w:val="28"/>
        </w:rPr>
        <w:t xml:space="preserve">ава </w:t>
      </w:r>
      <w:r>
        <w:rPr>
          <w:rFonts w:ascii="Times New Roman" w:hAnsi="Times New Roman" w:cs="Times New Roman"/>
          <w:sz w:val="28"/>
          <w:szCs w:val="28"/>
        </w:rPr>
        <w:t>Красниковского</w:t>
      </w:r>
    </w:p>
    <w:p w14:paraId="0C771463" w14:textId="31E5C5B9" w:rsidR="005C1E7D" w:rsidRPr="001C091C" w:rsidRDefault="005C1E7D" w:rsidP="009B5CB9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1C091C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1C09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Е.А.</w:t>
      </w:r>
      <w:r w:rsidR="00CA78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Еременко</w:t>
      </w:r>
    </w:p>
    <w:sectPr w:rsidR="005C1E7D" w:rsidRPr="001C091C" w:rsidSect="00E43219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D412F0" w14:textId="77777777" w:rsidR="00035DD4" w:rsidRDefault="00035DD4">
      <w:r>
        <w:separator/>
      </w:r>
    </w:p>
  </w:endnote>
  <w:endnote w:type="continuationSeparator" w:id="0">
    <w:p w14:paraId="418AB974" w14:textId="77777777" w:rsidR="00035DD4" w:rsidRDefault="00035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1D858F" w14:textId="77777777" w:rsidR="00035DD4" w:rsidRDefault="00035DD4">
      <w:r>
        <w:separator/>
      </w:r>
    </w:p>
  </w:footnote>
  <w:footnote w:type="continuationSeparator" w:id="0">
    <w:p w14:paraId="32EE7361" w14:textId="77777777" w:rsidR="00035DD4" w:rsidRDefault="00035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5623D"/>
    <w:multiLevelType w:val="multilevel"/>
    <w:tmpl w:val="0BDC669E"/>
    <w:lvl w:ilvl="0">
      <w:start w:val="10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 w15:restartNumberingAfterBreak="0">
    <w:nsid w:val="00CE0A0D"/>
    <w:multiLevelType w:val="multilevel"/>
    <w:tmpl w:val="6A4201FA"/>
    <w:lvl w:ilvl="0">
      <w:start w:val="39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 w15:restartNumberingAfterBreak="0">
    <w:nsid w:val="121F651E"/>
    <w:multiLevelType w:val="hybridMultilevel"/>
    <w:tmpl w:val="D6C4C1B8"/>
    <w:lvl w:ilvl="0" w:tplc="6CAEB704">
      <w:start w:val="42"/>
      <w:numFmt w:val="decimal"/>
      <w:lvlText w:val="%1."/>
      <w:lvlJc w:val="left"/>
      <w:pPr>
        <w:ind w:left="108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" w15:restartNumberingAfterBreak="0">
    <w:nsid w:val="18646200"/>
    <w:multiLevelType w:val="hybridMultilevel"/>
    <w:tmpl w:val="AF5CD4B4"/>
    <w:lvl w:ilvl="0" w:tplc="1EF040D4">
      <w:start w:val="47"/>
      <w:numFmt w:val="decimal"/>
      <w:lvlText w:val="%1."/>
      <w:lvlJc w:val="left"/>
      <w:pPr>
        <w:ind w:left="108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4" w15:restartNumberingAfterBreak="0">
    <w:nsid w:val="1D806B30"/>
    <w:multiLevelType w:val="hybridMultilevel"/>
    <w:tmpl w:val="C3B0C85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1CA7A62"/>
    <w:multiLevelType w:val="multilevel"/>
    <w:tmpl w:val="AC0A8C4C"/>
    <w:lvl w:ilvl="0">
      <w:start w:val="19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38862F45"/>
    <w:multiLevelType w:val="hybridMultilevel"/>
    <w:tmpl w:val="14E4AEC2"/>
    <w:lvl w:ilvl="0" w:tplc="19820E3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8BC3261"/>
    <w:multiLevelType w:val="hybridMultilevel"/>
    <w:tmpl w:val="8A0440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B737730"/>
    <w:multiLevelType w:val="multilevel"/>
    <w:tmpl w:val="9B8026B0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846" w:hanging="16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46" w:hanging="163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46" w:hanging="163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46" w:hanging="163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46" w:hanging="163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cs="Times New Roman" w:hint="default"/>
      </w:rPr>
    </w:lvl>
  </w:abstractNum>
  <w:abstractNum w:abstractNumId="9" w15:restartNumberingAfterBreak="0">
    <w:nsid w:val="4AD04E26"/>
    <w:multiLevelType w:val="hybridMultilevel"/>
    <w:tmpl w:val="A4ACEFC2"/>
    <w:lvl w:ilvl="0" w:tplc="CCD20FEC">
      <w:start w:val="5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92F06588">
      <w:start w:val="1"/>
      <w:numFmt w:val="decimal"/>
      <w:lvlText w:val="%3)"/>
      <w:lvlJc w:val="left"/>
      <w:pPr>
        <w:ind w:left="3575" w:hanging="1245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0" w15:restartNumberingAfterBreak="0">
    <w:nsid w:val="53262B14"/>
    <w:multiLevelType w:val="hybridMultilevel"/>
    <w:tmpl w:val="CEE484EC"/>
    <w:lvl w:ilvl="0" w:tplc="217AB7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53EB1FB1"/>
    <w:multiLevelType w:val="hybridMultilevel"/>
    <w:tmpl w:val="5B8C5E02"/>
    <w:lvl w:ilvl="0" w:tplc="7E8ADE94">
      <w:start w:val="1"/>
      <w:numFmt w:val="decimal"/>
      <w:lvlText w:val="%1)"/>
      <w:lvlJc w:val="left"/>
      <w:pPr>
        <w:ind w:left="1774" w:hanging="106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58C37656"/>
    <w:multiLevelType w:val="hybridMultilevel"/>
    <w:tmpl w:val="160E7140"/>
    <w:lvl w:ilvl="0" w:tplc="217AB7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5B3A0455"/>
    <w:multiLevelType w:val="hybridMultilevel"/>
    <w:tmpl w:val="236EA85A"/>
    <w:lvl w:ilvl="0" w:tplc="00783E4C">
      <w:start w:val="1"/>
      <w:numFmt w:val="decimal"/>
      <w:suff w:val="nothing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D803B9A"/>
    <w:multiLevelType w:val="hybridMultilevel"/>
    <w:tmpl w:val="8272D58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30B6C4E"/>
    <w:multiLevelType w:val="hybridMultilevel"/>
    <w:tmpl w:val="6718875A"/>
    <w:lvl w:ilvl="0" w:tplc="217AB7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3F576F6"/>
    <w:multiLevelType w:val="hybridMultilevel"/>
    <w:tmpl w:val="20F22B94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7" w15:restartNumberingAfterBreak="0">
    <w:nsid w:val="6737644E"/>
    <w:multiLevelType w:val="hybridMultilevel"/>
    <w:tmpl w:val="B0DC818E"/>
    <w:lvl w:ilvl="0" w:tplc="53EE228C">
      <w:start w:val="1"/>
      <w:numFmt w:val="decimal"/>
      <w:lvlText w:val="%1)"/>
      <w:lvlJc w:val="left"/>
      <w:pPr>
        <w:ind w:left="2081" w:hanging="123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8" w15:restartNumberingAfterBreak="0">
    <w:nsid w:val="6E26050C"/>
    <w:multiLevelType w:val="hybridMultilevel"/>
    <w:tmpl w:val="84481F2C"/>
    <w:lvl w:ilvl="0" w:tplc="217AB7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79D64771"/>
    <w:multiLevelType w:val="hybridMultilevel"/>
    <w:tmpl w:val="20666704"/>
    <w:lvl w:ilvl="0" w:tplc="217AB7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7DB144E9"/>
    <w:multiLevelType w:val="hybridMultilevel"/>
    <w:tmpl w:val="9816132C"/>
    <w:lvl w:ilvl="0" w:tplc="CB60A9F8">
      <w:start w:val="12"/>
      <w:numFmt w:val="decimal"/>
      <w:lvlText w:val="%1."/>
      <w:lvlJc w:val="left"/>
      <w:pPr>
        <w:ind w:left="108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5228484A">
      <w:start w:val="1"/>
      <w:numFmt w:val="decimal"/>
      <w:lvlText w:val="%3)"/>
      <w:lvlJc w:val="left"/>
      <w:pPr>
        <w:ind w:left="3515" w:hanging="1185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1" w15:restartNumberingAfterBreak="0">
    <w:nsid w:val="7E8037CD"/>
    <w:multiLevelType w:val="hybridMultilevel"/>
    <w:tmpl w:val="D2DCD7AA"/>
    <w:lvl w:ilvl="0" w:tplc="217AB7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5747766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5519799">
    <w:abstractNumId w:val="7"/>
  </w:num>
  <w:num w:numId="3" w16cid:durableId="920604101">
    <w:abstractNumId w:val="4"/>
  </w:num>
  <w:num w:numId="4" w16cid:durableId="1367752803">
    <w:abstractNumId w:val="8"/>
  </w:num>
  <w:num w:numId="5" w16cid:durableId="1729837132">
    <w:abstractNumId w:val="17"/>
  </w:num>
  <w:num w:numId="6" w16cid:durableId="853693497">
    <w:abstractNumId w:val="9"/>
  </w:num>
  <w:num w:numId="7" w16cid:durableId="53549484">
    <w:abstractNumId w:val="20"/>
  </w:num>
  <w:num w:numId="8" w16cid:durableId="1307080498">
    <w:abstractNumId w:val="2"/>
  </w:num>
  <w:num w:numId="9" w16cid:durableId="1152985098">
    <w:abstractNumId w:val="3"/>
  </w:num>
  <w:num w:numId="10" w16cid:durableId="839347720">
    <w:abstractNumId w:val="6"/>
  </w:num>
  <w:num w:numId="11" w16cid:durableId="786780608">
    <w:abstractNumId w:val="10"/>
  </w:num>
  <w:num w:numId="12" w16cid:durableId="1138574941">
    <w:abstractNumId w:val="15"/>
  </w:num>
  <w:num w:numId="13" w16cid:durableId="1825975266">
    <w:abstractNumId w:val="0"/>
  </w:num>
  <w:num w:numId="14" w16cid:durableId="276523119">
    <w:abstractNumId w:val="18"/>
  </w:num>
  <w:num w:numId="15" w16cid:durableId="1451245992">
    <w:abstractNumId w:val="21"/>
  </w:num>
  <w:num w:numId="16" w16cid:durableId="521355336">
    <w:abstractNumId w:val="19"/>
  </w:num>
  <w:num w:numId="17" w16cid:durableId="250510858">
    <w:abstractNumId w:val="5"/>
  </w:num>
  <w:num w:numId="18" w16cid:durableId="836581864">
    <w:abstractNumId w:val="12"/>
  </w:num>
  <w:num w:numId="19" w16cid:durableId="1767074384">
    <w:abstractNumId w:val="16"/>
  </w:num>
  <w:num w:numId="20" w16cid:durableId="860126288">
    <w:abstractNumId w:val="1"/>
  </w:num>
  <w:num w:numId="21" w16cid:durableId="857235016">
    <w:abstractNumId w:val="11"/>
  </w:num>
  <w:num w:numId="22" w16cid:durableId="1441257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doNotTrackMoves/>
  <w:defaultTabStop w:val="709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3219"/>
    <w:rsid w:val="000277FB"/>
    <w:rsid w:val="00035DD4"/>
    <w:rsid w:val="000C5128"/>
    <w:rsid w:val="000E7E0F"/>
    <w:rsid w:val="000F5232"/>
    <w:rsid w:val="00114115"/>
    <w:rsid w:val="001264CC"/>
    <w:rsid w:val="0013559E"/>
    <w:rsid w:val="001828FE"/>
    <w:rsid w:val="001A59CE"/>
    <w:rsid w:val="001C091C"/>
    <w:rsid w:val="001F309C"/>
    <w:rsid w:val="0026649B"/>
    <w:rsid w:val="002B38FF"/>
    <w:rsid w:val="002D1575"/>
    <w:rsid w:val="0033530A"/>
    <w:rsid w:val="00380D9C"/>
    <w:rsid w:val="003D2DFD"/>
    <w:rsid w:val="003F2212"/>
    <w:rsid w:val="00432BF5"/>
    <w:rsid w:val="00452EF8"/>
    <w:rsid w:val="00453603"/>
    <w:rsid w:val="00470A74"/>
    <w:rsid w:val="00472CCD"/>
    <w:rsid w:val="00477605"/>
    <w:rsid w:val="004A741F"/>
    <w:rsid w:val="004C02A5"/>
    <w:rsid w:val="004C7295"/>
    <w:rsid w:val="004E1EC9"/>
    <w:rsid w:val="00587A5A"/>
    <w:rsid w:val="00596837"/>
    <w:rsid w:val="005C18A5"/>
    <w:rsid w:val="005C1E7D"/>
    <w:rsid w:val="00615495"/>
    <w:rsid w:val="00647ED0"/>
    <w:rsid w:val="00657840"/>
    <w:rsid w:val="00664AF3"/>
    <w:rsid w:val="0069238E"/>
    <w:rsid w:val="006D7833"/>
    <w:rsid w:val="00781090"/>
    <w:rsid w:val="007A428A"/>
    <w:rsid w:val="00806104"/>
    <w:rsid w:val="008300BD"/>
    <w:rsid w:val="008473BB"/>
    <w:rsid w:val="00882969"/>
    <w:rsid w:val="008E5892"/>
    <w:rsid w:val="008F0448"/>
    <w:rsid w:val="00937111"/>
    <w:rsid w:val="00977B9F"/>
    <w:rsid w:val="009B5CB9"/>
    <w:rsid w:val="009D4925"/>
    <w:rsid w:val="00A033C7"/>
    <w:rsid w:val="00A24DA7"/>
    <w:rsid w:val="00A42984"/>
    <w:rsid w:val="00A55FCA"/>
    <w:rsid w:val="00AB4B5C"/>
    <w:rsid w:val="00AB7064"/>
    <w:rsid w:val="00AC05FF"/>
    <w:rsid w:val="00AC46A9"/>
    <w:rsid w:val="00B051C1"/>
    <w:rsid w:val="00B5165D"/>
    <w:rsid w:val="00B75E74"/>
    <w:rsid w:val="00BF6914"/>
    <w:rsid w:val="00C35E5C"/>
    <w:rsid w:val="00C57202"/>
    <w:rsid w:val="00C71D73"/>
    <w:rsid w:val="00C96742"/>
    <w:rsid w:val="00C97329"/>
    <w:rsid w:val="00CA7880"/>
    <w:rsid w:val="00CE072E"/>
    <w:rsid w:val="00D120DB"/>
    <w:rsid w:val="00D51192"/>
    <w:rsid w:val="00D5614B"/>
    <w:rsid w:val="00D66659"/>
    <w:rsid w:val="00D90250"/>
    <w:rsid w:val="00DE093D"/>
    <w:rsid w:val="00E43219"/>
    <w:rsid w:val="00EC5423"/>
    <w:rsid w:val="00EE17C3"/>
    <w:rsid w:val="00FD5F93"/>
    <w:rsid w:val="00FE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78031B"/>
  <w15:docId w15:val="{8844F7EB-4ADB-431C-9EF3-37C6101D2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219"/>
    <w:pPr>
      <w:ind w:left="357" w:hanging="357"/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43219"/>
    <w:pPr>
      <w:widowControl w:val="0"/>
      <w:autoSpaceDE w:val="0"/>
      <w:autoSpaceDN w:val="0"/>
      <w:adjustRightInd w:val="0"/>
      <w:spacing w:before="108" w:after="108"/>
      <w:ind w:left="0" w:firstLine="0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1C091C"/>
    <w:pPr>
      <w:keepNext/>
      <w:keepLines/>
      <w:spacing w:before="200"/>
      <w:outlineLvl w:val="2"/>
    </w:pPr>
    <w:rPr>
      <w:rFonts w:ascii="Cambria" w:eastAsia="Times New Roman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43219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1C091C"/>
    <w:rPr>
      <w:rFonts w:ascii="Cambria" w:hAnsi="Cambria" w:cs="Cambria"/>
      <w:b/>
      <w:bCs/>
      <w:color w:val="4F81BD"/>
    </w:rPr>
  </w:style>
  <w:style w:type="character" w:styleId="a3">
    <w:name w:val="Hyperlink"/>
    <w:uiPriority w:val="99"/>
    <w:rsid w:val="00E43219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E43219"/>
    <w:pPr>
      <w:ind w:left="720"/>
    </w:pPr>
  </w:style>
  <w:style w:type="paragraph" w:customStyle="1" w:styleId="ConsNonformat">
    <w:name w:val="ConsNonformat"/>
    <w:uiPriority w:val="99"/>
    <w:rsid w:val="00E4321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character" w:customStyle="1" w:styleId="a5">
    <w:name w:val="Активная гипертекстовая ссылка"/>
    <w:uiPriority w:val="99"/>
    <w:rsid w:val="00E43219"/>
    <w:rPr>
      <w:rFonts w:cs="Times New Roman"/>
      <w:u w:val="single"/>
    </w:rPr>
  </w:style>
  <w:style w:type="paragraph" w:styleId="a6">
    <w:name w:val="header"/>
    <w:basedOn w:val="a"/>
    <w:link w:val="a7"/>
    <w:uiPriority w:val="99"/>
    <w:rsid w:val="00E432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E43219"/>
    <w:rPr>
      <w:rFonts w:cs="Times New Roman"/>
    </w:rPr>
  </w:style>
  <w:style w:type="paragraph" w:styleId="a8">
    <w:name w:val="footer"/>
    <w:basedOn w:val="a"/>
    <w:link w:val="a9"/>
    <w:uiPriority w:val="99"/>
    <w:rsid w:val="00E4321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E43219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E4321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E43219"/>
    <w:rPr>
      <w:rFonts w:ascii="Tahoma" w:hAnsi="Tahoma" w:cs="Tahoma"/>
      <w:sz w:val="16"/>
      <w:szCs w:val="16"/>
    </w:rPr>
  </w:style>
  <w:style w:type="character" w:customStyle="1" w:styleId="ac">
    <w:name w:val="Гипертекстовая ссылка"/>
    <w:uiPriority w:val="99"/>
    <w:rsid w:val="00E43219"/>
    <w:rPr>
      <w:rFonts w:ascii="Times New Roman" w:hAnsi="Times New Roman"/>
      <w:color w:val="auto"/>
    </w:rPr>
  </w:style>
  <w:style w:type="paragraph" w:styleId="ad">
    <w:name w:val="Normal (Web)"/>
    <w:basedOn w:val="a"/>
    <w:uiPriority w:val="99"/>
    <w:rsid w:val="00A55FCA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uiPriority w:val="99"/>
    <w:qFormat/>
    <w:rsid w:val="00A55FCA"/>
    <w:rPr>
      <w:rFonts w:cs="Times New Roman"/>
      <w:b/>
      <w:bCs/>
    </w:rPr>
  </w:style>
  <w:style w:type="character" w:customStyle="1" w:styleId="dash041e0431044b0447043d044b0439char">
    <w:name w:val="dash041e_0431_044b_0447_043d_044b_0439__char"/>
    <w:uiPriority w:val="99"/>
    <w:rsid w:val="001C091C"/>
    <w:rPr>
      <w:rFonts w:cs="Times New Roman"/>
    </w:rPr>
  </w:style>
  <w:style w:type="character" w:customStyle="1" w:styleId="apple-converted-space">
    <w:name w:val="apple-converted-space"/>
    <w:uiPriority w:val="99"/>
    <w:rsid w:val="00A24DA7"/>
    <w:rPr>
      <w:rFonts w:cs="Times New Roman"/>
    </w:rPr>
  </w:style>
  <w:style w:type="paragraph" w:customStyle="1" w:styleId="pboth">
    <w:name w:val="pboth"/>
    <w:basedOn w:val="a"/>
    <w:uiPriority w:val="99"/>
    <w:rsid w:val="008473BB"/>
    <w:pPr>
      <w:spacing w:before="100" w:beforeAutospacing="1" w:after="100" w:afterAutospacing="1"/>
      <w:ind w:left="0"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">
    <w:name w:val="Без интервала Знак"/>
    <w:link w:val="af0"/>
    <w:uiPriority w:val="1"/>
    <w:locked/>
    <w:rsid w:val="001F309C"/>
    <w:rPr>
      <w:lang w:val="en-US" w:bidi="en-US"/>
    </w:rPr>
  </w:style>
  <w:style w:type="paragraph" w:styleId="af0">
    <w:name w:val="No Spacing"/>
    <w:basedOn w:val="a"/>
    <w:link w:val="af"/>
    <w:uiPriority w:val="1"/>
    <w:qFormat/>
    <w:rsid w:val="001F309C"/>
    <w:pPr>
      <w:ind w:left="0" w:firstLine="0"/>
      <w:jc w:val="left"/>
    </w:pPr>
    <w:rPr>
      <w:rFonts w:cs="Times New Roman"/>
      <w:sz w:val="20"/>
      <w:szCs w:val="20"/>
      <w:lang w:val="en-US" w:eastAsia="ru-RU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05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Home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UserXP</dc:creator>
  <cp:keywords/>
  <dc:description/>
  <cp:lastModifiedBy>Иванов Иван</cp:lastModifiedBy>
  <cp:revision>23</cp:revision>
  <cp:lastPrinted>2022-03-22T13:06:00Z</cp:lastPrinted>
  <dcterms:created xsi:type="dcterms:W3CDTF">2022-03-18T06:58:00Z</dcterms:created>
  <dcterms:modified xsi:type="dcterms:W3CDTF">2026-03-04T13:52:00Z</dcterms:modified>
</cp:coreProperties>
</file>